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392C36" w14:textId="1FCF9653" w:rsidR="00D62B95" w:rsidRPr="00EE714E" w:rsidRDefault="00F67505" w:rsidP="00495F04">
      <w:pPr>
        <w:ind w:left="5760"/>
        <w:jc w:val="right"/>
        <w:outlineLvl w:val="0"/>
        <w:rPr>
          <w:rFonts w:ascii="David" w:hAnsi="David" w:cs="David"/>
          <w:rtl/>
        </w:rPr>
      </w:pPr>
      <w:r w:rsidRPr="00EE714E">
        <w:rPr>
          <w:rFonts w:ascii="David" w:hAnsi="David" w:cs="David"/>
          <w:rtl/>
        </w:rPr>
        <w:fldChar w:fldCharType="begin"/>
      </w:r>
      <w:r w:rsidR="00D62B95" w:rsidRPr="00EE714E">
        <w:rPr>
          <w:rFonts w:ascii="David" w:hAnsi="David" w:cs="David"/>
        </w:rPr>
        <w:instrText>CREATEDATE  \@ "dd MMMM yyyy"  \* MERGEFORMAT</w:instrText>
      </w:r>
      <w:r w:rsidRPr="00EE714E">
        <w:rPr>
          <w:rFonts w:ascii="David" w:hAnsi="David" w:cs="David"/>
          <w:rtl/>
        </w:rPr>
        <w:fldChar w:fldCharType="separate"/>
      </w:r>
      <w:r w:rsidR="00495F04" w:rsidRPr="00EE714E">
        <w:rPr>
          <w:rFonts w:ascii="David" w:hAnsi="David" w:cs="David"/>
          <w:noProof/>
          <w:rtl/>
        </w:rPr>
        <w:t>‏</w:t>
      </w:r>
      <w:r w:rsidR="00BF71F5" w:rsidRPr="00EE714E">
        <w:rPr>
          <w:rFonts w:ascii="David" w:hAnsi="David" w:cs="David" w:hint="cs"/>
          <w:noProof/>
          <w:rtl/>
        </w:rPr>
        <w:t>19</w:t>
      </w:r>
      <w:r w:rsidR="006706A4" w:rsidRPr="00EE714E">
        <w:rPr>
          <w:rFonts w:ascii="David" w:hAnsi="David" w:cs="David" w:hint="cs"/>
          <w:noProof/>
          <w:rtl/>
        </w:rPr>
        <w:t xml:space="preserve"> </w:t>
      </w:r>
      <w:r w:rsidR="00BF71F5" w:rsidRPr="00EE714E">
        <w:rPr>
          <w:rFonts w:ascii="David" w:hAnsi="David" w:cs="David" w:hint="cs"/>
          <w:noProof/>
          <w:rtl/>
        </w:rPr>
        <w:t>אוקטובר</w:t>
      </w:r>
      <w:r w:rsidR="006706A4" w:rsidRPr="00EE714E">
        <w:rPr>
          <w:rFonts w:ascii="David" w:hAnsi="David" w:cs="David" w:hint="cs"/>
          <w:noProof/>
          <w:rtl/>
        </w:rPr>
        <w:t xml:space="preserve"> </w:t>
      </w:r>
      <w:r w:rsidR="00495F04" w:rsidRPr="00EE714E">
        <w:rPr>
          <w:rFonts w:ascii="David" w:hAnsi="David" w:cs="David"/>
          <w:noProof/>
          <w:rtl/>
        </w:rPr>
        <w:t>2026</w:t>
      </w:r>
      <w:r w:rsidRPr="00EE714E">
        <w:rPr>
          <w:rFonts w:ascii="David" w:hAnsi="David" w:cs="David"/>
          <w:rtl/>
        </w:rPr>
        <w:fldChar w:fldCharType="end"/>
      </w:r>
    </w:p>
    <w:p w14:paraId="64CA9452" w14:textId="662A8AF5" w:rsidR="00943ACF" w:rsidRPr="00EE714E" w:rsidRDefault="00943ACF" w:rsidP="00495F04">
      <w:pPr>
        <w:ind w:left="5760"/>
        <w:jc w:val="right"/>
        <w:outlineLvl w:val="0"/>
        <w:rPr>
          <w:rFonts w:ascii="David" w:hAnsi="David" w:cs="David"/>
          <w:b/>
          <w:rtl/>
        </w:rPr>
      </w:pPr>
      <w:r w:rsidRPr="00EE714E">
        <w:rPr>
          <w:rFonts w:ascii="David" w:hAnsi="David" w:cs="David" w:hint="eastAsia"/>
          <w:b/>
          <w:rtl/>
        </w:rPr>
        <w:t>‏</w:t>
      </w:r>
      <w:r w:rsidR="00BF71F5" w:rsidRPr="00EE714E">
        <w:rPr>
          <w:rFonts w:ascii="David" w:hAnsi="David" w:cs="David" w:hint="eastAsia"/>
          <w:b/>
          <w:rtl/>
        </w:rPr>
        <w:t>‏ח</w:t>
      </w:r>
      <w:r w:rsidR="00BF71F5" w:rsidRPr="00EE714E">
        <w:rPr>
          <w:rFonts w:ascii="David" w:hAnsi="David" w:cs="David"/>
          <w:b/>
          <w:rtl/>
        </w:rPr>
        <w:t>' חשון תשפ"ז</w:t>
      </w:r>
    </w:p>
    <w:p w14:paraId="707031C4" w14:textId="047A5990" w:rsidR="00D62B95" w:rsidRPr="00EE714E" w:rsidRDefault="00D62B95" w:rsidP="00495F04">
      <w:pPr>
        <w:ind w:left="5760"/>
        <w:jc w:val="right"/>
        <w:outlineLvl w:val="0"/>
        <w:rPr>
          <w:rFonts w:ascii="David" w:hAnsi="David" w:cs="David"/>
          <w:b/>
          <w:rtl/>
        </w:rPr>
      </w:pPr>
      <w:r w:rsidRPr="00EE714E">
        <w:rPr>
          <w:rFonts w:ascii="David" w:hAnsi="David" w:cs="David"/>
          <w:b/>
          <w:rtl/>
        </w:rPr>
        <w:t xml:space="preserve">סימוכין: </w:t>
      </w:r>
      <w:fldSimple w:instr="SUBJECT   \* MERGEFORMAT">
        <w:r w:rsidR="00495F04" w:rsidRPr="00EE714E">
          <w:rPr>
            <w:rFonts w:ascii="David" w:hAnsi="David" w:cs="David"/>
            <w:b/>
            <w:rtl/>
          </w:rPr>
          <w:t>747060</w:t>
        </w:r>
      </w:fldSimple>
    </w:p>
    <w:p w14:paraId="1B322BA9" w14:textId="77777777" w:rsidR="00D62B95" w:rsidRPr="00EE714E" w:rsidRDefault="00D62B95" w:rsidP="00D62B95">
      <w:pPr>
        <w:ind w:left="6480"/>
        <w:outlineLvl w:val="0"/>
        <w:rPr>
          <w:rFonts w:ascii="Arial" w:hAnsi="Arial" w:cs="David"/>
          <w:rtl/>
        </w:rPr>
      </w:pPr>
    </w:p>
    <w:p w14:paraId="15DCEF7F" w14:textId="3CEE6761" w:rsidR="00495F04" w:rsidRPr="00EE714E" w:rsidRDefault="00D30CF8" w:rsidP="00EE714E">
      <w:pPr>
        <w:pStyle w:val="1"/>
        <w:jc w:val="center"/>
        <w:rPr>
          <w:rFonts w:ascii="David" w:hAnsi="David" w:cs="David"/>
          <w:b/>
          <w:bCs/>
          <w:color w:val="auto"/>
          <w:sz w:val="28"/>
          <w:szCs w:val="28"/>
        </w:rPr>
      </w:pPr>
      <w:r w:rsidRPr="00EE714E">
        <w:rPr>
          <w:rFonts w:ascii="David" w:hAnsi="David" w:cs="David"/>
          <w:b/>
          <w:bCs/>
          <w:color w:val="auto"/>
          <w:sz w:val="28"/>
          <w:szCs w:val="28"/>
          <w:rtl/>
        </w:rPr>
        <w:t>פרוטוקול ועדת כספים מיום 19</w:t>
      </w:r>
      <w:r w:rsidR="00EE714E" w:rsidRPr="00EE714E">
        <w:rPr>
          <w:rFonts w:ascii="David" w:hAnsi="David" w:cs="David"/>
          <w:b/>
          <w:bCs/>
          <w:color w:val="auto"/>
          <w:sz w:val="28"/>
          <w:szCs w:val="28"/>
          <w:rtl/>
        </w:rPr>
        <w:t>/</w:t>
      </w:r>
      <w:r w:rsidRPr="00EE714E">
        <w:rPr>
          <w:rFonts w:ascii="David" w:hAnsi="David" w:cs="David"/>
          <w:b/>
          <w:bCs/>
          <w:color w:val="auto"/>
          <w:sz w:val="28"/>
          <w:szCs w:val="28"/>
          <w:rtl/>
        </w:rPr>
        <w:t>10</w:t>
      </w:r>
      <w:r w:rsidR="00EE714E" w:rsidRPr="00EE714E">
        <w:rPr>
          <w:rFonts w:ascii="David" w:hAnsi="David" w:cs="David"/>
          <w:b/>
          <w:bCs/>
          <w:color w:val="auto"/>
          <w:sz w:val="28"/>
          <w:szCs w:val="28"/>
          <w:rtl/>
        </w:rPr>
        <w:t>/</w:t>
      </w:r>
      <w:r w:rsidRPr="00EE714E">
        <w:rPr>
          <w:rFonts w:ascii="David" w:hAnsi="David" w:cs="David"/>
          <w:b/>
          <w:bCs/>
          <w:color w:val="auto"/>
          <w:sz w:val="28"/>
          <w:szCs w:val="28"/>
          <w:rtl/>
        </w:rPr>
        <w:t>2026</w:t>
      </w:r>
    </w:p>
    <w:p w14:paraId="43113396" w14:textId="77777777" w:rsidR="00D30CF8" w:rsidRPr="00EE714E" w:rsidRDefault="00D30CF8" w:rsidP="00495F04">
      <w:pPr>
        <w:rPr>
          <w:rFonts w:ascii="Arial" w:hAnsi="Arial" w:cs="David"/>
          <w:b/>
          <w:bCs/>
          <w:u w:val="single"/>
          <w:rtl/>
        </w:rPr>
      </w:pPr>
    </w:p>
    <w:p w14:paraId="57DCA17E" w14:textId="00046131" w:rsidR="00495F04" w:rsidRPr="00EE714E" w:rsidRDefault="00495F04" w:rsidP="00495F04">
      <w:pPr>
        <w:rPr>
          <w:rFonts w:ascii="Arial" w:hAnsi="Arial" w:cs="David"/>
          <w:b/>
          <w:bCs/>
          <w:u w:val="single"/>
          <w:rtl/>
        </w:rPr>
      </w:pPr>
      <w:r w:rsidRPr="00EE714E">
        <w:rPr>
          <w:rFonts w:ascii="Arial" w:hAnsi="Arial" w:cs="David"/>
          <w:b/>
          <w:bCs/>
          <w:u w:val="single"/>
          <w:rtl/>
        </w:rPr>
        <w:t>שמות חברי הוועדה הנוכחים:</w:t>
      </w:r>
    </w:p>
    <w:p w14:paraId="462C4E1E" w14:textId="77777777" w:rsidR="00495F04" w:rsidRPr="00EE714E" w:rsidRDefault="00495F04" w:rsidP="00495F04">
      <w:pPr>
        <w:rPr>
          <w:rFonts w:ascii="Arial" w:hAnsi="Arial" w:cs="David"/>
          <w:b/>
          <w:bCs/>
          <w:rtl/>
        </w:rPr>
      </w:pPr>
      <w:r w:rsidRPr="00EE714E">
        <w:rPr>
          <w:rFonts w:ascii="Arial" w:hAnsi="Arial" w:cs="David"/>
          <w:b/>
          <w:bCs/>
          <w:rtl/>
        </w:rPr>
        <w:t>דני הרוש– יו"ר הוועדה</w:t>
      </w:r>
    </w:p>
    <w:p w14:paraId="036C9FC5" w14:textId="77777777" w:rsidR="00495F04" w:rsidRPr="00EE714E" w:rsidRDefault="00495F04" w:rsidP="00495F04">
      <w:pPr>
        <w:rPr>
          <w:rFonts w:ascii="Arial" w:hAnsi="Arial" w:cs="David"/>
          <w:b/>
          <w:bCs/>
          <w:rtl/>
        </w:rPr>
      </w:pPr>
      <w:r w:rsidRPr="00EE714E">
        <w:rPr>
          <w:rFonts w:ascii="Arial" w:hAnsi="Arial" w:cs="David"/>
          <w:b/>
          <w:bCs/>
          <w:rtl/>
        </w:rPr>
        <w:t>ממה שיינפין – חבר הוועדה</w:t>
      </w:r>
    </w:p>
    <w:p w14:paraId="7939E8DB" w14:textId="77777777" w:rsidR="00495F04" w:rsidRPr="00EE714E" w:rsidRDefault="00495F04" w:rsidP="00495F04">
      <w:pPr>
        <w:rPr>
          <w:rFonts w:ascii="Arial" w:hAnsi="Arial" w:cs="David"/>
          <w:b/>
          <w:bCs/>
          <w:rtl/>
        </w:rPr>
      </w:pPr>
      <w:r w:rsidRPr="00EE714E">
        <w:rPr>
          <w:rFonts w:ascii="Arial" w:hAnsi="Arial" w:cs="David"/>
          <w:b/>
          <w:bCs/>
          <w:rtl/>
        </w:rPr>
        <w:t>אמיר קולמן – חבר הוועדה</w:t>
      </w:r>
    </w:p>
    <w:p w14:paraId="503AACA6" w14:textId="675367FA" w:rsidR="00495F04" w:rsidRPr="00EE714E" w:rsidRDefault="00495F04" w:rsidP="00FD40A7">
      <w:pPr>
        <w:rPr>
          <w:rFonts w:ascii="Arial" w:hAnsi="Arial" w:cs="David"/>
          <w:b/>
          <w:bCs/>
          <w:rtl/>
        </w:rPr>
      </w:pPr>
      <w:r w:rsidRPr="00EE714E">
        <w:rPr>
          <w:rFonts w:ascii="Arial" w:hAnsi="Arial" w:cs="David"/>
          <w:b/>
          <w:bCs/>
          <w:rtl/>
        </w:rPr>
        <w:t>לירית שפיר שמש – חברת הוועדה</w:t>
      </w:r>
      <w:r w:rsidR="004B2803" w:rsidRPr="00EE714E">
        <w:rPr>
          <w:rFonts w:ascii="Arial" w:hAnsi="Arial" w:cs="David" w:hint="cs"/>
          <w:b/>
          <w:bCs/>
          <w:rtl/>
        </w:rPr>
        <w:t xml:space="preserve"> </w:t>
      </w:r>
    </w:p>
    <w:p w14:paraId="27169B3F" w14:textId="77777777" w:rsidR="00B12890" w:rsidRPr="00EE714E" w:rsidRDefault="00B12890" w:rsidP="00B12890">
      <w:pPr>
        <w:rPr>
          <w:rFonts w:ascii="Arial" w:hAnsi="Arial" w:cs="David"/>
          <w:b/>
          <w:bCs/>
          <w:rtl/>
        </w:rPr>
      </w:pPr>
      <w:r w:rsidRPr="00EE714E">
        <w:rPr>
          <w:rFonts w:ascii="Arial" w:hAnsi="Arial" w:cs="David" w:hint="cs"/>
          <w:b/>
          <w:bCs/>
          <w:rtl/>
        </w:rPr>
        <w:t xml:space="preserve">אלון רבינוביץ </w:t>
      </w:r>
      <w:r w:rsidRPr="00EE714E">
        <w:rPr>
          <w:rFonts w:ascii="Arial" w:hAnsi="Arial" w:cs="David"/>
          <w:b/>
          <w:bCs/>
          <w:rtl/>
        </w:rPr>
        <w:t>–</w:t>
      </w:r>
      <w:r w:rsidRPr="00EE714E">
        <w:rPr>
          <w:rFonts w:ascii="Arial" w:hAnsi="Arial" w:cs="David" w:hint="cs"/>
          <w:b/>
          <w:bCs/>
          <w:rtl/>
        </w:rPr>
        <w:t xml:space="preserve"> ממלא מקום של יעל סער</w:t>
      </w:r>
    </w:p>
    <w:p w14:paraId="2B7E4B2C" w14:textId="77777777" w:rsidR="00B12890" w:rsidRPr="00EE714E" w:rsidRDefault="00B12890" w:rsidP="00FD40A7">
      <w:pPr>
        <w:rPr>
          <w:rFonts w:ascii="Arial" w:hAnsi="Arial" w:cs="David"/>
          <w:b/>
          <w:bCs/>
          <w:rtl/>
        </w:rPr>
      </w:pPr>
    </w:p>
    <w:p w14:paraId="75FE4BA5" w14:textId="77777777" w:rsidR="00495F04" w:rsidRPr="00EE714E" w:rsidRDefault="00495F04" w:rsidP="00495F04">
      <w:pPr>
        <w:rPr>
          <w:rFonts w:ascii="Arial" w:hAnsi="Arial" w:cs="David"/>
          <w:b/>
          <w:bCs/>
          <w:rtl/>
        </w:rPr>
      </w:pPr>
    </w:p>
    <w:p w14:paraId="37A8F5FF" w14:textId="77777777" w:rsidR="00495F04" w:rsidRPr="00EE714E" w:rsidRDefault="00495F04" w:rsidP="00495F04">
      <w:pPr>
        <w:rPr>
          <w:rFonts w:ascii="Arial" w:hAnsi="Arial" w:cs="David"/>
          <w:b/>
          <w:bCs/>
          <w:u w:val="single"/>
          <w:rtl/>
        </w:rPr>
      </w:pPr>
      <w:r w:rsidRPr="00EE714E">
        <w:rPr>
          <w:rFonts w:ascii="Arial" w:hAnsi="Arial" w:cs="David"/>
          <w:b/>
          <w:bCs/>
          <w:u w:val="single"/>
          <w:rtl/>
        </w:rPr>
        <w:t>שמות מוזמנים שנכחו:</w:t>
      </w:r>
    </w:p>
    <w:p w14:paraId="72F1BA88" w14:textId="0DBE53CC" w:rsidR="007F0AD3" w:rsidRPr="00EE714E" w:rsidRDefault="00495F04" w:rsidP="00F2543E">
      <w:pPr>
        <w:rPr>
          <w:rFonts w:ascii="Arial" w:hAnsi="Arial" w:cs="David"/>
          <w:b/>
          <w:bCs/>
          <w:rtl/>
        </w:rPr>
      </w:pPr>
      <w:r w:rsidRPr="00EE714E">
        <w:rPr>
          <w:rFonts w:ascii="Arial" w:hAnsi="Arial" w:cs="David"/>
          <w:b/>
          <w:bCs/>
          <w:rtl/>
        </w:rPr>
        <w:t>צחי בן אדרת, רו"ח – גזבר העירייה</w:t>
      </w:r>
      <w:r w:rsidRPr="00EE714E">
        <w:rPr>
          <w:rFonts w:ascii="Arial" w:hAnsi="Arial" w:cs="David"/>
          <w:b/>
          <w:bCs/>
          <w:rtl/>
        </w:rPr>
        <w:br/>
      </w:r>
      <w:r w:rsidR="007F0AD3" w:rsidRPr="00EE714E">
        <w:rPr>
          <w:rFonts w:ascii="Arial" w:hAnsi="Arial" w:cs="David"/>
          <w:b/>
          <w:bCs/>
          <w:rtl/>
        </w:rPr>
        <w:t>פירי לוי –מנהלת אגף תקציבים</w:t>
      </w:r>
    </w:p>
    <w:p w14:paraId="1C68AF51" w14:textId="534546D2" w:rsidR="007F0AD3" w:rsidRPr="00EE714E" w:rsidRDefault="007F0AD3" w:rsidP="007F0AD3">
      <w:pPr>
        <w:rPr>
          <w:rFonts w:ascii="Arial" w:hAnsi="Arial" w:cs="David"/>
          <w:b/>
          <w:bCs/>
          <w:rtl/>
        </w:rPr>
      </w:pPr>
      <w:r w:rsidRPr="00EE714E">
        <w:rPr>
          <w:rFonts w:ascii="Arial" w:hAnsi="Arial" w:cs="David"/>
          <w:b/>
          <w:bCs/>
          <w:rtl/>
        </w:rPr>
        <w:t>לינור גיירו</w:t>
      </w:r>
      <w:r w:rsidR="00920C38" w:rsidRPr="00EE714E">
        <w:rPr>
          <w:rFonts w:ascii="Arial" w:hAnsi="Arial" w:cs="David" w:hint="cs"/>
          <w:b/>
          <w:bCs/>
          <w:rtl/>
        </w:rPr>
        <w:t xml:space="preserve"> </w:t>
      </w:r>
      <w:r w:rsidRPr="00EE714E">
        <w:rPr>
          <w:rFonts w:ascii="Arial" w:hAnsi="Arial" w:cs="David"/>
          <w:b/>
          <w:bCs/>
          <w:rtl/>
        </w:rPr>
        <w:t>– מנהלת לשכת גזבר</w:t>
      </w:r>
    </w:p>
    <w:p w14:paraId="6FF5F62F" w14:textId="5A8DD201" w:rsidR="00BF71F5" w:rsidRPr="00EE714E" w:rsidRDefault="00BF71F5" w:rsidP="007F0AD3">
      <w:pPr>
        <w:rPr>
          <w:rFonts w:ascii="Arial" w:hAnsi="Arial" w:cs="David"/>
          <w:b/>
          <w:bCs/>
          <w:rtl/>
        </w:rPr>
      </w:pPr>
      <w:r w:rsidRPr="00EE714E">
        <w:rPr>
          <w:rFonts w:ascii="Arial" w:hAnsi="Arial" w:cs="David" w:hint="cs"/>
          <w:b/>
          <w:bCs/>
          <w:rtl/>
        </w:rPr>
        <w:t>רונן שטרית</w:t>
      </w:r>
      <w:r w:rsidR="00B12890" w:rsidRPr="00EE714E">
        <w:rPr>
          <w:rFonts w:ascii="Arial" w:hAnsi="Arial" w:cs="David" w:hint="cs"/>
          <w:b/>
          <w:bCs/>
          <w:rtl/>
        </w:rPr>
        <w:t xml:space="preserve"> </w:t>
      </w:r>
      <w:r w:rsidR="00B12890" w:rsidRPr="00EE714E">
        <w:rPr>
          <w:rFonts w:ascii="Arial" w:hAnsi="Arial" w:cs="David"/>
          <w:b/>
          <w:bCs/>
          <w:rtl/>
        </w:rPr>
        <w:t>–</w:t>
      </w:r>
      <w:r w:rsidR="00B12890" w:rsidRPr="00EE714E">
        <w:rPr>
          <w:rFonts w:ascii="Arial" w:hAnsi="Arial" w:cs="David" w:hint="cs"/>
          <w:b/>
          <w:bCs/>
          <w:rtl/>
        </w:rPr>
        <w:t xml:space="preserve"> יועץ השקעות</w:t>
      </w:r>
    </w:p>
    <w:p w14:paraId="2F5F31B1" w14:textId="73101259" w:rsidR="009B1F32" w:rsidRPr="00EE714E" w:rsidRDefault="009B1F32" w:rsidP="007F0AD3">
      <w:pPr>
        <w:rPr>
          <w:rFonts w:ascii="Arial" w:hAnsi="Arial" w:cs="David"/>
          <w:b/>
          <w:bCs/>
          <w:rtl/>
        </w:rPr>
      </w:pPr>
      <w:r w:rsidRPr="00EE714E">
        <w:rPr>
          <w:rFonts w:ascii="Arial" w:hAnsi="Arial" w:cs="David" w:hint="cs"/>
          <w:b/>
          <w:bCs/>
          <w:rtl/>
        </w:rPr>
        <w:t>עו"ד דפנה דוד</w:t>
      </w:r>
      <w:r w:rsidR="00664EF5" w:rsidRPr="00EE714E">
        <w:rPr>
          <w:rFonts w:ascii="Arial" w:hAnsi="Arial" w:cs="David" w:hint="cs"/>
          <w:b/>
          <w:bCs/>
          <w:rtl/>
        </w:rPr>
        <w:t xml:space="preserve">, ממשרד האן </w:t>
      </w:r>
      <w:proofErr w:type="spellStart"/>
      <w:r w:rsidR="00664EF5" w:rsidRPr="00EE714E">
        <w:rPr>
          <w:rFonts w:ascii="Arial" w:hAnsi="Arial" w:cs="David" w:hint="cs"/>
          <w:b/>
          <w:bCs/>
          <w:rtl/>
        </w:rPr>
        <w:t>מרקוביץ</w:t>
      </w:r>
      <w:proofErr w:type="spellEnd"/>
    </w:p>
    <w:p w14:paraId="1FF01E91" w14:textId="000CB49F" w:rsidR="009B1F32" w:rsidRPr="00EE714E" w:rsidRDefault="009B1F32" w:rsidP="007F0AD3">
      <w:pPr>
        <w:rPr>
          <w:rFonts w:ascii="Arial" w:hAnsi="Arial" w:cs="David"/>
          <w:b/>
          <w:bCs/>
          <w:rtl/>
        </w:rPr>
      </w:pPr>
      <w:r w:rsidRPr="00EE714E">
        <w:rPr>
          <w:rFonts w:ascii="Arial" w:hAnsi="Arial" w:cs="David" w:hint="cs"/>
          <w:b/>
          <w:bCs/>
          <w:rtl/>
        </w:rPr>
        <w:t>סיון עמרה דדון</w:t>
      </w:r>
      <w:r w:rsidR="00B12890" w:rsidRPr="00EE714E">
        <w:rPr>
          <w:rFonts w:ascii="Arial" w:hAnsi="Arial" w:cs="David" w:hint="cs"/>
          <w:b/>
          <w:bCs/>
          <w:rtl/>
        </w:rPr>
        <w:t xml:space="preserve"> </w:t>
      </w:r>
      <w:r w:rsidR="00B12890" w:rsidRPr="00EE714E">
        <w:rPr>
          <w:rFonts w:ascii="Arial" w:hAnsi="Arial" w:cs="David"/>
          <w:b/>
          <w:bCs/>
          <w:rtl/>
        </w:rPr>
        <w:t>–</w:t>
      </w:r>
      <w:r w:rsidR="00B12890" w:rsidRPr="00EE714E">
        <w:rPr>
          <w:rFonts w:ascii="Arial" w:hAnsi="Arial" w:cs="David" w:hint="cs"/>
          <w:b/>
          <w:bCs/>
          <w:rtl/>
        </w:rPr>
        <w:t xml:space="preserve"> מנהלת אגף הכנסות</w:t>
      </w:r>
    </w:p>
    <w:p w14:paraId="6F6BFA27" w14:textId="77777777" w:rsidR="007F0AD3" w:rsidRPr="00EE714E" w:rsidRDefault="007F0AD3" w:rsidP="00FF6AF3">
      <w:pPr>
        <w:rPr>
          <w:rFonts w:ascii="Arial" w:hAnsi="Arial" w:cs="David"/>
          <w:b/>
          <w:bCs/>
          <w:rtl/>
        </w:rPr>
      </w:pPr>
    </w:p>
    <w:p w14:paraId="298E939D" w14:textId="4057B824" w:rsidR="00495F04" w:rsidRPr="00EE714E" w:rsidRDefault="00495F04" w:rsidP="00495F04">
      <w:pPr>
        <w:rPr>
          <w:rFonts w:ascii="Arial" w:hAnsi="Arial" w:cs="David"/>
          <w:b/>
          <w:bCs/>
          <w:u w:val="single"/>
          <w:rtl/>
        </w:rPr>
      </w:pPr>
      <w:r w:rsidRPr="00EE714E">
        <w:rPr>
          <w:rFonts w:ascii="Arial" w:hAnsi="Arial" w:cs="David"/>
          <w:b/>
          <w:bCs/>
          <w:u w:val="single"/>
          <w:rtl/>
        </w:rPr>
        <w:br/>
        <w:t>שמות חברי הוועדה שלא נכחו:</w:t>
      </w:r>
    </w:p>
    <w:p w14:paraId="2BD7BD1B" w14:textId="77777777" w:rsidR="002B2C88" w:rsidRPr="00EE714E" w:rsidRDefault="002B2C88" w:rsidP="002B2C88">
      <w:pPr>
        <w:rPr>
          <w:rFonts w:ascii="Arial" w:hAnsi="Arial" w:cs="David"/>
          <w:b/>
          <w:bCs/>
          <w:rtl/>
        </w:rPr>
      </w:pPr>
      <w:r w:rsidRPr="00EE714E">
        <w:rPr>
          <w:rFonts w:ascii="Arial" w:hAnsi="Arial" w:cs="David"/>
          <w:b/>
          <w:bCs/>
          <w:rtl/>
        </w:rPr>
        <w:t>הדר לביא – חברת הוועדה</w:t>
      </w:r>
    </w:p>
    <w:p w14:paraId="66F9AE20" w14:textId="77777777" w:rsidR="00F34F58" w:rsidRPr="00EE714E" w:rsidRDefault="00F34F58" w:rsidP="00F34F58">
      <w:pPr>
        <w:rPr>
          <w:rFonts w:ascii="Arial" w:hAnsi="Arial" w:cs="David"/>
          <w:b/>
          <w:bCs/>
          <w:rtl/>
        </w:rPr>
      </w:pPr>
      <w:r w:rsidRPr="00EE714E">
        <w:rPr>
          <w:rFonts w:ascii="Arial" w:hAnsi="Arial" w:cs="David"/>
          <w:b/>
          <w:bCs/>
          <w:rtl/>
        </w:rPr>
        <w:t>יעל סער – חברת הוועדה</w:t>
      </w:r>
    </w:p>
    <w:p w14:paraId="195A573C" w14:textId="77777777" w:rsidR="00BC47E3" w:rsidRPr="00EE714E" w:rsidRDefault="00BC47E3" w:rsidP="00BC47E3">
      <w:pPr>
        <w:rPr>
          <w:rFonts w:ascii="Arial" w:hAnsi="Arial" w:cs="David"/>
          <w:b/>
          <w:bCs/>
          <w:rtl/>
        </w:rPr>
      </w:pPr>
      <w:r w:rsidRPr="00EE714E">
        <w:rPr>
          <w:rFonts w:ascii="Arial" w:hAnsi="Arial" w:cs="David"/>
          <w:b/>
          <w:bCs/>
          <w:rtl/>
        </w:rPr>
        <w:t>אורן כהן – חבר הוועדה</w:t>
      </w:r>
    </w:p>
    <w:p w14:paraId="68F92947" w14:textId="77777777" w:rsidR="00495F04" w:rsidRPr="00EE714E" w:rsidRDefault="00495F04" w:rsidP="00495F04">
      <w:pPr>
        <w:rPr>
          <w:rFonts w:ascii="David" w:hAnsi="David" w:cs="David"/>
          <w:rtl/>
        </w:rPr>
      </w:pPr>
    </w:p>
    <w:p w14:paraId="39B169D3" w14:textId="77777777" w:rsidR="00FE73E5" w:rsidRPr="00EE714E" w:rsidRDefault="00FE73E5" w:rsidP="00495F04">
      <w:pPr>
        <w:rPr>
          <w:rFonts w:ascii="Arial" w:hAnsi="Arial" w:cs="David"/>
          <w:b/>
          <w:bCs/>
          <w:u w:val="single"/>
          <w:rtl/>
        </w:rPr>
      </w:pPr>
    </w:p>
    <w:p w14:paraId="6635A61B" w14:textId="77777777" w:rsidR="00495F04" w:rsidRPr="00EE714E" w:rsidRDefault="00495F04" w:rsidP="00FE73E5">
      <w:pPr>
        <w:spacing w:line="360" w:lineRule="auto"/>
        <w:rPr>
          <w:rFonts w:ascii="Arial" w:hAnsi="Arial" w:cs="David"/>
          <w:b/>
          <w:bCs/>
          <w:u w:val="single"/>
          <w:rtl/>
        </w:rPr>
      </w:pPr>
      <w:r w:rsidRPr="00EE714E">
        <w:rPr>
          <w:rFonts w:ascii="Arial" w:hAnsi="Arial" w:cs="David"/>
          <w:b/>
          <w:bCs/>
          <w:u w:val="single"/>
          <w:rtl/>
        </w:rPr>
        <w:t>סדר יום:</w:t>
      </w:r>
    </w:p>
    <w:p w14:paraId="2F3564FD" w14:textId="5DEB2AFD" w:rsidR="00766F73" w:rsidRPr="00EE714E" w:rsidRDefault="00BF71F5" w:rsidP="00766F73">
      <w:pPr>
        <w:numPr>
          <w:ilvl w:val="0"/>
          <w:numId w:val="4"/>
        </w:numPr>
        <w:tabs>
          <w:tab w:val="clear" w:pos="720"/>
          <w:tab w:val="num" w:pos="0"/>
        </w:tabs>
        <w:spacing w:line="276" w:lineRule="auto"/>
        <w:ind w:left="357" w:hanging="357"/>
        <w:jc w:val="both"/>
        <w:rPr>
          <w:rFonts w:ascii="David" w:hAnsi="David" w:cs="David"/>
          <w:b/>
          <w:bCs/>
        </w:rPr>
      </w:pPr>
      <w:r w:rsidRPr="00EE714E">
        <w:rPr>
          <w:rFonts w:ascii="David" w:hAnsi="David" w:cs="David"/>
          <w:b/>
          <w:bCs/>
          <w:rtl/>
        </w:rPr>
        <w:t>דיווח ועדת השקעות</w:t>
      </w:r>
    </w:p>
    <w:p w14:paraId="3581694E" w14:textId="67B99C7B" w:rsidR="00332E6B" w:rsidRPr="00EE714E" w:rsidRDefault="00332E6B" w:rsidP="00766F73">
      <w:pPr>
        <w:numPr>
          <w:ilvl w:val="0"/>
          <w:numId w:val="4"/>
        </w:numPr>
        <w:tabs>
          <w:tab w:val="clear" w:pos="720"/>
          <w:tab w:val="num" w:pos="0"/>
        </w:tabs>
        <w:spacing w:line="276" w:lineRule="auto"/>
        <w:ind w:left="357" w:hanging="357"/>
        <w:jc w:val="both"/>
        <w:rPr>
          <w:rFonts w:ascii="David" w:hAnsi="David" w:cs="David"/>
          <w:b/>
          <w:bCs/>
        </w:rPr>
      </w:pPr>
      <w:r w:rsidRPr="00EE714E">
        <w:rPr>
          <w:rFonts w:ascii="David" w:hAnsi="David" w:cs="David" w:hint="cs"/>
          <w:b/>
          <w:bCs/>
          <w:rtl/>
        </w:rPr>
        <w:t xml:space="preserve">פרוטוקול ועדת הנחות </w:t>
      </w:r>
    </w:p>
    <w:p w14:paraId="33D14285" w14:textId="0A060B76" w:rsidR="00BF71F5" w:rsidRPr="00EE714E" w:rsidRDefault="00BF71F5" w:rsidP="000D007D">
      <w:pPr>
        <w:numPr>
          <w:ilvl w:val="0"/>
          <w:numId w:val="4"/>
        </w:numPr>
        <w:tabs>
          <w:tab w:val="clear" w:pos="720"/>
          <w:tab w:val="num" w:pos="360"/>
        </w:tabs>
        <w:spacing w:line="276" w:lineRule="auto"/>
        <w:ind w:left="357" w:hanging="357"/>
        <w:jc w:val="both"/>
        <w:rPr>
          <w:rFonts w:ascii="David" w:hAnsi="David" w:cs="David"/>
          <w:b/>
          <w:bCs/>
          <w:rtl/>
        </w:rPr>
      </w:pPr>
      <w:r w:rsidRPr="00EE714E">
        <w:rPr>
          <w:rFonts w:ascii="David" w:hAnsi="David" w:cs="David"/>
          <w:b/>
          <w:bCs/>
          <w:rtl/>
        </w:rPr>
        <w:t>העברות מסעיף לסעיף שוטף</w:t>
      </w:r>
    </w:p>
    <w:p w14:paraId="3805A5ED" w14:textId="61C035C9" w:rsidR="002A33FB" w:rsidRPr="00EE714E" w:rsidRDefault="00BF71F5" w:rsidP="00332E6B">
      <w:pPr>
        <w:numPr>
          <w:ilvl w:val="0"/>
          <w:numId w:val="4"/>
        </w:numPr>
        <w:tabs>
          <w:tab w:val="clear" w:pos="720"/>
          <w:tab w:val="num" w:pos="360"/>
        </w:tabs>
        <w:spacing w:line="276" w:lineRule="auto"/>
        <w:ind w:left="357" w:hanging="357"/>
        <w:jc w:val="both"/>
        <w:rPr>
          <w:rFonts w:ascii="David" w:hAnsi="David" w:cs="David"/>
          <w:b/>
          <w:bCs/>
        </w:rPr>
      </w:pPr>
      <w:r w:rsidRPr="00EE714E">
        <w:rPr>
          <w:rFonts w:ascii="David" w:hAnsi="David" w:cs="David"/>
          <w:b/>
          <w:bCs/>
          <w:rtl/>
        </w:rPr>
        <w:t>העברות מסעיף לסעיף תב"ר</w:t>
      </w:r>
    </w:p>
    <w:p w14:paraId="0D8A7440" w14:textId="7D38F534" w:rsidR="00332E6B" w:rsidRPr="00EE714E" w:rsidRDefault="00332E6B" w:rsidP="00332E6B">
      <w:pPr>
        <w:numPr>
          <w:ilvl w:val="0"/>
          <w:numId w:val="4"/>
        </w:numPr>
        <w:tabs>
          <w:tab w:val="clear" w:pos="720"/>
          <w:tab w:val="num" w:pos="360"/>
        </w:tabs>
        <w:spacing w:line="276" w:lineRule="auto"/>
        <w:ind w:left="357" w:hanging="357"/>
        <w:jc w:val="both"/>
        <w:rPr>
          <w:rFonts w:ascii="David" w:hAnsi="David" w:cs="David"/>
          <w:b/>
          <w:bCs/>
        </w:rPr>
      </w:pPr>
      <w:r w:rsidRPr="00EE714E">
        <w:rPr>
          <w:rFonts w:ascii="David" w:hAnsi="David" w:cs="David" w:hint="cs"/>
          <w:b/>
          <w:bCs/>
          <w:rtl/>
        </w:rPr>
        <w:t xml:space="preserve">דוח כספי </w:t>
      </w:r>
      <w:r w:rsidR="001D4788" w:rsidRPr="00EE714E">
        <w:rPr>
          <w:rFonts w:ascii="David" w:hAnsi="David" w:cs="David" w:hint="cs"/>
          <w:b/>
          <w:bCs/>
          <w:rtl/>
        </w:rPr>
        <w:t xml:space="preserve">משרד הפנים </w:t>
      </w:r>
      <w:r w:rsidRPr="00EE714E">
        <w:rPr>
          <w:rFonts w:ascii="David" w:hAnsi="David" w:cs="David" w:hint="cs"/>
          <w:b/>
          <w:bCs/>
          <w:rtl/>
        </w:rPr>
        <w:t>לשנת 2025</w:t>
      </w:r>
    </w:p>
    <w:p w14:paraId="2758A830" w14:textId="482F0A72" w:rsidR="00332E6B" w:rsidRPr="00EE714E" w:rsidRDefault="00332E6B" w:rsidP="00332E6B">
      <w:pPr>
        <w:numPr>
          <w:ilvl w:val="0"/>
          <w:numId w:val="4"/>
        </w:numPr>
        <w:tabs>
          <w:tab w:val="clear" w:pos="720"/>
          <w:tab w:val="num" w:pos="360"/>
        </w:tabs>
        <w:spacing w:line="276" w:lineRule="auto"/>
        <w:ind w:left="357" w:hanging="357"/>
        <w:jc w:val="both"/>
        <w:rPr>
          <w:rFonts w:ascii="David" w:hAnsi="David" w:cs="David"/>
          <w:b/>
          <w:bCs/>
          <w:rtl/>
        </w:rPr>
      </w:pPr>
      <w:r w:rsidRPr="00EE714E">
        <w:rPr>
          <w:rFonts w:ascii="David" w:hAnsi="David" w:cs="David" w:hint="cs"/>
          <w:b/>
          <w:bCs/>
          <w:rtl/>
        </w:rPr>
        <w:t>ד</w:t>
      </w:r>
      <w:r w:rsidR="001D4788" w:rsidRPr="00EE714E">
        <w:rPr>
          <w:rFonts w:ascii="David" w:hAnsi="David" w:cs="David" w:hint="cs"/>
          <w:b/>
          <w:bCs/>
          <w:rtl/>
        </w:rPr>
        <w:t>ו</w:t>
      </w:r>
      <w:r w:rsidRPr="00EE714E">
        <w:rPr>
          <w:rFonts w:ascii="David" w:hAnsi="David" w:cs="David" w:hint="cs"/>
          <w:b/>
          <w:bCs/>
          <w:rtl/>
        </w:rPr>
        <w:t xml:space="preserve">ח </w:t>
      </w:r>
      <w:r w:rsidR="001D4788" w:rsidRPr="00EE714E">
        <w:rPr>
          <w:rFonts w:ascii="David" w:hAnsi="David" w:cs="David" w:hint="cs"/>
          <w:b/>
          <w:bCs/>
          <w:rtl/>
        </w:rPr>
        <w:t>כספי רבעון שני לשנת 2026</w:t>
      </w:r>
    </w:p>
    <w:p w14:paraId="5D7853FF" w14:textId="77777777" w:rsidR="00D62B95" w:rsidRPr="00EE714E" w:rsidRDefault="00D62B95" w:rsidP="00FF6AF3">
      <w:pPr>
        <w:spacing w:after="160" w:line="276" w:lineRule="auto"/>
        <w:jc w:val="both"/>
        <w:rPr>
          <w:rFonts w:ascii="David" w:hAnsi="David" w:cs="David"/>
          <w:b/>
          <w:bCs/>
          <w:rtl/>
        </w:rPr>
      </w:pPr>
    </w:p>
    <w:p w14:paraId="1C621939" w14:textId="123AD271" w:rsidR="004B2803" w:rsidRPr="00EE714E" w:rsidRDefault="00FF6AF3" w:rsidP="00F34F58">
      <w:pPr>
        <w:spacing w:after="160" w:line="276" w:lineRule="auto"/>
        <w:jc w:val="both"/>
        <w:rPr>
          <w:rFonts w:ascii="David" w:hAnsi="David" w:cs="David"/>
          <w:rtl/>
        </w:rPr>
      </w:pPr>
      <w:r w:rsidRPr="00EE714E">
        <w:rPr>
          <w:rFonts w:ascii="David" w:hAnsi="David" w:cs="David" w:hint="cs"/>
          <w:b/>
          <w:bCs/>
          <w:rtl/>
        </w:rPr>
        <w:t>צחי בן אדרת:</w:t>
      </w:r>
      <w:r w:rsidR="004B2803" w:rsidRPr="00EE714E">
        <w:rPr>
          <w:rFonts w:ascii="David" w:hAnsi="David" w:cs="David" w:hint="cs"/>
          <w:rtl/>
        </w:rPr>
        <w:t xml:space="preserve"> </w:t>
      </w:r>
      <w:r w:rsidR="009B1F32" w:rsidRPr="00EE714E">
        <w:rPr>
          <w:rFonts w:ascii="David" w:hAnsi="David" w:cs="David" w:hint="cs"/>
          <w:rtl/>
        </w:rPr>
        <w:t xml:space="preserve">אלון מחליף את יעל סער. נתחיל עם סקירה של ועדת השקעות. </w:t>
      </w:r>
    </w:p>
    <w:p w14:paraId="6F08F92C" w14:textId="4BBB4B6A" w:rsidR="009D6C53" w:rsidRPr="00EE714E" w:rsidRDefault="009D6C53" w:rsidP="00FF6AF3">
      <w:pPr>
        <w:spacing w:after="160" w:line="276" w:lineRule="auto"/>
        <w:jc w:val="both"/>
        <w:rPr>
          <w:rFonts w:ascii="David" w:hAnsi="David" w:cs="David"/>
          <w:b/>
          <w:bCs/>
          <w:rtl/>
        </w:rPr>
      </w:pPr>
    </w:p>
    <w:p w14:paraId="7AE0ED3E" w14:textId="77777777" w:rsidR="00664EF5" w:rsidRPr="00EE714E" w:rsidRDefault="00664EF5" w:rsidP="00FF6AF3">
      <w:pPr>
        <w:spacing w:after="160" w:line="276" w:lineRule="auto"/>
        <w:jc w:val="both"/>
        <w:rPr>
          <w:rFonts w:ascii="David" w:hAnsi="David" w:cs="David"/>
          <w:rtl/>
        </w:rPr>
      </w:pPr>
    </w:p>
    <w:p w14:paraId="16177C2C" w14:textId="77777777" w:rsidR="00E11975" w:rsidRPr="00EE714E" w:rsidRDefault="00E11975" w:rsidP="0026081D">
      <w:pPr>
        <w:spacing w:after="160" w:line="276" w:lineRule="auto"/>
        <w:jc w:val="both"/>
        <w:rPr>
          <w:rFonts w:ascii="David" w:hAnsi="David" w:cs="David"/>
          <w:b/>
          <w:bCs/>
          <w:u w:val="single"/>
          <w:rtl/>
        </w:rPr>
      </w:pPr>
    </w:p>
    <w:p w14:paraId="2DECCDFC" w14:textId="77777777" w:rsidR="001D4788" w:rsidRPr="00EE714E" w:rsidRDefault="001D4788" w:rsidP="0026081D">
      <w:pPr>
        <w:spacing w:after="160" w:line="276" w:lineRule="auto"/>
        <w:jc w:val="both"/>
        <w:rPr>
          <w:rFonts w:ascii="David" w:hAnsi="David" w:cs="David"/>
          <w:b/>
          <w:bCs/>
          <w:u w:val="single"/>
          <w:rtl/>
        </w:rPr>
      </w:pPr>
    </w:p>
    <w:p w14:paraId="1F08CE5C" w14:textId="77777777" w:rsidR="00D30CF8" w:rsidRPr="00EE714E" w:rsidRDefault="00D30CF8" w:rsidP="0026081D">
      <w:pPr>
        <w:spacing w:after="160" w:line="276" w:lineRule="auto"/>
        <w:jc w:val="both"/>
        <w:rPr>
          <w:rFonts w:ascii="David" w:hAnsi="David" w:cs="David"/>
          <w:b/>
          <w:bCs/>
          <w:u w:val="single"/>
          <w:rtl/>
        </w:rPr>
      </w:pPr>
    </w:p>
    <w:p w14:paraId="4D3E8626" w14:textId="4E5E6362" w:rsidR="00920C38" w:rsidRPr="00EE714E" w:rsidRDefault="00920C38" w:rsidP="0026081D">
      <w:pPr>
        <w:spacing w:after="160" w:line="276" w:lineRule="auto"/>
        <w:jc w:val="both"/>
        <w:rPr>
          <w:rFonts w:ascii="David" w:hAnsi="David" w:cs="David"/>
          <w:b/>
          <w:bCs/>
          <w:u w:val="single"/>
        </w:rPr>
      </w:pPr>
      <w:r w:rsidRPr="00EE714E">
        <w:rPr>
          <w:rFonts w:ascii="David" w:hAnsi="David" w:cs="David"/>
          <w:b/>
          <w:bCs/>
          <w:u w:val="single"/>
          <w:rtl/>
        </w:rPr>
        <w:t>דיווח ועדת השקעות</w:t>
      </w:r>
    </w:p>
    <w:p w14:paraId="28ECFDB0" w14:textId="29AFC222" w:rsidR="009B1F32" w:rsidRPr="00EE714E" w:rsidRDefault="00813110" w:rsidP="0026081D">
      <w:pPr>
        <w:spacing w:after="160" w:line="276" w:lineRule="auto"/>
        <w:jc w:val="both"/>
        <w:rPr>
          <w:rFonts w:ascii="David" w:hAnsi="David" w:cs="David"/>
          <w:rtl/>
        </w:rPr>
      </w:pPr>
      <w:r w:rsidRPr="00EE714E">
        <w:rPr>
          <w:rFonts w:ascii="David" w:hAnsi="David" w:cs="David" w:hint="cs"/>
          <w:b/>
          <w:bCs/>
          <w:rtl/>
        </w:rPr>
        <w:t>רונן שטרית:</w:t>
      </w:r>
      <w:r w:rsidR="009B1F32" w:rsidRPr="00EE714E">
        <w:rPr>
          <w:rFonts w:ascii="David" w:hAnsi="David" w:cs="David" w:hint="cs"/>
          <w:rtl/>
        </w:rPr>
        <w:t xml:space="preserve"> אנו מציגים את ביצועי תיק  ההשקעות של העירייה לנובמבר. מסכמים 3 רבעונים של השנה. תיק ההשקעות כ-58 </w:t>
      </w:r>
      <w:r w:rsidR="00EE714E">
        <w:rPr>
          <w:rFonts w:ascii="David" w:hAnsi="David" w:cs="David" w:hint="cs"/>
          <w:rtl/>
        </w:rPr>
        <w:t>מיליון</w:t>
      </w:r>
      <w:r w:rsidR="009B1F32" w:rsidRPr="00EE714E">
        <w:rPr>
          <w:rFonts w:ascii="David" w:hAnsi="David" w:cs="David" w:hint="cs"/>
          <w:rtl/>
        </w:rPr>
        <w:t xml:space="preserve"> ש"ח. מותר לעירייה להשקיע עד 10% במניות במדד 25, שאר הכסף בחברות איתנות ויציבות וכל השאר באגרות חוב או חברות ממשלתיות.</w:t>
      </w:r>
    </w:p>
    <w:p w14:paraId="5C633758" w14:textId="77777777" w:rsidR="00813110" w:rsidRPr="00EE714E" w:rsidRDefault="009B1F32" w:rsidP="0026081D">
      <w:pPr>
        <w:spacing w:after="160" w:line="276" w:lineRule="auto"/>
        <w:jc w:val="both"/>
        <w:rPr>
          <w:rFonts w:ascii="David" w:hAnsi="David" w:cs="David"/>
          <w:rtl/>
        </w:rPr>
      </w:pPr>
      <w:r w:rsidRPr="00EE714E">
        <w:rPr>
          <w:rFonts w:ascii="David" w:hAnsi="David" w:cs="David" w:hint="cs"/>
          <w:rtl/>
        </w:rPr>
        <w:t xml:space="preserve">2025 </w:t>
      </w:r>
      <w:proofErr w:type="spellStart"/>
      <w:r w:rsidRPr="00EE714E">
        <w:rPr>
          <w:rFonts w:ascii="David" w:hAnsi="David" w:cs="David" w:hint="cs"/>
          <w:rtl/>
        </w:rPr>
        <w:t>היתה</w:t>
      </w:r>
      <w:proofErr w:type="spellEnd"/>
      <w:r w:rsidRPr="00EE714E">
        <w:rPr>
          <w:rFonts w:ascii="David" w:hAnsi="David" w:cs="David" w:hint="cs"/>
          <w:rtl/>
        </w:rPr>
        <w:t xml:space="preserve"> שנה מצוינת בשוק ההון הישראלי, השנה פחות טובה, אך הנתונים הכלכליים של ישראל ממשיכים להיות מובילים ב-</w:t>
      </w:r>
      <w:r w:rsidRPr="00EE714E">
        <w:rPr>
          <w:rFonts w:ascii="David" w:hAnsi="David" w:cs="David"/>
        </w:rPr>
        <w:t>OECD</w:t>
      </w:r>
      <w:r w:rsidRPr="00EE714E">
        <w:rPr>
          <w:rFonts w:ascii="David" w:hAnsi="David" w:cs="David" w:hint="cs"/>
          <w:rtl/>
        </w:rPr>
        <w:t xml:space="preserve">, וממשיכים לראות צמיחה מואצת במשק. גם האינפלציה וגם הריבית חיוביים, התפרסם מדד </w:t>
      </w:r>
      <w:r w:rsidR="00813110" w:rsidRPr="00EE714E">
        <w:rPr>
          <w:rFonts w:ascii="David" w:hAnsi="David" w:cs="David" w:hint="cs"/>
          <w:rtl/>
        </w:rPr>
        <w:t xml:space="preserve">של </w:t>
      </w:r>
      <w:r w:rsidRPr="00EE714E">
        <w:rPr>
          <w:rFonts w:ascii="David" w:hAnsi="David" w:cs="David" w:hint="cs"/>
          <w:rtl/>
        </w:rPr>
        <w:t xml:space="preserve">מינוס </w:t>
      </w:r>
      <w:r w:rsidR="00813110" w:rsidRPr="00EE714E">
        <w:rPr>
          <w:rFonts w:ascii="David" w:hAnsi="David" w:cs="David" w:hint="cs"/>
          <w:rtl/>
        </w:rPr>
        <w:t>0.5</w:t>
      </w:r>
      <w:r w:rsidRPr="00EE714E">
        <w:rPr>
          <w:rFonts w:ascii="David" w:hAnsi="David" w:cs="David" w:hint="cs"/>
          <w:rtl/>
        </w:rPr>
        <w:t xml:space="preserve"> שהפתיע לטובה, </w:t>
      </w:r>
      <w:r w:rsidR="00813110" w:rsidRPr="00EE714E">
        <w:rPr>
          <w:rFonts w:ascii="David" w:hAnsi="David" w:cs="David" w:hint="cs"/>
          <w:rtl/>
        </w:rPr>
        <w:t xml:space="preserve">כי </w:t>
      </w:r>
      <w:r w:rsidRPr="00EE714E">
        <w:rPr>
          <w:rFonts w:ascii="David" w:hAnsi="David" w:cs="David" w:hint="cs"/>
          <w:rtl/>
        </w:rPr>
        <w:t xml:space="preserve">הציפיות היו למינוס 0.2. זה נתן רוח גבית לשוק אגרות החוב בבורסה. </w:t>
      </w:r>
    </w:p>
    <w:p w14:paraId="328754C3" w14:textId="6BD16D83" w:rsidR="009B1F32" w:rsidRPr="00EE714E" w:rsidRDefault="009B1F32" w:rsidP="0026081D">
      <w:pPr>
        <w:spacing w:after="160" w:line="276" w:lineRule="auto"/>
        <w:jc w:val="both"/>
        <w:rPr>
          <w:rFonts w:ascii="David" w:hAnsi="David" w:cs="David"/>
          <w:rtl/>
        </w:rPr>
      </w:pPr>
      <w:r w:rsidRPr="00EE714E">
        <w:rPr>
          <w:rFonts w:ascii="David" w:hAnsi="David" w:cs="David" w:hint="cs"/>
          <w:rtl/>
        </w:rPr>
        <w:t>הריבית עלתה השנה בארה"ב ובאירופה ובעוד מדינות, ואצלנו ירדה במצטבר באחוז, וצפויה עוד ירידה בריבית. הריבית והאינפלציה משפיעות על שוק ההון.</w:t>
      </w:r>
    </w:p>
    <w:p w14:paraId="2371844E" w14:textId="50892688" w:rsidR="009B1F32" w:rsidRPr="00EE714E" w:rsidRDefault="009B1F32" w:rsidP="0026081D">
      <w:pPr>
        <w:spacing w:after="160" w:line="276" w:lineRule="auto"/>
        <w:jc w:val="both"/>
        <w:rPr>
          <w:rFonts w:ascii="David" w:hAnsi="David" w:cs="David"/>
          <w:rtl/>
        </w:rPr>
      </w:pPr>
      <w:r w:rsidRPr="00EE714E">
        <w:rPr>
          <w:rFonts w:ascii="David" w:hAnsi="David" w:cs="David" w:hint="cs"/>
          <w:rtl/>
        </w:rPr>
        <w:t xml:space="preserve">אם נסכם גם את התעסוקה, יחס החוב תוצר, הגרעון שמצטמצם, שער השקל מול הדולר והיצוא הגובר, </w:t>
      </w:r>
      <w:r w:rsidR="00813110" w:rsidRPr="00EE714E">
        <w:rPr>
          <w:rFonts w:ascii="David" w:hAnsi="David" w:cs="David" w:hint="cs"/>
          <w:rtl/>
        </w:rPr>
        <w:t xml:space="preserve">כל אלה </w:t>
      </w:r>
      <w:r w:rsidRPr="00EE714E">
        <w:rPr>
          <w:rFonts w:ascii="David" w:hAnsi="David" w:cs="David" w:hint="cs"/>
          <w:rtl/>
        </w:rPr>
        <w:t>מובילים לכך שהצמיחה בישראל ב-2027 תעבור 5%, ובאירופה היא סביב 2%. שוק ההון עדיין אטרקטיבי, והחלטנו להמשיך להשקיע בצורה הזו. ברגע שהבחירות יסתיימו ותהיה וודאות לגבי איראן, אולי נגדיל את שוק ההון. זה להחלטת ועדת השקעות.</w:t>
      </w:r>
    </w:p>
    <w:p w14:paraId="74975BE8" w14:textId="35B19B85" w:rsidR="009B1F32" w:rsidRPr="00EE714E" w:rsidRDefault="009B1F32" w:rsidP="0026081D">
      <w:pPr>
        <w:spacing w:after="160" w:line="276" w:lineRule="auto"/>
        <w:jc w:val="both"/>
        <w:rPr>
          <w:rFonts w:ascii="David" w:hAnsi="David" w:cs="David"/>
          <w:rtl/>
        </w:rPr>
      </w:pPr>
      <w:r w:rsidRPr="00EE714E">
        <w:rPr>
          <w:rFonts w:ascii="David" w:hAnsi="David" w:cs="David" w:hint="cs"/>
          <w:rtl/>
        </w:rPr>
        <w:t>אנו בשנה חיובית, אם כי לא טובה כמו 25 או 24 שהיו בתשואות דו ספרתיות. השנה אנו בתשואה חד ספרתית, אך בשקלול הכולל והצפי להמשך אנו ממשיכים להיות אופטימיים לשווקים, וממשיכים להשקיע בצורה זו.</w:t>
      </w:r>
    </w:p>
    <w:p w14:paraId="3D37719D" w14:textId="1E60830F" w:rsidR="009B1F32" w:rsidRPr="00EE714E" w:rsidRDefault="009B1F32" w:rsidP="0026081D">
      <w:pPr>
        <w:spacing w:after="160" w:line="276" w:lineRule="auto"/>
        <w:jc w:val="both"/>
        <w:rPr>
          <w:rFonts w:ascii="David" w:hAnsi="David" w:cs="David"/>
          <w:rtl/>
        </w:rPr>
      </w:pPr>
      <w:r w:rsidRPr="00EE714E">
        <w:rPr>
          <w:rFonts w:ascii="David" w:hAnsi="David" w:cs="David" w:hint="cs"/>
          <w:rtl/>
        </w:rPr>
        <w:t xml:space="preserve">מדיניות ההשקעה תקינה בהתאם לחוזר מנכ"ל. עד 10% במניות, אג"ח חברות בדירוגי </w:t>
      </w:r>
      <w:r w:rsidRPr="00EE714E">
        <w:rPr>
          <w:rFonts w:ascii="David" w:hAnsi="David" w:cs="David"/>
        </w:rPr>
        <w:t>A</w:t>
      </w:r>
      <w:r w:rsidRPr="00EE714E">
        <w:rPr>
          <w:rFonts w:ascii="David" w:hAnsi="David" w:cs="David" w:hint="cs"/>
          <w:rtl/>
        </w:rPr>
        <w:t xml:space="preserve"> ומעלה. תיק ההשקעות כעת סולידי מאוד, בעגה המקצועית כך הוא נחשב. כנראה תניבו תשואות נמוכות יותר מהפוטנציאל, זה נחשב נמוך. </w:t>
      </w:r>
    </w:p>
    <w:p w14:paraId="5820B2D6" w14:textId="6E667DE7" w:rsidR="009B1F32" w:rsidRPr="00EE714E" w:rsidRDefault="009B1F32" w:rsidP="0026081D">
      <w:pPr>
        <w:spacing w:after="160" w:line="276" w:lineRule="auto"/>
        <w:jc w:val="both"/>
        <w:rPr>
          <w:rFonts w:ascii="David" w:hAnsi="David" w:cs="David"/>
          <w:rtl/>
        </w:rPr>
      </w:pPr>
      <w:r w:rsidRPr="00EE714E">
        <w:rPr>
          <w:rFonts w:ascii="David" w:hAnsi="David" w:cs="David" w:hint="cs"/>
          <w:rtl/>
        </w:rPr>
        <w:t xml:space="preserve">אני מנטרל את שינויי הדולר והאירו, ישראל הובילה בכל המדדים בעולם, ישראל ב-11% מתחילת השנה במדד ת"א, המדד העולמי 6%, האירופאי יורד, כנראה ימשיך לרדת. אנו לא שם, אסור לנו להשקיע בשווקים אלה וטוב שכך. </w:t>
      </w:r>
    </w:p>
    <w:p w14:paraId="23A23AEA" w14:textId="7D1C5516" w:rsidR="009B1F32" w:rsidRPr="00EE714E" w:rsidRDefault="009B1F32" w:rsidP="0026081D">
      <w:pPr>
        <w:spacing w:after="160" w:line="276" w:lineRule="auto"/>
        <w:jc w:val="both"/>
        <w:rPr>
          <w:rFonts w:ascii="David" w:hAnsi="David" w:cs="David"/>
          <w:rtl/>
        </w:rPr>
      </w:pPr>
      <w:r w:rsidRPr="00EE714E">
        <w:rPr>
          <w:rFonts w:ascii="David" w:hAnsi="David" w:cs="David" w:hint="cs"/>
          <w:rtl/>
        </w:rPr>
        <w:t xml:space="preserve">התשואה </w:t>
      </w:r>
      <w:proofErr w:type="spellStart"/>
      <w:r w:rsidRPr="00EE714E">
        <w:rPr>
          <w:rFonts w:ascii="David" w:hAnsi="David" w:cs="David" w:hint="cs"/>
          <w:rtl/>
        </w:rPr>
        <w:t>היתה</w:t>
      </w:r>
      <w:proofErr w:type="spellEnd"/>
      <w:r w:rsidRPr="00EE714E">
        <w:rPr>
          <w:rFonts w:ascii="David" w:hAnsi="David" w:cs="David" w:hint="cs"/>
          <w:rtl/>
        </w:rPr>
        <w:t xml:space="preserve"> סבירה לאור מה שקרה בעולם, לפחות ב-3 החודשים האחרונים. צפי להמשך, המשך השקעה בשוק ההון בהתאם לצמיחה, ועוד צפי לשוק ההון בהמשך, לפי מה שיתפתח.</w:t>
      </w:r>
    </w:p>
    <w:p w14:paraId="68FA8EEE" w14:textId="01FFBD42" w:rsidR="009B1F32" w:rsidRPr="00EE714E" w:rsidRDefault="009B1F32" w:rsidP="0026081D">
      <w:pPr>
        <w:spacing w:after="160" w:line="276" w:lineRule="auto"/>
        <w:jc w:val="both"/>
        <w:rPr>
          <w:rFonts w:ascii="David" w:hAnsi="David" w:cs="David"/>
          <w:rtl/>
        </w:rPr>
      </w:pPr>
      <w:r w:rsidRPr="00EE714E">
        <w:rPr>
          <w:rFonts w:ascii="David" w:hAnsi="David" w:cs="David" w:hint="cs"/>
          <w:rtl/>
        </w:rPr>
        <w:t>מדד ת"א 125 זה המדד המוביל של הבורסה בישראל, 125 המניות המובילות. עלה מתחילת השנה 11%. הכתום זה העולמי. ישראלי שנכנס למדד ה-</w:t>
      </w:r>
      <w:r w:rsidRPr="00EE714E">
        <w:rPr>
          <w:rFonts w:ascii="David" w:hAnsi="David" w:cs="David"/>
        </w:rPr>
        <w:t>MST</w:t>
      </w:r>
      <w:r w:rsidRPr="00EE714E">
        <w:rPr>
          <w:rFonts w:ascii="David" w:hAnsi="David" w:cs="David" w:hint="cs"/>
          <w:rtl/>
        </w:rPr>
        <w:t xml:space="preserve"> הרוויח פחות מאשר בשוק המקומי, כי צריך להפחית את השפעת השקל דולר. כך גם במדדים האחרים. </w:t>
      </w:r>
      <w:r w:rsidR="00F964AD" w:rsidRPr="00EE714E">
        <w:rPr>
          <w:rFonts w:ascii="David" w:hAnsi="David" w:cs="David" w:hint="cs"/>
          <w:rtl/>
        </w:rPr>
        <w:t>מולם מדד הייחוס.</w:t>
      </w:r>
    </w:p>
    <w:p w14:paraId="30C0CBED" w14:textId="35ECF3FC" w:rsidR="00F964AD" w:rsidRPr="00EE714E" w:rsidRDefault="00813110" w:rsidP="0026081D">
      <w:pPr>
        <w:spacing w:after="160" w:line="276" w:lineRule="auto"/>
        <w:jc w:val="both"/>
        <w:rPr>
          <w:rFonts w:ascii="David" w:hAnsi="David" w:cs="David"/>
          <w:rtl/>
        </w:rPr>
      </w:pPr>
      <w:r w:rsidRPr="00EE714E">
        <w:rPr>
          <w:rFonts w:ascii="David" w:hAnsi="David" w:cs="David" w:hint="cs"/>
          <w:rtl/>
        </w:rPr>
        <w:t>ב-</w:t>
      </w:r>
      <w:r w:rsidR="00F964AD" w:rsidRPr="00EE714E">
        <w:rPr>
          <w:rFonts w:ascii="David" w:hAnsi="David" w:cs="David" w:hint="cs"/>
          <w:rtl/>
        </w:rPr>
        <w:t xml:space="preserve">2025 היינו בפער גדול מול ישראל, גם ב-2024. הפער גדל כי הכלכלות שונות גם בצורתן וגם בביצועים שלהן. </w:t>
      </w:r>
    </w:p>
    <w:p w14:paraId="1255B194" w14:textId="77777777" w:rsidR="00813110" w:rsidRPr="00EE714E" w:rsidRDefault="00813110" w:rsidP="0026081D">
      <w:pPr>
        <w:spacing w:after="160" w:line="276" w:lineRule="auto"/>
        <w:jc w:val="both"/>
        <w:rPr>
          <w:rFonts w:ascii="David" w:hAnsi="David" w:cs="David"/>
          <w:rtl/>
        </w:rPr>
      </w:pPr>
    </w:p>
    <w:p w14:paraId="40CE7B43" w14:textId="4B909A7B" w:rsidR="00F964AD" w:rsidRPr="00EE714E" w:rsidRDefault="002B2C88" w:rsidP="0026081D">
      <w:pPr>
        <w:spacing w:after="160" w:line="276" w:lineRule="auto"/>
        <w:jc w:val="both"/>
        <w:rPr>
          <w:rFonts w:ascii="David" w:hAnsi="David" w:cs="David"/>
          <w:rtl/>
        </w:rPr>
      </w:pPr>
      <w:r w:rsidRPr="00EE714E">
        <w:rPr>
          <w:rFonts w:ascii="David" w:hAnsi="David" w:cs="David" w:hint="cs"/>
          <w:b/>
          <w:bCs/>
          <w:rtl/>
        </w:rPr>
        <w:t>צחי בן אדרת:</w:t>
      </w:r>
      <w:r w:rsidR="00F964AD" w:rsidRPr="00EE714E">
        <w:rPr>
          <w:rFonts w:ascii="David" w:hAnsi="David" w:cs="David" w:hint="cs"/>
          <w:rtl/>
        </w:rPr>
        <w:t xml:space="preserve"> תודה רבה. נעבור לוועדת </w:t>
      </w:r>
      <w:r w:rsidR="00E11975" w:rsidRPr="00EE714E">
        <w:rPr>
          <w:rFonts w:ascii="David" w:hAnsi="David" w:cs="David" w:hint="cs"/>
          <w:rtl/>
        </w:rPr>
        <w:t>הנחות</w:t>
      </w:r>
      <w:r w:rsidR="00F964AD" w:rsidRPr="00EE714E">
        <w:rPr>
          <w:rFonts w:ascii="David" w:hAnsi="David" w:cs="David" w:hint="cs"/>
          <w:rtl/>
        </w:rPr>
        <w:t>.</w:t>
      </w:r>
    </w:p>
    <w:p w14:paraId="078579EC" w14:textId="69287659" w:rsidR="00F964AD" w:rsidRPr="00EE714E" w:rsidRDefault="00F964AD" w:rsidP="0026081D">
      <w:pPr>
        <w:spacing w:after="160" w:line="276" w:lineRule="auto"/>
        <w:jc w:val="both"/>
        <w:rPr>
          <w:rFonts w:ascii="David" w:hAnsi="David" w:cs="David"/>
          <w:rtl/>
        </w:rPr>
      </w:pPr>
      <w:r w:rsidRPr="00EE714E">
        <w:rPr>
          <w:rFonts w:ascii="David" w:hAnsi="David" w:cs="David" w:hint="cs"/>
          <w:rtl/>
        </w:rPr>
        <w:t xml:space="preserve">מובא פה פרוטוקול ועדת הנחות. הנחות רטרואקטיביות על פי קריטריונים, אנו צריכים להביאן לאישור ועדת הנחות ומועצה. זכאים שמבקשים </w:t>
      </w:r>
      <w:proofErr w:type="spellStart"/>
      <w:r w:rsidRPr="00EE714E">
        <w:rPr>
          <w:rFonts w:ascii="David" w:hAnsi="David" w:cs="David" w:hint="cs"/>
          <w:rtl/>
        </w:rPr>
        <w:t>רטרו</w:t>
      </w:r>
      <w:proofErr w:type="spellEnd"/>
      <w:r w:rsidRPr="00EE714E">
        <w:rPr>
          <w:rFonts w:ascii="David" w:hAnsi="David" w:cs="David" w:hint="cs"/>
          <w:rtl/>
        </w:rPr>
        <w:t xml:space="preserve"> שנתיים אחורה. הנחת מילואים, 30% לילד נכה וכו'. משתמשים במספרי משלם ולא פרטים אישיים. הורה עצמאי וכו'. זו הרשימה. אם יש שאלות, אנו לרשותכם.</w:t>
      </w:r>
    </w:p>
    <w:p w14:paraId="54879264" w14:textId="419C271A" w:rsidR="00F964AD" w:rsidRPr="00EE714E" w:rsidRDefault="00F964AD" w:rsidP="0026081D">
      <w:pPr>
        <w:spacing w:after="160" w:line="276" w:lineRule="auto"/>
        <w:jc w:val="both"/>
        <w:rPr>
          <w:rFonts w:ascii="David" w:hAnsi="David" w:cs="David"/>
          <w:rtl/>
        </w:rPr>
      </w:pPr>
      <w:r w:rsidRPr="00EE714E">
        <w:rPr>
          <w:rFonts w:ascii="David" w:hAnsi="David" w:cs="David" w:hint="cs"/>
          <w:rtl/>
        </w:rPr>
        <w:t xml:space="preserve">קריטריון נוסף הנחות לפי מבחן הכנסה, קריטריונים ברורים ומבחן הכנסות למעשה. גם כאן מספרי משלמים והכנסה חודשית לפניכם. החלק הבא זה ועדת הנחות למחיקה, מחיקת חובות לפי סע' 3.3.8. גם כאן זה חברות. רואים </w:t>
      </w:r>
      <w:r w:rsidR="003C27B7" w:rsidRPr="00EE714E">
        <w:rPr>
          <w:rFonts w:ascii="David" w:hAnsi="David" w:cs="David" w:hint="cs"/>
          <w:rtl/>
        </w:rPr>
        <w:t xml:space="preserve">פעולת מחיקה מסודרת, רוב ההנחות טופלו ע"י </w:t>
      </w:r>
      <w:proofErr w:type="spellStart"/>
      <w:r w:rsidR="003C27B7" w:rsidRPr="00EE714E">
        <w:rPr>
          <w:rFonts w:ascii="David" w:hAnsi="David" w:cs="David" w:hint="cs"/>
          <w:rtl/>
        </w:rPr>
        <w:t>מרקוביץ</w:t>
      </w:r>
      <w:proofErr w:type="spellEnd"/>
      <w:r w:rsidR="003C27B7" w:rsidRPr="00EE714E">
        <w:rPr>
          <w:rFonts w:ascii="David" w:hAnsi="David" w:cs="David" w:hint="cs"/>
          <w:rtl/>
        </w:rPr>
        <w:t>.</w:t>
      </w:r>
    </w:p>
    <w:p w14:paraId="4F2C83E0" w14:textId="3C98E889" w:rsidR="003C27B7" w:rsidRPr="00EE714E" w:rsidRDefault="003C27B7" w:rsidP="0026081D">
      <w:pPr>
        <w:spacing w:after="160" w:line="276" w:lineRule="auto"/>
        <w:jc w:val="both"/>
        <w:rPr>
          <w:rFonts w:ascii="David" w:hAnsi="David" w:cs="David"/>
          <w:rtl/>
        </w:rPr>
      </w:pPr>
      <w:r w:rsidRPr="00EE714E">
        <w:rPr>
          <w:rFonts w:ascii="David" w:hAnsi="David" w:cs="David" w:hint="cs"/>
          <w:rtl/>
        </w:rPr>
        <w:t xml:space="preserve">סוגיה אחרונה פטור עסקים, גם </w:t>
      </w:r>
      <w:proofErr w:type="spellStart"/>
      <w:r w:rsidRPr="00EE714E">
        <w:rPr>
          <w:rFonts w:ascii="David" w:hAnsi="David" w:cs="David" w:hint="cs"/>
          <w:rtl/>
        </w:rPr>
        <w:t>רטרו</w:t>
      </w:r>
      <w:proofErr w:type="spellEnd"/>
      <w:r w:rsidRPr="00EE714E">
        <w:rPr>
          <w:rFonts w:ascii="David" w:hAnsi="David" w:cs="David" w:hint="cs"/>
          <w:rtl/>
        </w:rPr>
        <w:t xml:space="preserve">. שאלות לסיוון ולדפנה. </w:t>
      </w:r>
    </w:p>
    <w:p w14:paraId="7B4E0857" w14:textId="0DA9BF84" w:rsidR="003C27B7" w:rsidRPr="00EE714E" w:rsidRDefault="002B2C88" w:rsidP="0026081D">
      <w:pPr>
        <w:spacing w:after="160" w:line="276" w:lineRule="auto"/>
        <w:jc w:val="both"/>
        <w:rPr>
          <w:rFonts w:ascii="David" w:hAnsi="David" w:cs="David"/>
          <w:rtl/>
        </w:rPr>
      </w:pPr>
      <w:r w:rsidRPr="00EE714E">
        <w:rPr>
          <w:rFonts w:ascii="David" w:hAnsi="David" w:cs="David" w:hint="cs"/>
          <w:b/>
          <w:bCs/>
          <w:rtl/>
        </w:rPr>
        <w:t>ממה שיינפין:</w:t>
      </w:r>
      <w:r w:rsidR="003C27B7" w:rsidRPr="00EE714E">
        <w:rPr>
          <w:rFonts w:ascii="David" w:hAnsi="David" w:cs="David" w:hint="cs"/>
          <w:rtl/>
        </w:rPr>
        <w:t xml:space="preserve"> לגבי עסקים, על איזו תקופה מדובר? זה קטן מאוד.</w:t>
      </w:r>
    </w:p>
    <w:p w14:paraId="0BCFC692" w14:textId="4779C8AB" w:rsidR="003C27B7" w:rsidRPr="00EE714E" w:rsidRDefault="002B2C88" w:rsidP="0026081D">
      <w:pPr>
        <w:spacing w:after="160" w:line="276" w:lineRule="auto"/>
        <w:jc w:val="both"/>
        <w:rPr>
          <w:rFonts w:ascii="David" w:hAnsi="David" w:cs="David"/>
          <w:rtl/>
        </w:rPr>
      </w:pPr>
      <w:r w:rsidRPr="00EE714E">
        <w:rPr>
          <w:rFonts w:ascii="David" w:hAnsi="David" w:cs="David" w:hint="cs"/>
          <w:b/>
          <w:bCs/>
          <w:rtl/>
        </w:rPr>
        <w:t>צחי בן אדרת:</w:t>
      </w:r>
      <w:r w:rsidR="003C27B7" w:rsidRPr="00EE714E">
        <w:rPr>
          <w:rFonts w:ascii="David" w:hAnsi="David" w:cs="David" w:hint="cs"/>
          <w:rtl/>
        </w:rPr>
        <w:t xml:space="preserve"> תאריך היווצרות החוב, 97, 95, 2003, 2018, כל חוב לגופו. </w:t>
      </w:r>
      <w:r w:rsidR="00664EF5" w:rsidRPr="00EE714E">
        <w:rPr>
          <w:rFonts w:ascii="David" w:hAnsi="David" w:cs="David" w:hint="cs"/>
          <w:rtl/>
        </w:rPr>
        <w:t xml:space="preserve">כפי שמוצג. </w:t>
      </w:r>
      <w:r w:rsidR="003C27B7" w:rsidRPr="00EE714E">
        <w:rPr>
          <w:rFonts w:ascii="David" w:hAnsi="David" w:cs="David" w:hint="cs"/>
          <w:rtl/>
        </w:rPr>
        <w:t>יש שאלות נוספות?</w:t>
      </w:r>
    </w:p>
    <w:p w14:paraId="3E99C60F" w14:textId="261417B2" w:rsidR="003C27B7" w:rsidRPr="00EE714E" w:rsidRDefault="002B2C88" w:rsidP="0026081D">
      <w:pPr>
        <w:spacing w:after="160" w:line="276" w:lineRule="auto"/>
        <w:jc w:val="both"/>
        <w:rPr>
          <w:rFonts w:ascii="David" w:hAnsi="David" w:cs="David"/>
          <w:rtl/>
        </w:rPr>
      </w:pPr>
      <w:r w:rsidRPr="00EE714E">
        <w:rPr>
          <w:rFonts w:ascii="David" w:hAnsi="David" w:cs="David" w:hint="cs"/>
          <w:b/>
          <w:bCs/>
          <w:rtl/>
        </w:rPr>
        <w:t>ממה שיינפין:</w:t>
      </w:r>
      <w:r w:rsidR="003C27B7" w:rsidRPr="00EE714E">
        <w:rPr>
          <w:rFonts w:ascii="David" w:hAnsi="David" w:cs="David" w:hint="cs"/>
          <w:rtl/>
        </w:rPr>
        <w:t xml:space="preserve"> </w:t>
      </w:r>
      <w:r w:rsidR="00664EF5" w:rsidRPr="00EE714E">
        <w:rPr>
          <w:rFonts w:ascii="David" w:hAnsi="David" w:cs="David" w:hint="cs"/>
          <w:rtl/>
        </w:rPr>
        <w:t>פ</w:t>
      </w:r>
      <w:r w:rsidR="003C27B7" w:rsidRPr="00EE714E">
        <w:rPr>
          <w:rFonts w:ascii="David" w:hAnsi="David" w:cs="David" w:hint="cs"/>
          <w:rtl/>
        </w:rPr>
        <w:t xml:space="preserve">טור מארנונה לנכס ריק, אני לא יודע אם זה נכסים שלנו, אני לא יכול לדעת אם יש נכס ריק. לא אקח סיכון, רק לנכס ריק אני אמנע. כל השאר מאשר. </w:t>
      </w:r>
    </w:p>
    <w:p w14:paraId="42BEC661" w14:textId="05832C24" w:rsidR="003C27B7" w:rsidRPr="00EE714E" w:rsidRDefault="002B2C88" w:rsidP="0026081D">
      <w:pPr>
        <w:spacing w:after="160" w:line="276" w:lineRule="auto"/>
        <w:jc w:val="both"/>
        <w:rPr>
          <w:rFonts w:ascii="David" w:hAnsi="David" w:cs="David"/>
          <w:rtl/>
        </w:rPr>
      </w:pPr>
      <w:r w:rsidRPr="00EE714E">
        <w:rPr>
          <w:rFonts w:ascii="David" w:hAnsi="David" w:cs="David" w:hint="cs"/>
          <w:b/>
          <w:bCs/>
          <w:rtl/>
        </w:rPr>
        <w:t>צחי בן אדרת:</w:t>
      </w:r>
      <w:r w:rsidR="003C27B7" w:rsidRPr="00EE714E">
        <w:rPr>
          <w:rFonts w:ascii="David" w:hAnsi="David" w:cs="David" w:hint="cs"/>
          <w:rtl/>
        </w:rPr>
        <w:t xml:space="preserve"> חוץ מהימנעות של ממה לגבי פטור מנכס ריק, אפשר לאשר? </w:t>
      </w:r>
    </w:p>
    <w:p w14:paraId="797613AF" w14:textId="77777777" w:rsidR="00E11975" w:rsidRPr="00EE714E" w:rsidRDefault="00E11975" w:rsidP="0026081D">
      <w:pPr>
        <w:spacing w:after="160" w:line="276" w:lineRule="auto"/>
        <w:jc w:val="both"/>
        <w:rPr>
          <w:rFonts w:ascii="David" w:hAnsi="David" w:cs="David"/>
          <w:b/>
          <w:bCs/>
          <w:rtl/>
        </w:rPr>
      </w:pPr>
    </w:p>
    <w:p w14:paraId="1F3D0314" w14:textId="61FB7B37" w:rsidR="00E11975" w:rsidRPr="00EE714E" w:rsidRDefault="00E11975" w:rsidP="0026081D">
      <w:pPr>
        <w:spacing w:after="160" w:line="276" w:lineRule="auto"/>
        <w:jc w:val="both"/>
        <w:rPr>
          <w:rFonts w:ascii="David" w:hAnsi="David" w:cs="David"/>
          <w:rtl/>
        </w:rPr>
      </w:pPr>
      <w:proofErr w:type="spellStart"/>
      <w:r w:rsidRPr="00EE714E">
        <w:rPr>
          <w:rFonts w:ascii="David" w:hAnsi="David" w:cs="David" w:hint="cs"/>
          <w:b/>
          <w:bCs/>
          <w:rtl/>
        </w:rPr>
        <w:t>החלטה</w:t>
      </w:r>
      <w:r w:rsidRPr="00EE714E">
        <w:rPr>
          <w:rFonts w:ascii="David" w:hAnsi="David" w:cs="David" w:hint="cs"/>
          <w:rtl/>
        </w:rPr>
        <w:t>:</w:t>
      </w:r>
      <w:r w:rsidR="00664EF5" w:rsidRPr="00EE714E">
        <w:rPr>
          <w:rFonts w:ascii="David" w:hAnsi="David" w:cs="David" w:hint="cs"/>
          <w:b/>
          <w:bCs/>
          <w:rtl/>
        </w:rPr>
        <w:t>אושר</w:t>
      </w:r>
      <w:proofErr w:type="spellEnd"/>
      <w:r w:rsidR="00664EF5" w:rsidRPr="00EE714E">
        <w:rPr>
          <w:rFonts w:ascii="David" w:hAnsi="David" w:cs="David" w:hint="cs"/>
          <w:b/>
          <w:bCs/>
          <w:rtl/>
        </w:rPr>
        <w:t xml:space="preserve"> פה אחד למעט הימנעות ממה.</w:t>
      </w:r>
    </w:p>
    <w:p w14:paraId="3603E06F" w14:textId="77777777" w:rsidR="00813110" w:rsidRPr="00EE714E" w:rsidRDefault="00813110" w:rsidP="0026081D">
      <w:pPr>
        <w:spacing w:after="160" w:line="276" w:lineRule="auto"/>
        <w:jc w:val="both"/>
        <w:rPr>
          <w:rFonts w:ascii="David" w:hAnsi="David" w:cs="David"/>
          <w:b/>
          <w:bCs/>
          <w:rtl/>
        </w:rPr>
      </w:pPr>
    </w:p>
    <w:p w14:paraId="689148DB" w14:textId="60686AF3" w:rsidR="002A33FB" w:rsidRPr="00EE714E" w:rsidRDefault="002A33FB" w:rsidP="0026081D">
      <w:pPr>
        <w:spacing w:after="160" w:line="276" w:lineRule="auto"/>
        <w:jc w:val="both"/>
        <w:rPr>
          <w:rFonts w:ascii="David" w:hAnsi="David" w:cs="David"/>
          <w:b/>
          <w:bCs/>
          <w:u w:val="single"/>
        </w:rPr>
      </w:pPr>
      <w:r w:rsidRPr="00EE714E">
        <w:rPr>
          <w:rFonts w:ascii="David" w:hAnsi="David" w:cs="David"/>
          <w:b/>
          <w:bCs/>
          <w:u w:val="single"/>
          <w:rtl/>
        </w:rPr>
        <w:t>העברות מסעיף לסעיף שוטף</w:t>
      </w:r>
    </w:p>
    <w:p w14:paraId="365EAEEE" w14:textId="5EDFF261" w:rsidR="00BC47E3" w:rsidRPr="00EE714E" w:rsidRDefault="00813110" w:rsidP="0026081D">
      <w:pPr>
        <w:spacing w:after="160" w:line="276" w:lineRule="auto"/>
        <w:jc w:val="both"/>
        <w:rPr>
          <w:rFonts w:ascii="David" w:hAnsi="David" w:cs="David"/>
          <w:rtl/>
        </w:rPr>
      </w:pPr>
      <w:r w:rsidRPr="00EE714E">
        <w:rPr>
          <w:rFonts w:ascii="David" w:hAnsi="David" w:cs="David" w:hint="cs"/>
          <w:b/>
          <w:bCs/>
          <w:rtl/>
        </w:rPr>
        <w:t>פירי לוי:</w:t>
      </w:r>
      <w:r w:rsidR="003C27B7" w:rsidRPr="00EE714E">
        <w:rPr>
          <w:rFonts w:ascii="David" w:hAnsi="David" w:cs="David" w:hint="cs"/>
          <w:rtl/>
        </w:rPr>
        <w:t xml:space="preserve"> אני רוצה לבקש אישורכם להוסיף העברה נוספת שלא שלחנו.</w:t>
      </w:r>
    </w:p>
    <w:p w14:paraId="4C3C6F82" w14:textId="38DFBDEA" w:rsidR="003C27B7" w:rsidRPr="00EE714E" w:rsidRDefault="002B2C88" w:rsidP="0026081D">
      <w:pPr>
        <w:spacing w:after="160" w:line="276" w:lineRule="auto"/>
        <w:jc w:val="both"/>
        <w:rPr>
          <w:rFonts w:ascii="David" w:hAnsi="David" w:cs="David"/>
          <w:rtl/>
        </w:rPr>
      </w:pPr>
      <w:r w:rsidRPr="00EE714E">
        <w:rPr>
          <w:rFonts w:ascii="David" w:hAnsi="David" w:cs="David" w:hint="cs"/>
          <w:b/>
          <w:bCs/>
          <w:rtl/>
        </w:rPr>
        <w:t>צחי בן אדרת:</w:t>
      </w:r>
      <w:r w:rsidR="003C27B7" w:rsidRPr="00EE714E">
        <w:rPr>
          <w:rFonts w:ascii="David" w:hAnsi="David" w:cs="David" w:hint="cs"/>
          <w:rtl/>
        </w:rPr>
        <w:t xml:space="preserve"> אציג. זו העברה לבי"ס גולדה, עוד 100,000 ש"ח. </w:t>
      </w:r>
      <w:proofErr w:type="spellStart"/>
      <w:r w:rsidR="003C27B7" w:rsidRPr="00EE714E">
        <w:rPr>
          <w:rFonts w:ascii="David" w:hAnsi="David" w:cs="David" w:hint="cs"/>
          <w:rtl/>
        </w:rPr>
        <w:t>היתה</w:t>
      </w:r>
      <w:proofErr w:type="spellEnd"/>
      <w:r w:rsidR="003C27B7" w:rsidRPr="00EE714E">
        <w:rPr>
          <w:rFonts w:ascii="David" w:hAnsi="David" w:cs="David" w:hint="cs"/>
          <w:rtl/>
        </w:rPr>
        <w:t xml:space="preserve"> להם בעיה, הם הוציאו </w:t>
      </w:r>
      <w:r w:rsidR="00664EF5" w:rsidRPr="00EE714E">
        <w:rPr>
          <w:rFonts w:ascii="David" w:hAnsi="David" w:cs="David" w:hint="cs"/>
          <w:rtl/>
        </w:rPr>
        <w:t>חריגה של</w:t>
      </w:r>
      <w:r w:rsidR="003C27B7" w:rsidRPr="00EE714E">
        <w:rPr>
          <w:rFonts w:ascii="David" w:hAnsi="David" w:cs="David" w:hint="cs"/>
          <w:rtl/>
        </w:rPr>
        <w:t xml:space="preserve"> 200,000 ש"ח, 100,000 יכולנו לסייע להם מעודף, ואנו מבקשים עוד 100,000 ש"ח. המנהלת עזבה.</w:t>
      </w:r>
    </w:p>
    <w:p w14:paraId="0E3332F6" w14:textId="2D71828E" w:rsidR="003C27B7" w:rsidRPr="00EE714E" w:rsidRDefault="002B2C88" w:rsidP="005F0A3F">
      <w:pPr>
        <w:spacing w:after="160" w:line="276" w:lineRule="auto"/>
        <w:jc w:val="both"/>
        <w:rPr>
          <w:rFonts w:ascii="David" w:hAnsi="David" w:cs="David"/>
          <w:rtl/>
        </w:rPr>
      </w:pPr>
      <w:r w:rsidRPr="00EE714E">
        <w:rPr>
          <w:rFonts w:ascii="David" w:hAnsi="David" w:cs="David" w:hint="cs"/>
          <w:b/>
          <w:bCs/>
          <w:rtl/>
        </w:rPr>
        <w:t>לירית שפיר שמש:</w:t>
      </w:r>
      <w:r w:rsidR="003C27B7" w:rsidRPr="00EE714E">
        <w:rPr>
          <w:rFonts w:ascii="David" w:hAnsi="David" w:cs="David" w:hint="cs"/>
          <w:rtl/>
        </w:rPr>
        <w:t xml:space="preserve"> מה יש פה לשלם, למה אנו צריכים לשלם?</w:t>
      </w:r>
    </w:p>
    <w:p w14:paraId="569FD644" w14:textId="1262758B" w:rsidR="003C27B7" w:rsidRPr="00EE714E" w:rsidRDefault="002B2C88" w:rsidP="005F0A3F">
      <w:pPr>
        <w:spacing w:after="160" w:line="276" w:lineRule="auto"/>
        <w:jc w:val="both"/>
        <w:rPr>
          <w:rFonts w:ascii="David" w:hAnsi="David" w:cs="David"/>
          <w:rtl/>
        </w:rPr>
      </w:pPr>
      <w:r w:rsidRPr="00EE714E">
        <w:rPr>
          <w:rFonts w:ascii="David" w:hAnsi="David" w:cs="David" w:hint="cs"/>
          <w:b/>
          <w:bCs/>
          <w:rtl/>
        </w:rPr>
        <w:t>צחי בן אדרת:</w:t>
      </w:r>
      <w:r w:rsidR="003C27B7" w:rsidRPr="00EE714E">
        <w:rPr>
          <w:rFonts w:ascii="David" w:hAnsi="David" w:cs="David" w:hint="cs"/>
          <w:rtl/>
        </w:rPr>
        <w:t xml:space="preserve"> זה בי"ס שלנו, המנהלת בניהול לא אחראי נכנסה </w:t>
      </w:r>
      <w:proofErr w:type="spellStart"/>
      <w:r w:rsidR="003C27B7" w:rsidRPr="00EE714E">
        <w:rPr>
          <w:rFonts w:ascii="David" w:hAnsi="David" w:cs="David" w:hint="cs"/>
          <w:rtl/>
        </w:rPr>
        <w:t>לגרעון</w:t>
      </w:r>
      <w:proofErr w:type="spellEnd"/>
      <w:r w:rsidR="003C27B7" w:rsidRPr="00EE714E">
        <w:rPr>
          <w:rFonts w:ascii="David" w:hAnsi="David" w:cs="David" w:hint="cs"/>
          <w:rtl/>
        </w:rPr>
        <w:t xml:space="preserve"> בחשבון הורים ובחשבון רשות, וזה בי"ס שלנו. אם נרצה או לא נצטרך לשלם. ניסיתי להימנע מזה מכל וכל, רציתי שיחזירו את הכסף בהלוואה לא בגלל הכסף, אלא בשביל הרצון שילמדו ממנו</w:t>
      </w:r>
      <w:r w:rsidR="00664EF5" w:rsidRPr="00EE714E">
        <w:rPr>
          <w:rFonts w:ascii="David" w:hAnsi="David" w:cs="David" w:hint="cs"/>
          <w:rtl/>
        </w:rPr>
        <w:t xml:space="preserve"> אבל הגורמים המקצועיים אמרו לי שלא ניתן.</w:t>
      </w:r>
    </w:p>
    <w:p w14:paraId="532153A2" w14:textId="5C43FCAD" w:rsidR="003C27B7" w:rsidRPr="00EE714E" w:rsidRDefault="002B2C88" w:rsidP="0026081D">
      <w:pPr>
        <w:spacing w:after="160" w:line="276" w:lineRule="auto"/>
        <w:jc w:val="both"/>
        <w:rPr>
          <w:rFonts w:ascii="David" w:hAnsi="David" w:cs="David"/>
          <w:rtl/>
        </w:rPr>
      </w:pPr>
      <w:r w:rsidRPr="00EE714E">
        <w:rPr>
          <w:rFonts w:ascii="David" w:hAnsi="David" w:cs="David" w:hint="cs"/>
          <w:b/>
          <w:bCs/>
          <w:rtl/>
        </w:rPr>
        <w:t>לירית שפיר שמש:</w:t>
      </w:r>
      <w:r w:rsidR="003C27B7" w:rsidRPr="00EE714E">
        <w:rPr>
          <w:rFonts w:ascii="David" w:hAnsi="David" w:cs="David" w:hint="cs"/>
          <w:rtl/>
        </w:rPr>
        <w:t xml:space="preserve"> הם מקבלים תקציב, הם לא יכולים לחרוג</w:t>
      </w:r>
      <w:r w:rsidR="00664EF5" w:rsidRPr="00EE714E">
        <w:rPr>
          <w:rFonts w:ascii="David" w:hAnsi="David" w:cs="David" w:hint="cs"/>
          <w:rtl/>
        </w:rPr>
        <w:t>?</w:t>
      </w:r>
    </w:p>
    <w:p w14:paraId="69C57C92" w14:textId="1886FFAA" w:rsidR="003C27B7" w:rsidRPr="00EE714E" w:rsidRDefault="002B2C88" w:rsidP="0026081D">
      <w:pPr>
        <w:spacing w:after="160" w:line="276" w:lineRule="auto"/>
        <w:jc w:val="both"/>
        <w:rPr>
          <w:rFonts w:ascii="David" w:hAnsi="David" w:cs="David"/>
          <w:rtl/>
        </w:rPr>
      </w:pPr>
      <w:r w:rsidRPr="00EE714E">
        <w:rPr>
          <w:rFonts w:ascii="David" w:hAnsi="David" w:cs="David" w:hint="cs"/>
          <w:b/>
          <w:bCs/>
          <w:rtl/>
        </w:rPr>
        <w:t>צחי בן אדרת:</w:t>
      </w:r>
      <w:r w:rsidR="003C27B7" w:rsidRPr="00EE714E">
        <w:rPr>
          <w:rFonts w:ascii="David" w:hAnsi="David" w:cs="David" w:hint="cs"/>
          <w:rtl/>
        </w:rPr>
        <w:t xml:space="preserve"> </w:t>
      </w:r>
      <w:r w:rsidR="00664EF5" w:rsidRPr="00EE714E">
        <w:rPr>
          <w:rFonts w:ascii="David" w:hAnsi="David" w:cs="David" w:hint="cs"/>
          <w:rtl/>
        </w:rPr>
        <w:t>לא אבל בפועל</w:t>
      </w:r>
      <w:r w:rsidR="003C27B7" w:rsidRPr="00EE714E">
        <w:rPr>
          <w:rFonts w:ascii="David" w:hAnsi="David" w:cs="David" w:hint="cs"/>
          <w:rtl/>
        </w:rPr>
        <w:t xml:space="preserve"> הם חרגו. גם בחשבון הורים וגם בחשבון רשות. הם הוציאו רק על ביה"ס. השקעה. לא על דברים אחרים. </w:t>
      </w:r>
    </w:p>
    <w:p w14:paraId="5908EBCD" w14:textId="708F0BCE" w:rsidR="003C27B7" w:rsidRPr="00EE714E" w:rsidRDefault="002B2C88" w:rsidP="0026081D">
      <w:pPr>
        <w:spacing w:after="160" w:line="276" w:lineRule="auto"/>
        <w:jc w:val="both"/>
        <w:rPr>
          <w:rFonts w:ascii="David" w:hAnsi="David" w:cs="David"/>
          <w:rtl/>
        </w:rPr>
      </w:pPr>
      <w:r w:rsidRPr="00EE714E">
        <w:rPr>
          <w:rFonts w:ascii="David" w:hAnsi="David" w:cs="David" w:hint="cs"/>
          <w:b/>
          <w:bCs/>
          <w:rtl/>
        </w:rPr>
        <w:t>אלון:</w:t>
      </w:r>
      <w:r w:rsidR="003C27B7" w:rsidRPr="00EE714E">
        <w:rPr>
          <w:rFonts w:ascii="David" w:hAnsi="David" w:cs="David" w:hint="cs"/>
          <w:rtl/>
        </w:rPr>
        <w:t xml:space="preserve"> המנהלת עברה לנהל בי"ס אחר?</w:t>
      </w:r>
    </w:p>
    <w:p w14:paraId="4E069C0C" w14:textId="28419332" w:rsidR="003C27B7" w:rsidRPr="00EE714E" w:rsidRDefault="002B2C88" w:rsidP="0026081D">
      <w:pPr>
        <w:spacing w:after="160" w:line="276" w:lineRule="auto"/>
        <w:jc w:val="both"/>
        <w:rPr>
          <w:rFonts w:ascii="David" w:hAnsi="David" w:cs="David"/>
          <w:rtl/>
        </w:rPr>
      </w:pPr>
      <w:r w:rsidRPr="00EE714E">
        <w:rPr>
          <w:rFonts w:ascii="David" w:hAnsi="David" w:cs="David" w:hint="cs"/>
          <w:b/>
          <w:bCs/>
          <w:rtl/>
        </w:rPr>
        <w:t>צחי בן אדרת:</w:t>
      </w:r>
      <w:r w:rsidR="003C27B7" w:rsidRPr="00EE714E">
        <w:rPr>
          <w:rFonts w:ascii="David" w:hAnsi="David" w:cs="David" w:hint="cs"/>
          <w:rtl/>
        </w:rPr>
        <w:t xml:space="preserve"> לא, היא פרשה לגמלאות.</w:t>
      </w:r>
    </w:p>
    <w:p w14:paraId="0C53B348" w14:textId="3BEBADD6" w:rsidR="003C27B7" w:rsidRPr="00EE714E" w:rsidRDefault="002B2C88" w:rsidP="0026081D">
      <w:pPr>
        <w:spacing w:after="160" w:line="276" w:lineRule="auto"/>
        <w:jc w:val="both"/>
        <w:rPr>
          <w:rFonts w:ascii="David" w:hAnsi="David" w:cs="David"/>
          <w:rtl/>
        </w:rPr>
      </w:pPr>
      <w:r w:rsidRPr="00EE714E">
        <w:rPr>
          <w:rFonts w:ascii="David" w:hAnsi="David" w:cs="David" w:hint="cs"/>
          <w:b/>
          <w:bCs/>
          <w:rtl/>
        </w:rPr>
        <w:t>לירית שפיר שמש:</w:t>
      </w:r>
      <w:r w:rsidR="003C27B7" w:rsidRPr="00EE714E">
        <w:rPr>
          <w:rFonts w:ascii="David" w:hAnsi="David" w:cs="David" w:hint="cs"/>
          <w:rtl/>
        </w:rPr>
        <w:t xml:space="preserve"> איך היא יכלה לנהל כך בי"ס?</w:t>
      </w:r>
    </w:p>
    <w:p w14:paraId="443B1613" w14:textId="31350579" w:rsidR="003C27B7" w:rsidRPr="00EE714E" w:rsidRDefault="002B2C88" w:rsidP="0026081D">
      <w:pPr>
        <w:spacing w:after="160" w:line="276" w:lineRule="auto"/>
        <w:jc w:val="both"/>
        <w:rPr>
          <w:rFonts w:ascii="David" w:hAnsi="David" w:cs="David"/>
          <w:rtl/>
        </w:rPr>
      </w:pPr>
      <w:r w:rsidRPr="00EE714E">
        <w:rPr>
          <w:rFonts w:ascii="David" w:hAnsi="David" w:cs="David" w:hint="cs"/>
          <w:b/>
          <w:bCs/>
          <w:rtl/>
        </w:rPr>
        <w:t>צחי בן אדרת:</w:t>
      </w:r>
      <w:r w:rsidR="003C27B7" w:rsidRPr="00EE714E">
        <w:rPr>
          <w:rFonts w:ascii="David" w:hAnsi="David" w:cs="David" w:hint="cs"/>
          <w:rtl/>
        </w:rPr>
        <w:t xml:space="preserve"> נכון, פנינו למשרד החינוך. היא פרשה, ביה"ס במצוקה, לא יכול לרכוש ספרים וכו'. גם בחשבון הורים היא נכנסה למינוס מינוס 100,000 ש"ח וגם בחשבון הרשות</w:t>
      </w:r>
      <w:r w:rsidR="00664EF5" w:rsidRPr="00EE714E">
        <w:rPr>
          <w:rFonts w:ascii="David" w:hAnsi="David" w:cs="David" w:hint="cs"/>
          <w:rtl/>
        </w:rPr>
        <w:t xml:space="preserve"> 100,000 ש"ח</w:t>
      </w:r>
      <w:r w:rsidR="003C27B7" w:rsidRPr="00EE714E">
        <w:rPr>
          <w:rFonts w:ascii="David" w:hAnsi="David" w:cs="David" w:hint="cs"/>
          <w:rtl/>
        </w:rPr>
        <w:t>. הם במצוקה. אני האחרון שרוצה לשלם</w:t>
      </w:r>
      <w:r w:rsidR="00664EF5" w:rsidRPr="00EE714E">
        <w:rPr>
          <w:rFonts w:ascii="David" w:hAnsi="David" w:cs="David" w:hint="cs"/>
          <w:rtl/>
        </w:rPr>
        <w:t xml:space="preserve"> אבל אני לא רואה ברירה.</w:t>
      </w:r>
    </w:p>
    <w:p w14:paraId="10A034AB" w14:textId="5671E384" w:rsidR="003C27B7" w:rsidRPr="00EE714E" w:rsidRDefault="002B2C88" w:rsidP="0026081D">
      <w:pPr>
        <w:spacing w:after="160" w:line="276" w:lineRule="auto"/>
        <w:jc w:val="both"/>
        <w:rPr>
          <w:rFonts w:ascii="David" w:hAnsi="David" w:cs="David"/>
          <w:rtl/>
        </w:rPr>
      </w:pPr>
      <w:r w:rsidRPr="00EE714E">
        <w:rPr>
          <w:rFonts w:ascii="David" w:hAnsi="David" w:cs="David" w:hint="cs"/>
          <w:b/>
          <w:bCs/>
          <w:rtl/>
        </w:rPr>
        <w:t>דני הרוש:</w:t>
      </w:r>
      <w:r w:rsidR="003C27B7" w:rsidRPr="00EE714E">
        <w:rPr>
          <w:rFonts w:ascii="David" w:hAnsi="David" w:cs="David" w:hint="cs"/>
          <w:rtl/>
        </w:rPr>
        <w:t xml:space="preserve"> כשיש מצוקה בניהול בי"ס צריך לאשר, צחי האחרון שידע.</w:t>
      </w:r>
    </w:p>
    <w:p w14:paraId="223DA8BF" w14:textId="3854193C" w:rsidR="003C27B7" w:rsidRPr="00EE714E" w:rsidRDefault="002B2C88" w:rsidP="0026081D">
      <w:pPr>
        <w:spacing w:after="160" w:line="276" w:lineRule="auto"/>
        <w:jc w:val="both"/>
        <w:rPr>
          <w:rFonts w:ascii="David" w:hAnsi="David" w:cs="David"/>
          <w:rtl/>
        </w:rPr>
      </w:pPr>
      <w:r w:rsidRPr="00EE714E">
        <w:rPr>
          <w:rFonts w:ascii="David" w:hAnsi="David" w:cs="David" w:hint="cs"/>
          <w:b/>
          <w:bCs/>
          <w:rtl/>
        </w:rPr>
        <w:t>אלון:</w:t>
      </w:r>
      <w:r w:rsidR="003C27B7" w:rsidRPr="00EE714E">
        <w:rPr>
          <w:rFonts w:ascii="David" w:hAnsi="David" w:cs="David" w:hint="cs"/>
          <w:rtl/>
        </w:rPr>
        <w:t xml:space="preserve"> ברור שצריך לאשר. אני שואל איך יכולים למנוע את זה להבא.</w:t>
      </w:r>
    </w:p>
    <w:p w14:paraId="34485056" w14:textId="21F61281" w:rsidR="003C27B7" w:rsidRPr="00EE714E" w:rsidRDefault="002B2C88" w:rsidP="0026081D">
      <w:pPr>
        <w:spacing w:after="160" w:line="276" w:lineRule="auto"/>
        <w:jc w:val="both"/>
        <w:rPr>
          <w:rFonts w:ascii="David" w:hAnsi="David" w:cs="David"/>
          <w:rtl/>
        </w:rPr>
      </w:pPr>
      <w:r w:rsidRPr="00EE714E">
        <w:rPr>
          <w:rFonts w:ascii="David" w:hAnsi="David" w:cs="David" w:hint="cs"/>
          <w:b/>
          <w:bCs/>
          <w:rtl/>
        </w:rPr>
        <w:t>דני הרוש:</w:t>
      </w:r>
      <w:r w:rsidR="003C27B7" w:rsidRPr="00EE714E">
        <w:rPr>
          <w:rFonts w:ascii="David" w:hAnsi="David" w:cs="David" w:hint="cs"/>
          <w:rtl/>
        </w:rPr>
        <w:t xml:space="preserve"> מניסיוני ומניסיונו של צחי, לא נתקלנו בזה אף פעם. כך שזה לא צפוי.</w:t>
      </w:r>
    </w:p>
    <w:p w14:paraId="3D9A204B" w14:textId="4298FF9F" w:rsidR="003C27B7" w:rsidRPr="00EE714E" w:rsidRDefault="002B2C88" w:rsidP="0026081D">
      <w:pPr>
        <w:spacing w:after="160" w:line="276" w:lineRule="auto"/>
        <w:jc w:val="both"/>
        <w:rPr>
          <w:rFonts w:ascii="David" w:hAnsi="David" w:cs="David"/>
          <w:rtl/>
        </w:rPr>
      </w:pPr>
      <w:r w:rsidRPr="00EE714E">
        <w:rPr>
          <w:rFonts w:ascii="David" w:hAnsi="David" w:cs="David" w:hint="cs"/>
          <w:b/>
          <w:bCs/>
          <w:rtl/>
        </w:rPr>
        <w:t>לירית שפיר שמש:</w:t>
      </w:r>
      <w:r w:rsidR="003C27B7" w:rsidRPr="00EE714E">
        <w:rPr>
          <w:rFonts w:ascii="David" w:hAnsi="David" w:cs="David" w:hint="cs"/>
          <w:rtl/>
        </w:rPr>
        <w:t xml:space="preserve"> חייבים להביא את זה לידיעתנו.</w:t>
      </w:r>
    </w:p>
    <w:p w14:paraId="1A654FE2" w14:textId="1011EA85" w:rsidR="003C27B7" w:rsidRPr="00EE714E" w:rsidRDefault="002B2C88" w:rsidP="0026081D">
      <w:pPr>
        <w:spacing w:after="160" w:line="276" w:lineRule="auto"/>
        <w:jc w:val="both"/>
        <w:rPr>
          <w:rFonts w:ascii="David" w:hAnsi="David" w:cs="David"/>
          <w:rtl/>
        </w:rPr>
      </w:pPr>
      <w:r w:rsidRPr="00EE714E">
        <w:rPr>
          <w:rFonts w:ascii="David" w:hAnsi="David" w:cs="David" w:hint="cs"/>
          <w:b/>
          <w:bCs/>
          <w:rtl/>
        </w:rPr>
        <w:t>צחי בן אדרת:</w:t>
      </w:r>
      <w:r w:rsidR="003C27B7" w:rsidRPr="00EE714E">
        <w:rPr>
          <w:rFonts w:ascii="David" w:hAnsi="David" w:cs="David" w:hint="cs"/>
          <w:rtl/>
        </w:rPr>
        <w:t xml:space="preserve"> מתי נביא</w:t>
      </w:r>
      <w:r w:rsidR="00664EF5" w:rsidRPr="00EE714E">
        <w:rPr>
          <w:rFonts w:ascii="David" w:hAnsi="David" w:cs="David" w:hint="cs"/>
          <w:rtl/>
        </w:rPr>
        <w:t>?</w:t>
      </w:r>
      <w:r w:rsidR="003C27B7" w:rsidRPr="00EE714E">
        <w:rPr>
          <w:rFonts w:ascii="David" w:hAnsi="David" w:cs="David" w:hint="cs"/>
          <w:rtl/>
        </w:rPr>
        <w:t xml:space="preserve"> ברגע שזה הובא לידיעתי הבאתי את זה לוועדת הכספים. </w:t>
      </w:r>
    </w:p>
    <w:p w14:paraId="20B43BA9" w14:textId="67826162" w:rsidR="003C27B7" w:rsidRPr="00EE714E" w:rsidRDefault="002B2C88" w:rsidP="0026081D">
      <w:pPr>
        <w:spacing w:after="160" w:line="276" w:lineRule="auto"/>
        <w:jc w:val="both"/>
        <w:rPr>
          <w:rFonts w:ascii="David" w:hAnsi="David" w:cs="David"/>
          <w:rtl/>
        </w:rPr>
      </w:pPr>
      <w:r w:rsidRPr="00EE714E">
        <w:rPr>
          <w:rFonts w:ascii="David" w:hAnsi="David" w:cs="David" w:hint="cs"/>
          <w:b/>
          <w:bCs/>
          <w:rtl/>
        </w:rPr>
        <w:t>לירית שפיר שמש:</w:t>
      </w:r>
      <w:r w:rsidR="003C27B7" w:rsidRPr="00EE714E">
        <w:rPr>
          <w:rFonts w:ascii="David" w:hAnsi="David" w:cs="David" w:hint="cs"/>
          <w:rtl/>
        </w:rPr>
        <w:t xml:space="preserve"> העיתוי בעייתי מאוד.</w:t>
      </w:r>
    </w:p>
    <w:p w14:paraId="553C206D" w14:textId="7A53E64F" w:rsidR="003C27B7" w:rsidRPr="00EE714E" w:rsidRDefault="002B2C88" w:rsidP="0026081D">
      <w:pPr>
        <w:spacing w:after="160" w:line="276" w:lineRule="auto"/>
        <w:jc w:val="both"/>
        <w:rPr>
          <w:rFonts w:ascii="David" w:hAnsi="David" w:cs="David"/>
          <w:rtl/>
        </w:rPr>
      </w:pPr>
      <w:r w:rsidRPr="00EE714E">
        <w:rPr>
          <w:rFonts w:ascii="David" w:hAnsi="David" w:cs="David" w:hint="cs"/>
          <w:b/>
          <w:bCs/>
          <w:rtl/>
        </w:rPr>
        <w:t>דני הרוש:</w:t>
      </w:r>
      <w:r w:rsidR="003C27B7" w:rsidRPr="00EE714E">
        <w:rPr>
          <w:rFonts w:ascii="David" w:hAnsi="David" w:cs="David" w:hint="cs"/>
          <w:rtl/>
        </w:rPr>
        <w:t xml:space="preserve"> יש לכם אפשרות לאשר או לא. ברגע שאדם נמצא במצוקה, וממה יכול להעיד על כך. לא נתקלתי בדבר כזה אף פעם.</w:t>
      </w:r>
    </w:p>
    <w:p w14:paraId="0EBD30E6" w14:textId="13A48D7C" w:rsidR="003C27B7" w:rsidRPr="00EE714E" w:rsidRDefault="002B2C88" w:rsidP="0026081D">
      <w:pPr>
        <w:spacing w:after="160" w:line="276" w:lineRule="auto"/>
        <w:jc w:val="both"/>
        <w:rPr>
          <w:rFonts w:ascii="David" w:hAnsi="David" w:cs="David"/>
          <w:rtl/>
        </w:rPr>
      </w:pPr>
      <w:r w:rsidRPr="00EE714E">
        <w:rPr>
          <w:rFonts w:ascii="David" w:hAnsi="David" w:cs="David" w:hint="cs"/>
          <w:b/>
          <w:bCs/>
          <w:rtl/>
        </w:rPr>
        <w:t>ממה שיינפין:</w:t>
      </w:r>
      <w:r w:rsidR="003C27B7" w:rsidRPr="00EE714E">
        <w:rPr>
          <w:rFonts w:ascii="David" w:hAnsi="David" w:cs="David" w:hint="cs"/>
          <w:rtl/>
        </w:rPr>
        <w:t xml:space="preserve"> לא היה. אי אפשר לפגוע בילדים כמובן. השאלה אם יש מנגנון שימנע את זה בעתיד.</w:t>
      </w:r>
    </w:p>
    <w:p w14:paraId="60044987" w14:textId="2D594C05" w:rsidR="003C27B7" w:rsidRPr="00EE714E" w:rsidRDefault="002B2C88" w:rsidP="0026081D">
      <w:pPr>
        <w:spacing w:after="160" w:line="276" w:lineRule="auto"/>
        <w:jc w:val="both"/>
        <w:rPr>
          <w:rFonts w:ascii="David" w:hAnsi="David" w:cs="David"/>
          <w:rtl/>
        </w:rPr>
      </w:pPr>
      <w:r w:rsidRPr="00EE714E">
        <w:rPr>
          <w:rFonts w:ascii="David" w:hAnsi="David" w:cs="David" w:hint="cs"/>
          <w:b/>
          <w:bCs/>
          <w:rtl/>
        </w:rPr>
        <w:t>צחי בן אדרת:</w:t>
      </w:r>
      <w:r w:rsidR="003C27B7" w:rsidRPr="00EE714E">
        <w:rPr>
          <w:rFonts w:ascii="David" w:hAnsi="David" w:cs="David" w:hint="cs"/>
          <w:rtl/>
        </w:rPr>
        <w:t xml:space="preserve"> יש להם מנגנון עצמאי. אורית</w:t>
      </w:r>
      <w:r w:rsidR="00664EF5" w:rsidRPr="00EE714E">
        <w:rPr>
          <w:rFonts w:ascii="David" w:hAnsi="David" w:cs="David" w:hint="cs"/>
          <w:rtl/>
        </w:rPr>
        <w:t xml:space="preserve"> מהחינוך</w:t>
      </w:r>
      <w:r w:rsidR="003C27B7" w:rsidRPr="00EE714E">
        <w:rPr>
          <w:rFonts w:ascii="David" w:hAnsi="David" w:cs="David" w:hint="cs"/>
          <w:rtl/>
        </w:rPr>
        <w:t xml:space="preserve"> התריעה בהם, אמרה שאם זה יקרה בפעם הבא זה לא יקרה. לא נשלם יותר. עשינו כמה ישיבות</w:t>
      </w:r>
      <w:r w:rsidR="00664EF5" w:rsidRPr="00EE714E">
        <w:rPr>
          <w:rFonts w:ascii="David" w:hAnsi="David" w:cs="David" w:hint="cs"/>
          <w:rtl/>
        </w:rPr>
        <w:t xml:space="preserve"> בנושא</w:t>
      </w:r>
      <w:r w:rsidR="003C27B7" w:rsidRPr="00EE714E">
        <w:rPr>
          <w:rFonts w:ascii="David" w:hAnsi="David" w:cs="David" w:hint="cs"/>
          <w:rtl/>
        </w:rPr>
        <w:t>, כעסתי, יצאתי מדעתי, אבל הראו לי שביה"ס לא יוכל לתפקד. הצוות החינוכי אומר לי.</w:t>
      </w:r>
    </w:p>
    <w:p w14:paraId="42D4DBFE" w14:textId="74D3B328" w:rsidR="003C27B7" w:rsidRPr="00EE714E" w:rsidRDefault="002B2C88" w:rsidP="0026081D">
      <w:pPr>
        <w:spacing w:after="160" w:line="276" w:lineRule="auto"/>
        <w:jc w:val="both"/>
        <w:rPr>
          <w:rFonts w:ascii="David" w:hAnsi="David" w:cs="David"/>
          <w:rtl/>
        </w:rPr>
      </w:pPr>
      <w:r w:rsidRPr="00EE714E">
        <w:rPr>
          <w:rFonts w:ascii="David" w:hAnsi="David" w:cs="David" w:hint="cs"/>
          <w:b/>
          <w:bCs/>
          <w:rtl/>
        </w:rPr>
        <w:t>לירית שפיר שמש:</w:t>
      </w:r>
      <w:r w:rsidR="003C27B7" w:rsidRPr="00EE714E">
        <w:rPr>
          <w:rFonts w:ascii="David" w:hAnsi="David" w:cs="David" w:hint="cs"/>
          <w:rtl/>
        </w:rPr>
        <w:t xml:space="preserve"> איפה משרד החינוך כאן?</w:t>
      </w:r>
    </w:p>
    <w:p w14:paraId="3802E8C6" w14:textId="05B46665" w:rsidR="003C27B7" w:rsidRPr="00EE714E" w:rsidRDefault="002B2C88" w:rsidP="0026081D">
      <w:pPr>
        <w:spacing w:after="160" w:line="276" w:lineRule="auto"/>
        <w:jc w:val="both"/>
        <w:rPr>
          <w:rFonts w:ascii="David" w:hAnsi="David" w:cs="David"/>
          <w:rtl/>
        </w:rPr>
      </w:pPr>
      <w:r w:rsidRPr="00EE714E">
        <w:rPr>
          <w:rFonts w:ascii="David" w:hAnsi="David" w:cs="David" w:hint="cs"/>
          <w:b/>
          <w:bCs/>
          <w:rtl/>
        </w:rPr>
        <w:t>צחי בן אדרת:</w:t>
      </w:r>
      <w:r w:rsidR="003C27B7" w:rsidRPr="00EE714E">
        <w:rPr>
          <w:rFonts w:ascii="David" w:hAnsi="David" w:cs="David" w:hint="cs"/>
          <w:rtl/>
        </w:rPr>
        <w:t xml:space="preserve"> הוציאו מכתב למשרד החינוך לעדכון וכו'.</w:t>
      </w:r>
    </w:p>
    <w:p w14:paraId="6B783C10" w14:textId="38CC4D7F" w:rsidR="003C27B7" w:rsidRPr="00EE714E" w:rsidRDefault="002B2C88" w:rsidP="0026081D">
      <w:pPr>
        <w:spacing w:after="160" w:line="276" w:lineRule="auto"/>
        <w:jc w:val="both"/>
        <w:rPr>
          <w:rFonts w:ascii="David" w:hAnsi="David" w:cs="David"/>
          <w:rtl/>
        </w:rPr>
      </w:pPr>
      <w:r w:rsidRPr="00EE714E">
        <w:rPr>
          <w:rFonts w:ascii="David" w:hAnsi="David" w:cs="David" w:hint="cs"/>
          <w:b/>
          <w:bCs/>
          <w:rtl/>
        </w:rPr>
        <w:t>דני הרוש:</w:t>
      </w:r>
      <w:r w:rsidR="003C27B7" w:rsidRPr="00EE714E">
        <w:rPr>
          <w:rFonts w:ascii="David" w:hAnsi="David" w:cs="David" w:hint="cs"/>
          <w:rtl/>
        </w:rPr>
        <w:t xml:space="preserve"> אני מציע שהגזברות תוציא מסמך לאגף החינוך שידבר בעד עצמו, שזה הסיפור, והוכח באופן חריג שדברים כאלה לא יקרו יותר.</w:t>
      </w:r>
    </w:p>
    <w:p w14:paraId="7A12D3AF" w14:textId="5A47D2E5" w:rsidR="003C27B7" w:rsidRPr="00EE714E" w:rsidRDefault="002B2C88" w:rsidP="0026081D">
      <w:pPr>
        <w:spacing w:after="160" w:line="276" w:lineRule="auto"/>
        <w:jc w:val="both"/>
        <w:rPr>
          <w:rFonts w:ascii="David" w:hAnsi="David" w:cs="David"/>
          <w:rtl/>
        </w:rPr>
      </w:pPr>
      <w:r w:rsidRPr="00EE714E">
        <w:rPr>
          <w:rFonts w:ascii="David" w:hAnsi="David" w:cs="David" w:hint="cs"/>
          <w:b/>
          <w:bCs/>
          <w:rtl/>
        </w:rPr>
        <w:t>צחי בן אדרת:</w:t>
      </w:r>
      <w:r w:rsidR="003C27B7" w:rsidRPr="00EE714E">
        <w:rPr>
          <w:rFonts w:ascii="David" w:hAnsi="David" w:cs="David" w:hint="cs"/>
          <w:rtl/>
        </w:rPr>
        <w:t xml:space="preserve"> אורית הוציאה מכתב. אוודא שזה יצא.</w:t>
      </w:r>
    </w:p>
    <w:p w14:paraId="2B4981AB" w14:textId="53B1DF99" w:rsidR="003C27B7" w:rsidRPr="00EE714E" w:rsidRDefault="002B2C88" w:rsidP="0026081D">
      <w:pPr>
        <w:spacing w:after="160" w:line="276" w:lineRule="auto"/>
        <w:jc w:val="both"/>
        <w:rPr>
          <w:rFonts w:ascii="David" w:hAnsi="David" w:cs="David"/>
          <w:rtl/>
        </w:rPr>
      </w:pPr>
      <w:r w:rsidRPr="00EE714E">
        <w:rPr>
          <w:rFonts w:ascii="David" w:hAnsi="David" w:cs="David" w:hint="cs"/>
          <w:b/>
          <w:bCs/>
          <w:rtl/>
        </w:rPr>
        <w:t>לירית שפיר שמש:</w:t>
      </w:r>
      <w:r w:rsidR="003C27B7" w:rsidRPr="00EE714E">
        <w:rPr>
          <w:rFonts w:ascii="David" w:hAnsi="David" w:cs="David" w:hint="cs"/>
          <w:rtl/>
        </w:rPr>
        <w:t xml:space="preserve"> צריך מנגנון בקרה שלבתי הספר יהיה אסור להיכנס </w:t>
      </w:r>
      <w:proofErr w:type="spellStart"/>
      <w:r w:rsidR="003C27B7" w:rsidRPr="00EE714E">
        <w:rPr>
          <w:rFonts w:ascii="David" w:hAnsi="David" w:cs="David" w:hint="cs"/>
          <w:rtl/>
        </w:rPr>
        <w:t>לגרעון</w:t>
      </w:r>
      <w:proofErr w:type="spellEnd"/>
      <w:r w:rsidR="003C27B7" w:rsidRPr="00EE714E">
        <w:rPr>
          <w:rFonts w:ascii="David" w:hAnsi="David" w:cs="David" w:hint="cs"/>
          <w:rtl/>
        </w:rPr>
        <w:t xml:space="preserve"> בתקציב.</w:t>
      </w:r>
    </w:p>
    <w:p w14:paraId="4B39FE47" w14:textId="696FA4B0" w:rsidR="003C27B7" w:rsidRPr="00EE714E" w:rsidRDefault="00813110" w:rsidP="0026081D">
      <w:pPr>
        <w:spacing w:after="160" w:line="276" w:lineRule="auto"/>
        <w:jc w:val="both"/>
        <w:rPr>
          <w:rFonts w:ascii="David" w:hAnsi="David" w:cs="David"/>
          <w:rtl/>
        </w:rPr>
      </w:pPr>
      <w:r w:rsidRPr="00EE714E">
        <w:rPr>
          <w:rFonts w:ascii="David" w:hAnsi="David" w:cs="David" w:hint="cs"/>
          <w:b/>
          <w:bCs/>
          <w:rtl/>
        </w:rPr>
        <w:t>פירי לוי:</w:t>
      </w:r>
      <w:r w:rsidR="003C27B7" w:rsidRPr="00EE714E">
        <w:rPr>
          <w:rFonts w:ascii="David" w:hAnsi="David" w:cs="David" w:hint="cs"/>
          <w:rtl/>
        </w:rPr>
        <w:t xml:space="preserve"> יש להם מנגנון בקרה. הכל בספרים של בתי הספר.</w:t>
      </w:r>
    </w:p>
    <w:p w14:paraId="662558AC" w14:textId="13EEEF56" w:rsidR="003C27B7" w:rsidRPr="00EE714E" w:rsidRDefault="002B2C88" w:rsidP="0026081D">
      <w:pPr>
        <w:spacing w:after="160" w:line="276" w:lineRule="auto"/>
        <w:jc w:val="both"/>
        <w:rPr>
          <w:rFonts w:ascii="David" w:hAnsi="David" w:cs="David"/>
          <w:rtl/>
        </w:rPr>
      </w:pPr>
      <w:r w:rsidRPr="00EE714E">
        <w:rPr>
          <w:rFonts w:ascii="David" w:hAnsi="David" w:cs="David" w:hint="cs"/>
          <w:b/>
          <w:bCs/>
          <w:rtl/>
        </w:rPr>
        <w:t>צחי בן אדרת:</w:t>
      </w:r>
      <w:r w:rsidR="003C27B7" w:rsidRPr="00EE714E">
        <w:rPr>
          <w:rFonts w:ascii="David" w:hAnsi="David" w:cs="David" w:hint="cs"/>
          <w:rtl/>
        </w:rPr>
        <w:t xml:space="preserve"> גם רואה החשבון שליווה אותם כבר לא פה. דאגתי שהוא לא יהיה.</w:t>
      </w:r>
    </w:p>
    <w:p w14:paraId="07A130C2" w14:textId="2F7E6815" w:rsidR="003C27B7" w:rsidRPr="00EE714E" w:rsidRDefault="002B2C88" w:rsidP="0026081D">
      <w:pPr>
        <w:spacing w:after="160" w:line="276" w:lineRule="auto"/>
        <w:jc w:val="both"/>
        <w:rPr>
          <w:rFonts w:ascii="David" w:hAnsi="David" w:cs="David"/>
          <w:rtl/>
        </w:rPr>
      </w:pPr>
      <w:r w:rsidRPr="00EE714E">
        <w:rPr>
          <w:rFonts w:ascii="David" w:hAnsi="David" w:cs="David" w:hint="cs"/>
          <w:b/>
          <w:bCs/>
          <w:rtl/>
        </w:rPr>
        <w:t>לירית שפיר שמש:</w:t>
      </w:r>
      <w:r w:rsidR="003C27B7" w:rsidRPr="00EE714E">
        <w:rPr>
          <w:rFonts w:ascii="David" w:hAnsi="David" w:cs="David" w:hint="cs"/>
          <w:rtl/>
        </w:rPr>
        <w:t xml:space="preserve"> איך עד היום אף אחד לא חשב שדבר כזה, אם יש להם תקציב אסור לחרוג.</w:t>
      </w:r>
    </w:p>
    <w:p w14:paraId="5814C805" w14:textId="0D9D2677" w:rsidR="003C27B7" w:rsidRPr="00EE714E" w:rsidRDefault="002B2C88" w:rsidP="0026081D">
      <w:pPr>
        <w:spacing w:after="160" w:line="276" w:lineRule="auto"/>
        <w:jc w:val="both"/>
        <w:rPr>
          <w:rFonts w:ascii="David" w:hAnsi="David" w:cs="David"/>
          <w:rtl/>
        </w:rPr>
      </w:pPr>
      <w:r w:rsidRPr="00EE714E">
        <w:rPr>
          <w:rFonts w:ascii="David" w:hAnsi="David" w:cs="David" w:hint="cs"/>
          <w:b/>
          <w:bCs/>
          <w:rtl/>
        </w:rPr>
        <w:t>דני הרוש:</w:t>
      </w:r>
      <w:r w:rsidR="003C27B7" w:rsidRPr="00EE714E">
        <w:rPr>
          <w:rFonts w:ascii="David" w:hAnsi="David" w:cs="David" w:hint="cs"/>
          <w:rtl/>
        </w:rPr>
        <w:t xml:space="preserve"> כולם יודעים שאסור. אבל דבר כזה לא קרה אף פעם. קרה. ניצור מנגנון, נוציא משרד לאגף החינוך שייקחו אחריות ויפקחו. זה שאלות שאין לנו תשובות איך זה קורה.</w:t>
      </w:r>
    </w:p>
    <w:p w14:paraId="2F89D784" w14:textId="36C7345A" w:rsidR="003C27B7" w:rsidRPr="00EE714E" w:rsidRDefault="002B2C88" w:rsidP="0026081D">
      <w:pPr>
        <w:spacing w:after="160" w:line="276" w:lineRule="auto"/>
        <w:jc w:val="both"/>
        <w:rPr>
          <w:rFonts w:ascii="David" w:hAnsi="David" w:cs="David"/>
          <w:rtl/>
        </w:rPr>
      </w:pPr>
      <w:r w:rsidRPr="00EE714E">
        <w:rPr>
          <w:rFonts w:ascii="David" w:hAnsi="David" w:cs="David" w:hint="cs"/>
          <w:b/>
          <w:bCs/>
          <w:rtl/>
        </w:rPr>
        <w:t>ממה שיינפין:</w:t>
      </w:r>
      <w:r w:rsidR="003C27B7" w:rsidRPr="00EE714E">
        <w:rPr>
          <w:rFonts w:ascii="David" w:hAnsi="David" w:cs="David" w:hint="cs"/>
          <w:rtl/>
        </w:rPr>
        <w:t xml:space="preserve"> חשוב מאוד שלא המנהלת ולא רואה החשבון נמצאים פה. זה טוב מאוד. שיידעו שמי שיגרום לדבר כזה יעזוב.</w:t>
      </w:r>
    </w:p>
    <w:p w14:paraId="3875C18C" w14:textId="22F0EC57" w:rsidR="003C27B7" w:rsidRPr="00EE714E" w:rsidRDefault="002B2C88" w:rsidP="0026081D">
      <w:pPr>
        <w:spacing w:after="160" w:line="276" w:lineRule="auto"/>
        <w:jc w:val="both"/>
        <w:rPr>
          <w:rFonts w:ascii="David" w:hAnsi="David" w:cs="David"/>
          <w:rtl/>
        </w:rPr>
      </w:pPr>
      <w:r w:rsidRPr="00EE714E">
        <w:rPr>
          <w:rFonts w:ascii="David" w:hAnsi="David" w:cs="David" w:hint="cs"/>
          <w:b/>
          <w:bCs/>
          <w:rtl/>
        </w:rPr>
        <w:t>צחי בן אדרת:</w:t>
      </w:r>
      <w:r w:rsidR="003C27B7" w:rsidRPr="00EE714E">
        <w:rPr>
          <w:rFonts w:ascii="David" w:hAnsi="David" w:cs="David" w:hint="cs"/>
          <w:rtl/>
        </w:rPr>
        <w:t xml:space="preserve"> גם רואה החשבון וגם </w:t>
      </w:r>
      <w:r w:rsidR="00664EF5" w:rsidRPr="00EE714E">
        <w:rPr>
          <w:rFonts w:ascii="David" w:hAnsi="David" w:cs="David" w:hint="cs"/>
          <w:rtl/>
        </w:rPr>
        <w:t>המנהלנית</w:t>
      </w:r>
      <w:r w:rsidR="003C27B7" w:rsidRPr="00EE714E">
        <w:rPr>
          <w:rFonts w:ascii="David" w:hAnsi="David" w:cs="David" w:hint="cs"/>
          <w:rtl/>
        </w:rPr>
        <w:t xml:space="preserve"> וגם המנהלת יצאו מביה"ס. טוב שהגורמים יצאו. </w:t>
      </w:r>
    </w:p>
    <w:p w14:paraId="15372F24" w14:textId="55F7E2E3" w:rsidR="00703BFC" w:rsidRPr="00EE714E" w:rsidRDefault="00813110" w:rsidP="0026081D">
      <w:pPr>
        <w:spacing w:after="160" w:line="276" w:lineRule="auto"/>
        <w:jc w:val="both"/>
        <w:rPr>
          <w:rFonts w:ascii="David" w:hAnsi="David" w:cs="David"/>
          <w:rtl/>
        </w:rPr>
      </w:pPr>
      <w:r w:rsidRPr="00EE714E">
        <w:rPr>
          <w:rFonts w:ascii="David" w:hAnsi="David" w:cs="David" w:hint="cs"/>
          <w:b/>
          <w:bCs/>
          <w:rtl/>
        </w:rPr>
        <w:t>פירי לוי:</w:t>
      </w:r>
      <w:r w:rsidR="00703BFC" w:rsidRPr="00EE714E">
        <w:rPr>
          <w:rFonts w:ascii="David" w:hAnsi="David" w:cs="David" w:hint="cs"/>
          <w:rtl/>
        </w:rPr>
        <w:t xml:space="preserve"> ההעברות </w:t>
      </w:r>
      <w:r w:rsidR="00703BFC" w:rsidRPr="00EE714E">
        <w:rPr>
          <w:rFonts w:ascii="David" w:hAnsi="David" w:cs="David"/>
          <w:rtl/>
        </w:rPr>
        <w:t>–</w:t>
      </w:r>
      <w:r w:rsidR="00703BFC" w:rsidRPr="00EE714E">
        <w:rPr>
          <w:rFonts w:ascii="David" w:hAnsi="David" w:cs="David" w:hint="cs"/>
          <w:rtl/>
        </w:rPr>
        <w:t xml:space="preserve"> הנושא הראשון שירותים חברתיים. רוצים לבצע הגדלה של חצי </w:t>
      </w:r>
      <w:r w:rsidR="00EE714E">
        <w:rPr>
          <w:rFonts w:ascii="David" w:hAnsi="David" w:cs="David" w:hint="cs"/>
          <w:rtl/>
        </w:rPr>
        <w:t>מיליון</w:t>
      </w:r>
      <w:r w:rsidR="00703BFC" w:rsidRPr="00EE714E">
        <w:rPr>
          <w:rFonts w:ascii="David" w:hAnsi="David" w:cs="David" w:hint="cs"/>
          <w:rtl/>
        </w:rPr>
        <w:t xml:space="preserve"> על חשבון רזרבה והשאר כנגד הכנסות. מדובר בהשמות, החל מהטיפול בילד ועד למשפחות המצוקה. התאמה לביצוע חזוי. </w:t>
      </w:r>
    </w:p>
    <w:p w14:paraId="496FFA2F" w14:textId="7E931131" w:rsidR="00703BFC" w:rsidRPr="00EE714E" w:rsidRDefault="00703BFC" w:rsidP="0026081D">
      <w:pPr>
        <w:spacing w:after="160" w:line="276" w:lineRule="auto"/>
        <w:jc w:val="both"/>
        <w:rPr>
          <w:rFonts w:ascii="David" w:hAnsi="David" w:cs="David"/>
          <w:rtl/>
        </w:rPr>
      </w:pPr>
      <w:r w:rsidRPr="00EE714E">
        <w:rPr>
          <w:rFonts w:ascii="David" w:hAnsi="David" w:cs="David" w:hint="cs"/>
          <w:rtl/>
        </w:rPr>
        <w:t>העברה שנייה, חזות העיר 6</w:t>
      </w:r>
      <w:r w:rsidR="007770C8" w:rsidRPr="00EE714E">
        <w:rPr>
          <w:rFonts w:ascii="David" w:hAnsi="David" w:cs="David" w:hint="cs"/>
          <w:rtl/>
        </w:rPr>
        <w:t>,</w:t>
      </w:r>
      <w:r w:rsidRPr="00EE714E">
        <w:rPr>
          <w:rFonts w:ascii="David" w:hAnsi="David" w:cs="David" w:hint="cs"/>
          <w:rtl/>
        </w:rPr>
        <w:t>000 ש"ח.</w:t>
      </w:r>
    </w:p>
    <w:p w14:paraId="7F32801D" w14:textId="00B4079A" w:rsidR="00703BFC" w:rsidRPr="00EE714E" w:rsidRDefault="002B2C88" w:rsidP="0026081D">
      <w:pPr>
        <w:spacing w:after="160" w:line="276" w:lineRule="auto"/>
        <w:jc w:val="both"/>
        <w:rPr>
          <w:rFonts w:ascii="David" w:hAnsi="David" w:cs="David"/>
          <w:rtl/>
        </w:rPr>
      </w:pPr>
      <w:r w:rsidRPr="00EE714E">
        <w:rPr>
          <w:rFonts w:ascii="David" w:hAnsi="David" w:cs="David" w:hint="cs"/>
          <w:b/>
          <w:bCs/>
          <w:rtl/>
        </w:rPr>
        <w:t>לירית שפיר שמש:</w:t>
      </w:r>
      <w:r w:rsidR="00703BFC" w:rsidRPr="00EE714E">
        <w:rPr>
          <w:rFonts w:ascii="David" w:hAnsi="David" w:cs="David" w:hint="cs"/>
          <w:rtl/>
        </w:rPr>
        <w:t xml:space="preserve"> בסוף שיחקתם ימינה ושמאלה עם הכספים. אני רואה 177 לכל צד כאילו.</w:t>
      </w:r>
      <w:r w:rsidR="001B7484" w:rsidRPr="00EE714E">
        <w:rPr>
          <w:rFonts w:ascii="David" w:hAnsi="David" w:cs="David" w:hint="cs"/>
          <w:rtl/>
        </w:rPr>
        <w:t xml:space="preserve"> זה שיפוי שכבר קיבלנו?</w:t>
      </w:r>
    </w:p>
    <w:p w14:paraId="576AD5E2" w14:textId="639B4593" w:rsidR="00703BFC" w:rsidRPr="00EE714E" w:rsidRDefault="00813110" w:rsidP="0026081D">
      <w:pPr>
        <w:spacing w:after="160" w:line="276" w:lineRule="auto"/>
        <w:jc w:val="both"/>
        <w:rPr>
          <w:rFonts w:ascii="David" w:hAnsi="David" w:cs="David"/>
          <w:rtl/>
        </w:rPr>
      </w:pPr>
      <w:r w:rsidRPr="00EE714E">
        <w:rPr>
          <w:rFonts w:ascii="David" w:hAnsi="David" w:cs="David" w:hint="cs"/>
          <w:b/>
          <w:bCs/>
          <w:rtl/>
        </w:rPr>
        <w:t>פירי לוי:</w:t>
      </w:r>
      <w:r w:rsidR="00703BFC" w:rsidRPr="00EE714E">
        <w:rPr>
          <w:rFonts w:ascii="David" w:hAnsi="David" w:cs="David" w:hint="cs"/>
          <w:rtl/>
        </w:rPr>
        <w:t xml:space="preserve"> כן, זו הכנסה כנגד הוצאה. אנו מקבלים ממשרד הרווחה הכנסות, לא רק הוצאות. נקבל יותר הכנסות כי יש לנו יותר הוצאות.</w:t>
      </w:r>
    </w:p>
    <w:p w14:paraId="522496B9" w14:textId="77EB36BB" w:rsidR="00703BFC" w:rsidRPr="00EE714E" w:rsidRDefault="002B2C88" w:rsidP="0026081D">
      <w:pPr>
        <w:spacing w:after="160" w:line="276" w:lineRule="auto"/>
        <w:jc w:val="both"/>
        <w:rPr>
          <w:rFonts w:ascii="David" w:hAnsi="David" w:cs="David"/>
          <w:rtl/>
        </w:rPr>
      </w:pPr>
      <w:r w:rsidRPr="00EE714E">
        <w:rPr>
          <w:rFonts w:ascii="David" w:hAnsi="David" w:cs="David" w:hint="cs"/>
          <w:b/>
          <w:bCs/>
          <w:rtl/>
        </w:rPr>
        <w:t>לירית שפיר שמש:</w:t>
      </w:r>
      <w:r w:rsidR="00703BFC" w:rsidRPr="00EE714E">
        <w:rPr>
          <w:rFonts w:ascii="David" w:hAnsi="David" w:cs="David" w:hint="cs"/>
          <w:rtl/>
        </w:rPr>
        <w:t xml:space="preserve"> </w:t>
      </w:r>
      <w:r w:rsidR="001B7484" w:rsidRPr="00EE714E">
        <w:rPr>
          <w:rFonts w:ascii="David" w:hAnsi="David" w:cs="David" w:hint="cs"/>
          <w:rtl/>
        </w:rPr>
        <w:t>נקווה.</w:t>
      </w:r>
    </w:p>
    <w:p w14:paraId="021ACFCA" w14:textId="776C35E6" w:rsidR="001B7484" w:rsidRPr="00EE714E" w:rsidRDefault="00813110" w:rsidP="0026081D">
      <w:pPr>
        <w:spacing w:after="160" w:line="276" w:lineRule="auto"/>
        <w:jc w:val="both"/>
        <w:rPr>
          <w:rFonts w:ascii="David" w:hAnsi="David" w:cs="David"/>
          <w:rtl/>
        </w:rPr>
      </w:pPr>
      <w:r w:rsidRPr="00EE714E">
        <w:rPr>
          <w:rFonts w:ascii="David" w:hAnsi="David" w:cs="David" w:hint="cs"/>
          <w:b/>
          <w:bCs/>
          <w:rtl/>
        </w:rPr>
        <w:t>פירי לוי:</w:t>
      </w:r>
      <w:r w:rsidR="001B7484" w:rsidRPr="00EE714E">
        <w:rPr>
          <w:rFonts w:ascii="David" w:hAnsi="David" w:cs="David" w:hint="cs"/>
          <w:rtl/>
        </w:rPr>
        <w:t xml:space="preserve"> העברה שתיים היא ניוד פנימי. </w:t>
      </w:r>
      <w:r w:rsidR="007770C8" w:rsidRPr="00EE714E">
        <w:rPr>
          <w:rFonts w:ascii="David" w:hAnsi="David" w:cs="David" w:hint="cs"/>
          <w:rtl/>
        </w:rPr>
        <w:t xml:space="preserve">העברה </w:t>
      </w:r>
      <w:r w:rsidR="001B7484" w:rsidRPr="00EE714E">
        <w:rPr>
          <w:rFonts w:ascii="David" w:hAnsi="David" w:cs="David" w:hint="cs"/>
          <w:rtl/>
        </w:rPr>
        <w:t xml:space="preserve">שלוש </w:t>
      </w:r>
      <w:r w:rsidR="007770C8" w:rsidRPr="00EE714E">
        <w:rPr>
          <w:rFonts w:ascii="David" w:hAnsi="David" w:cs="David" w:hint="cs"/>
          <w:rtl/>
        </w:rPr>
        <w:t>היא</w:t>
      </w:r>
      <w:r w:rsidR="001B7484" w:rsidRPr="00EE714E">
        <w:rPr>
          <w:rFonts w:ascii="David" w:hAnsi="David" w:cs="David" w:hint="cs"/>
          <w:rtl/>
        </w:rPr>
        <w:t xml:space="preserve"> הוצאות כנגד הכנסות בעקבות גידול בהיקף החוגים בגלר. העברה רביעית דיברנו.</w:t>
      </w:r>
    </w:p>
    <w:p w14:paraId="6470092C" w14:textId="0FD14D8C" w:rsidR="001B7484" w:rsidRPr="00EE714E" w:rsidRDefault="002B2C88" w:rsidP="0026081D">
      <w:pPr>
        <w:spacing w:after="160" w:line="276" w:lineRule="auto"/>
        <w:jc w:val="both"/>
        <w:rPr>
          <w:rFonts w:ascii="David" w:hAnsi="David" w:cs="David"/>
          <w:rtl/>
        </w:rPr>
      </w:pPr>
      <w:r w:rsidRPr="00EE714E">
        <w:rPr>
          <w:rFonts w:ascii="David" w:hAnsi="David" w:cs="David" w:hint="cs"/>
          <w:b/>
          <w:bCs/>
          <w:rtl/>
        </w:rPr>
        <w:t>דני הרוש:</w:t>
      </w:r>
      <w:r w:rsidR="001B7484" w:rsidRPr="00EE714E">
        <w:rPr>
          <w:rFonts w:ascii="David" w:hAnsi="David" w:cs="David" w:hint="cs"/>
          <w:rtl/>
        </w:rPr>
        <w:t xml:space="preserve"> אפשר לאשר בפה אחד?</w:t>
      </w:r>
    </w:p>
    <w:p w14:paraId="5E0946BE" w14:textId="25B5539B" w:rsidR="001B7484" w:rsidRPr="00EE714E" w:rsidRDefault="002B2C88" w:rsidP="0026081D">
      <w:pPr>
        <w:spacing w:after="160" w:line="276" w:lineRule="auto"/>
        <w:jc w:val="both"/>
        <w:rPr>
          <w:rFonts w:ascii="David" w:hAnsi="David" w:cs="David"/>
          <w:rtl/>
        </w:rPr>
      </w:pPr>
      <w:r w:rsidRPr="00EE714E">
        <w:rPr>
          <w:rFonts w:ascii="David" w:hAnsi="David" w:cs="David" w:hint="cs"/>
          <w:b/>
          <w:bCs/>
          <w:rtl/>
        </w:rPr>
        <w:t>לירית שפיר שמש:</w:t>
      </w:r>
      <w:r w:rsidR="001B7484" w:rsidRPr="00EE714E">
        <w:rPr>
          <w:rFonts w:ascii="David" w:hAnsi="David" w:cs="David" w:hint="cs"/>
          <w:rtl/>
        </w:rPr>
        <w:t xml:space="preserve"> בלית ברירה אני מאשרת, אך זה בעייתי מאוד לגבי ביה"ס. אאשר בלב כבד.</w:t>
      </w:r>
    </w:p>
    <w:p w14:paraId="42E5DBAC" w14:textId="398ACABD" w:rsidR="001B7484" w:rsidRPr="00EE714E" w:rsidRDefault="002B2C88" w:rsidP="0026081D">
      <w:pPr>
        <w:spacing w:after="160" w:line="276" w:lineRule="auto"/>
        <w:jc w:val="both"/>
        <w:rPr>
          <w:rFonts w:ascii="David" w:hAnsi="David" w:cs="David"/>
          <w:rtl/>
        </w:rPr>
      </w:pPr>
      <w:r w:rsidRPr="00EE714E">
        <w:rPr>
          <w:rFonts w:ascii="David" w:hAnsi="David" w:cs="David" w:hint="cs"/>
          <w:b/>
          <w:bCs/>
          <w:rtl/>
        </w:rPr>
        <w:t>ממה שיינפין:</w:t>
      </w:r>
      <w:r w:rsidR="001B7484" w:rsidRPr="00EE714E">
        <w:rPr>
          <w:rFonts w:ascii="David" w:hAnsi="David" w:cs="David" w:hint="cs"/>
          <w:rtl/>
        </w:rPr>
        <w:t xml:space="preserve"> אני מחזק אותך, זה פעם ראשונה שקרה לנו ולא יקרה.</w:t>
      </w:r>
    </w:p>
    <w:p w14:paraId="28BD56B0" w14:textId="77777777" w:rsidR="00E11975" w:rsidRPr="00EE714E" w:rsidRDefault="00E11975" w:rsidP="0026081D">
      <w:pPr>
        <w:spacing w:after="160" w:line="276" w:lineRule="auto"/>
        <w:jc w:val="both"/>
        <w:rPr>
          <w:rFonts w:ascii="David" w:hAnsi="David" w:cs="David"/>
          <w:b/>
          <w:bCs/>
          <w:rtl/>
        </w:rPr>
      </w:pPr>
    </w:p>
    <w:p w14:paraId="111B9DB4" w14:textId="2866BA96" w:rsidR="00E11975" w:rsidRPr="00EE714E" w:rsidRDefault="00E11975" w:rsidP="00664EF5">
      <w:pPr>
        <w:spacing w:after="160" w:line="276" w:lineRule="auto"/>
        <w:jc w:val="both"/>
        <w:rPr>
          <w:rFonts w:ascii="David" w:hAnsi="David" w:cs="David"/>
          <w:b/>
          <w:bCs/>
          <w:rtl/>
        </w:rPr>
      </w:pPr>
      <w:r w:rsidRPr="00EE714E">
        <w:rPr>
          <w:rFonts w:ascii="David" w:hAnsi="David" w:cs="David" w:hint="cs"/>
          <w:b/>
          <w:bCs/>
          <w:rtl/>
        </w:rPr>
        <w:t>החלטה:</w:t>
      </w:r>
      <w:r w:rsidR="00664EF5" w:rsidRPr="00EE714E">
        <w:rPr>
          <w:rFonts w:ascii="David" w:hAnsi="David" w:cs="David" w:hint="cs"/>
          <w:b/>
          <w:bCs/>
          <w:rtl/>
        </w:rPr>
        <w:t xml:space="preserve"> </w:t>
      </w:r>
      <w:r w:rsidRPr="00EE714E">
        <w:rPr>
          <w:rFonts w:ascii="David" w:hAnsi="David" w:cs="David" w:hint="cs"/>
          <w:b/>
          <w:bCs/>
          <w:u w:val="single"/>
          <w:rtl/>
        </w:rPr>
        <w:t>אושר פה אחד</w:t>
      </w:r>
    </w:p>
    <w:p w14:paraId="3C091881" w14:textId="77777777" w:rsidR="00813110" w:rsidRDefault="00813110" w:rsidP="0026081D">
      <w:pPr>
        <w:spacing w:after="160" w:line="276" w:lineRule="auto"/>
        <w:jc w:val="both"/>
        <w:rPr>
          <w:rFonts w:ascii="David" w:hAnsi="David" w:cs="David"/>
          <w:rtl/>
        </w:rPr>
      </w:pPr>
    </w:p>
    <w:p w14:paraId="01B119A5" w14:textId="77777777" w:rsidR="00EE714E" w:rsidRPr="00EE714E" w:rsidRDefault="00EE714E" w:rsidP="0026081D">
      <w:pPr>
        <w:spacing w:after="160" w:line="276" w:lineRule="auto"/>
        <w:jc w:val="both"/>
        <w:rPr>
          <w:rFonts w:ascii="David" w:hAnsi="David" w:cs="David"/>
          <w:rtl/>
        </w:rPr>
      </w:pPr>
    </w:p>
    <w:p w14:paraId="5FF28ADE" w14:textId="77777777" w:rsidR="00920C38" w:rsidRPr="00EE714E" w:rsidRDefault="00920C38" w:rsidP="0026081D">
      <w:pPr>
        <w:spacing w:after="160" w:line="276" w:lineRule="auto"/>
        <w:jc w:val="both"/>
        <w:rPr>
          <w:rFonts w:ascii="David" w:hAnsi="David" w:cs="David"/>
          <w:b/>
          <w:bCs/>
          <w:u w:val="single"/>
          <w:rtl/>
        </w:rPr>
      </w:pPr>
      <w:r w:rsidRPr="00EE714E">
        <w:rPr>
          <w:rFonts w:ascii="David" w:hAnsi="David" w:cs="David"/>
          <w:b/>
          <w:bCs/>
          <w:u w:val="single"/>
          <w:rtl/>
        </w:rPr>
        <w:t>העברות מסעיף לסעיף תב"ר</w:t>
      </w:r>
    </w:p>
    <w:p w14:paraId="36447CF6" w14:textId="3CDBA4EA" w:rsidR="001B7484" w:rsidRPr="00EE714E" w:rsidRDefault="002B2C88" w:rsidP="0026081D">
      <w:pPr>
        <w:spacing w:after="160" w:line="276" w:lineRule="auto"/>
        <w:jc w:val="both"/>
        <w:rPr>
          <w:rFonts w:ascii="David" w:hAnsi="David" w:cs="David"/>
          <w:rtl/>
        </w:rPr>
      </w:pPr>
      <w:r w:rsidRPr="00EE714E">
        <w:rPr>
          <w:rFonts w:ascii="David" w:hAnsi="David" w:cs="David" w:hint="cs"/>
          <w:b/>
          <w:bCs/>
          <w:rtl/>
        </w:rPr>
        <w:t>צחי בן אדרת:</w:t>
      </w:r>
      <w:r w:rsidR="001B7484" w:rsidRPr="00EE714E">
        <w:rPr>
          <w:rFonts w:ascii="David" w:hAnsi="David" w:cs="David" w:hint="cs"/>
          <w:rtl/>
        </w:rPr>
        <w:t xml:space="preserve"> העברות למימון משרד הגנת הסביבה, איילת לא פה, אני מבקש את רשותכם. </w:t>
      </w:r>
    </w:p>
    <w:p w14:paraId="62245BAB" w14:textId="0730ECCB" w:rsidR="00E11975" w:rsidRPr="00EE714E" w:rsidRDefault="00E11975" w:rsidP="00664EF5">
      <w:pPr>
        <w:spacing w:after="160" w:line="276" w:lineRule="auto"/>
        <w:jc w:val="both"/>
        <w:rPr>
          <w:rFonts w:ascii="David" w:hAnsi="David" w:cs="David"/>
          <w:b/>
          <w:bCs/>
          <w:rtl/>
        </w:rPr>
      </w:pPr>
      <w:r w:rsidRPr="00EE714E">
        <w:rPr>
          <w:rFonts w:ascii="David" w:hAnsi="David" w:cs="David" w:hint="cs"/>
          <w:b/>
          <w:bCs/>
          <w:rtl/>
        </w:rPr>
        <w:t>החלטה:</w:t>
      </w:r>
      <w:r w:rsidR="00664EF5" w:rsidRPr="00EE714E">
        <w:rPr>
          <w:rFonts w:ascii="David" w:hAnsi="David" w:cs="David" w:hint="cs"/>
          <w:b/>
          <w:bCs/>
          <w:rtl/>
        </w:rPr>
        <w:t xml:space="preserve"> </w:t>
      </w:r>
      <w:r w:rsidRPr="00EE714E">
        <w:rPr>
          <w:rFonts w:ascii="David" w:hAnsi="David" w:cs="David" w:hint="cs"/>
          <w:b/>
          <w:bCs/>
          <w:u w:val="single"/>
          <w:rtl/>
        </w:rPr>
        <w:t>אושר פה אחד</w:t>
      </w:r>
    </w:p>
    <w:p w14:paraId="385247A1" w14:textId="77777777" w:rsidR="00664EF5" w:rsidRPr="00EE714E" w:rsidRDefault="00664EF5" w:rsidP="00664EF5">
      <w:pPr>
        <w:spacing w:after="160" w:line="276" w:lineRule="auto"/>
        <w:jc w:val="both"/>
        <w:rPr>
          <w:rFonts w:ascii="David" w:hAnsi="David" w:cs="David"/>
          <w:b/>
          <w:bCs/>
          <w:rtl/>
        </w:rPr>
      </w:pPr>
    </w:p>
    <w:p w14:paraId="429B6E98" w14:textId="39BE8CC9" w:rsidR="001B7484" w:rsidRPr="00EE714E" w:rsidRDefault="001B7484" w:rsidP="0026081D">
      <w:pPr>
        <w:spacing w:after="160" w:line="276" w:lineRule="auto"/>
        <w:jc w:val="both"/>
        <w:rPr>
          <w:rFonts w:ascii="David" w:hAnsi="David" w:cs="David"/>
          <w:b/>
          <w:bCs/>
          <w:u w:val="single"/>
          <w:rtl/>
        </w:rPr>
      </w:pPr>
      <w:r w:rsidRPr="00EE714E">
        <w:rPr>
          <w:rFonts w:ascii="David" w:hAnsi="David" w:cs="David"/>
          <w:b/>
          <w:bCs/>
          <w:u w:val="single"/>
          <w:rtl/>
        </w:rPr>
        <w:t>דוחות כספיים משרד הפנים 31</w:t>
      </w:r>
      <w:r w:rsidR="00EE714E">
        <w:rPr>
          <w:rFonts w:ascii="David" w:hAnsi="David" w:cs="David" w:hint="cs"/>
          <w:b/>
          <w:bCs/>
          <w:u w:val="single"/>
          <w:rtl/>
        </w:rPr>
        <w:t>/</w:t>
      </w:r>
      <w:r w:rsidRPr="00EE714E">
        <w:rPr>
          <w:rFonts w:ascii="David" w:hAnsi="David" w:cs="David"/>
          <w:b/>
          <w:bCs/>
          <w:u w:val="single"/>
          <w:rtl/>
        </w:rPr>
        <w:t>12</w:t>
      </w:r>
      <w:r w:rsidR="00EE714E">
        <w:rPr>
          <w:rFonts w:ascii="David" w:hAnsi="David" w:cs="David" w:hint="cs"/>
          <w:b/>
          <w:bCs/>
          <w:u w:val="single"/>
          <w:rtl/>
        </w:rPr>
        <w:t>/</w:t>
      </w:r>
      <w:r w:rsidRPr="00EE714E">
        <w:rPr>
          <w:rFonts w:ascii="David" w:hAnsi="David" w:cs="David"/>
          <w:b/>
          <w:bCs/>
          <w:u w:val="single"/>
          <w:rtl/>
        </w:rPr>
        <w:t>25</w:t>
      </w:r>
    </w:p>
    <w:p w14:paraId="61117601" w14:textId="5F1C3BC2" w:rsidR="001B7484" w:rsidRPr="00EE714E" w:rsidRDefault="002B2C88" w:rsidP="0026081D">
      <w:pPr>
        <w:spacing w:after="160" w:line="276" w:lineRule="auto"/>
        <w:jc w:val="both"/>
        <w:rPr>
          <w:rFonts w:ascii="David" w:hAnsi="David" w:cs="David"/>
          <w:rtl/>
        </w:rPr>
      </w:pPr>
      <w:r w:rsidRPr="00EE714E">
        <w:rPr>
          <w:rFonts w:ascii="David" w:hAnsi="David" w:cs="David" w:hint="cs"/>
          <w:b/>
          <w:bCs/>
          <w:rtl/>
        </w:rPr>
        <w:t>צחי בן אדרת:</w:t>
      </w:r>
      <w:r w:rsidR="001B7484" w:rsidRPr="00EE714E">
        <w:rPr>
          <w:rFonts w:ascii="David" w:hAnsi="David" w:cs="David" w:hint="cs"/>
          <w:rtl/>
        </w:rPr>
        <w:t xml:space="preserve"> ל</w:t>
      </w:r>
      <w:r w:rsidR="007770C8" w:rsidRPr="00EE714E">
        <w:rPr>
          <w:rFonts w:ascii="David" w:hAnsi="David" w:cs="David" w:hint="cs"/>
          <w:rtl/>
        </w:rPr>
        <w:t>דוח ה</w:t>
      </w:r>
      <w:r w:rsidR="001B7484" w:rsidRPr="00EE714E">
        <w:rPr>
          <w:rFonts w:ascii="David" w:hAnsi="David" w:cs="David" w:hint="cs"/>
          <w:rtl/>
        </w:rPr>
        <w:t xml:space="preserve">רבעון אני צריך יותר זמן, </w:t>
      </w:r>
      <w:r w:rsidR="007770C8" w:rsidRPr="00EE714E">
        <w:rPr>
          <w:rFonts w:ascii="David" w:hAnsi="David" w:cs="David" w:hint="cs"/>
          <w:rtl/>
        </w:rPr>
        <w:t xml:space="preserve">אז </w:t>
      </w:r>
      <w:r w:rsidR="001B7484" w:rsidRPr="00EE714E">
        <w:rPr>
          <w:rFonts w:ascii="David" w:hAnsi="David" w:cs="David" w:hint="cs"/>
          <w:rtl/>
        </w:rPr>
        <w:t xml:space="preserve">אתחיל בדוחות כספיים של משרד הפנים. הם טובים, אנו נדון בהם גם אצל מבקר העיר, יש לנו מחר ישיבה. אני מעביר את זה תמיד גם בוועדת הכספים. </w:t>
      </w:r>
    </w:p>
    <w:p w14:paraId="29B40BD7" w14:textId="33980E5B" w:rsidR="001B7484" w:rsidRPr="00EE714E" w:rsidRDefault="002B2C88" w:rsidP="0026081D">
      <w:pPr>
        <w:spacing w:after="160" w:line="276" w:lineRule="auto"/>
        <w:jc w:val="both"/>
        <w:rPr>
          <w:rFonts w:ascii="David" w:hAnsi="David" w:cs="David"/>
          <w:rtl/>
        </w:rPr>
      </w:pPr>
      <w:r w:rsidRPr="00EE714E">
        <w:rPr>
          <w:rFonts w:ascii="David" w:hAnsi="David" w:cs="David" w:hint="cs"/>
          <w:b/>
          <w:bCs/>
          <w:rtl/>
        </w:rPr>
        <w:t>לירית שפיר שמש:</w:t>
      </w:r>
      <w:r w:rsidR="001B7484" w:rsidRPr="00EE714E">
        <w:rPr>
          <w:rFonts w:ascii="David" w:hAnsi="David" w:cs="David" w:hint="cs"/>
          <w:rtl/>
        </w:rPr>
        <w:t xml:space="preserve"> אני רואה אותך מחר.</w:t>
      </w:r>
    </w:p>
    <w:p w14:paraId="6E61C479" w14:textId="14508A4E" w:rsidR="007770C8" w:rsidRPr="00EE714E" w:rsidRDefault="002B2C88" w:rsidP="0026081D">
      <w:pPr>
        <w:spacing w:after="160" w:line="276" w:lineRule="auto"/>
        <w:jc w:val="both"/>
        <w:rPr>
          <w:rFonts w:ascii="David" w:hAnsi="David" w:cs="David"/>
          <w:rtl/>
        </w:rPr>
      </w:pPr>
      <w:r w:rsidRPr="00EE714E">
        <w:rPr>
          <w:rFonts w:ascii="David" w:hAnsi="David" w:cs="David" w:hint="cs"/>
          <w:b/>
          <w:bCs/>
          <w:rtl/>
        </w:rPr>
        <w:t>צחי בן אדרת:</w:t>
      </w:r>
      <w:r w:rsidR="001B7484" w:rsidRPr="00EE714E">
        <w:rPr>
          <w:rFonts w:ascii="David" w:hAnsi="David" w:cs="David" w:hint="cs"/>
          <w:rtl/>
        </w:rPr>
        <w:t xml:space="preserve"> </w:t>
      </w:r>
      <w:r w:rsidR="00664EF5" w:rsidRPr="00EE714E">
        <w:rPr>
          <w:rFonts w:ascii="David" w:hAnsi="David" w:cs="David" w:hint="cs"/>
          <w:rtl/>
        </w:rPr>
        <w:t xml:space="preserve">הדוחות מוצגים </w:t>
      </w:r>
      <w:r w:rsidR="00EE714E" w:rsidRPr="00EE714E">
        <w:rPr>
          <w:rFonts w:ascii="David" w:hAnsi="David" w:cs="David" w:hint="cs"/>
          <w:rtl/>
        </w:rPr>
        <w:t>לפניכ</w:t>
      </w:r>
      <w:r w:rsidR="00EE714E" w:rsidRPr="00EE714E">
        <w:rPr>
          <w:rFonts w:ascii="David" w:hAnsi="David" w:cs="David" w:hint="eastAsia"/>
          <w:rtl/>
        </w:rPr>
        <w:t>ם</w:t>
      </w:r>
      <w:r w:rsidR="00664EF5" w:rsidRPr="00EE714E">
        <w:rPr>
          <w:rFonts w:ascii="David" w:hAnsi="David" w:cs="David" w:hint="cs"/>
          <w:rtl/>
        </w:rPr>
        <w:t>.</w:t>
      </w:r>
      <w:r w:rsidR="001B7484" w:rsidRPr="00EE714E">
        <w:rPr>
          <w:rFonts w:ascii="David" w:hAnsi="David" w:cs="David" w:hint="cs"/>
          <w:rtl/>
        </w:rPr>
        <w:t xml:space="preserve"> </w:t>
      </w:r>
    </w:p>
    <w:p w14:paraId="3CE7DEFA" w14:textId="0DDE1BD0" w:rsidR="001B7484" w:rsidRPr="00EE714E" w:rsidRDefault="001B7484" w:rsidP="0026081D">
      <w:pPr>
        <w:spacing w:after="160" w:line="276" w:lineRule="auto"/>
        <w:jc w:val="both"/>
        <w:rPr>
          <w:rFonts w:ascii="David" w:hAnsi="David" w:cs="David"/>
          <w:rtl/>
        </w:rPr>
      </w:pPr>
      <w:r w:rsidRPr="00EE714E">
        <w:rPr>
          <w:rFonts w:ascii="David" w:hAnsi="David" w:cs="David" w:hint="cs"/>
          <w:rtl/>
        </w:rPr>
        <w:t>הדוחות הכספיים מעולים ל</w:t>
      </w:r>
      <w:r w:rsidR="00EE714E">
        <w:rPr>
          <w:rFonts w:ascii="David" w:hAnsi="David" w:cs="David" w:hint="cs"/>
          <w:rtl/>
        </w:rPr>
        <w:t xml:space="preserve"> </w:t>
      </w:r>
      <w:r w:rsidRPr="00EE714E">
        <w:rPr>
          <w:rFonts w:ascii="David" w:hAnsi="David" w:cs="David" w:hint="cs"/>
          <w:rtl/>
        </w:rPr>
        <w:t>31</w:t>
      </w:r>
      <w:r w:rsidR="00EE714E">
        <w:rPr>
          <w:rFonts w:ascii="David" w:hAnsi="David" w:cs="David" w:hint="cs"/>
          <w:rtl/>
        </w:rPr>
        <w:t>/</w:t>
      </w:r>
      <w:r w:rsidRPr="00EE714E">
        <w:rPr>
          <w:rFonts w:ascii="David" w:hAnsi="David" w:cs="David" w:hint="cs"/>
          <w:rtl/>
        </w:rPr>
        <w:t>12</w:t>
      </w:r>
      <w:r w:rsidR="00EE714E">
        <w:rPr>
          <w:rFonts w:ascii="David" w:hAnsi="David" w:cs="David" w:hint="cs"/>
          <w:rtl/>
        </w:rPr>
        <w:t>/</w:t>
      </w:r>
      <w:r w:rsidRPr="00EE714E">
        <w:rPr>
          <w:rFonts w:ascii="David" w:hAnsi="David" w:cs="David" w:hint="cs"/>
          <w:rtl/>
        </w:rPr>
        <w:t xml:space="preserve">25. זה בדיוק כמו הדוחות של העירייה שהצגתי לכם, אותם תוצאות, משרד הפנים לא שינה כלום, השאיר הכל על כנו. זה אומר שיש לנו עודף של 3.514 </w:t>
      </w:r>
      <w:r w:rsidR="00EE714E" w:rsidRPr="00EE714E">
        <w:rPr>
          <w:rFonts w:ascii="David" w:hAnsi="David" w:cs="David" w:hint="cs"/>
          <w:rtl/>
        </w:rPr>
        <w:t>מיליו</w:t>
      </w:r>
      <w:r w:rsidR="00EE714E" w:rsidRPr="00EE714E">
        <w:rPr>
          <w:rFonts w:ascii="David" w:hAnsi="David" w:cs="David" w:hint="eastAsia"/>
          <w:rtl/>
        </w:rPr>
        <w:t>ן</w:t>
      </w:r>
      <w:r w:rsidRPr="00EE714E">
        <w:rPr>
          <w:rFonts w:ascii="David" w:hAnsi="David" w:cs="David" w:hint="cs"/>
          <w:rtl/>
        </w:rPr>
        <w:t xml:space="preserve">. </w:t>
      </w:r>
    </w:p>
    <w:p w14:paraId="68867F3E" w14:textId="3E7E9976" w:rsidR="001B7484" w:rsidRPr="00EE714E" w:rsidRDefault="001B7484" w:rsidP="0026081D">
      <w:pPr>
        <w:spacing w:after="160" w:line="276" w:lineRule="auto"/>
        <w:jc w:val="both"/>
        <w:rPr>
          <w:rFonts w:ascii="David" w:hAnsi="David" w:cs="David"/>
          <w:rtl/>
        </w:rPr>
      </w:pPr>
      <w:r w:rsidRPr="00EE714E">
        <w:rPr>
          <w:rFonts w:ascii="David" w:hAnsi="David" w:cs="David" w:hint="cs"/>
          <w:rtl/>
        </w:rPr>
        <w:t>אגיד עוד משהו, הוא מציג גם דוח מפורט, עם ליקויים. אין לנו ליקויים</w:t>
      </w:r>
      <w:r w:rsidR="00664EF5" w:rsidRPr="00EE714E">
        <w:rPr>
          <w:rFonts w:ascii="David" w:hAnsi="David" w:cs="David" w:hint="cs"/>
          <w:rtl/>
        </w:rPr>
        <w:t xml:space="preserve"> לשנת 2025</w:t>
      </w:r>
      <w:r w:rsidRPr="00EE714E">
        <w:rPr>
          <w:rFonts w:ascii="David" w:hAnsi="David" w:cs="David" w:hint="cs"/>
          <w:rtl/>
        </w:rPr>
        <w:t xml:space="preserve">, אפס ליקויים לשנת 25, ממש אין, אנו עובדים על זה מאוד קשה ונציג את זה בוועדת הביקורת. אם יש לכם שאלות נוספות, זה כמו שהצגתי לכם בישיבה הקודמת. אין שינוי במספרים. נביא דוחות אלה כמובן לישיבה שלא מן המניין של המועצה הבאה. </w:t>
      </w:r>
    </w:p>
    <w:p w14:paraId="4510EC63" w14:textId="024B1038" w:rsidR="001B7484" w:rsidRPr="00EE714E" w:rsidRDefault="001B7484" w:rsidP="0026081D">
      <w:pPr>
        <w:spacing w:after="160" w:line="276" w:lineRule="auto"/>
        <w:jc w:val="both"/>
        <w:rPr>
          <w:rFonts w:ascii="David" w:hAnsi="David" w:cs="David"/>
          <w:rtl/>
        </w:rPr>
      </w:pPr>
      <w:r w:rsidRPr="00EE714E">
        <w:rPr>
          <w:rFonts w:ascii="David" w:hAnsi="David" w:cs="David" w:hint="cs"/>
          <w:rtl/>
        </w:rPr>
        <w:t xml:space="preserve">אם אין שאלות, נעבור לדוח של 30.6 שהוא יותר קשוח, מורכב. </w:t>
      </w:r>
    </w:p>
    <w:p w14:paraId="75E8F5F4" w14:textId="77777777" w:rsidR="001B7484" w:rsidRPr="00EE714E" w:rsidRDefault="001B7484" w:rsidP="0026081D">
      <w:pPr>
        <w:spacing w:after="160" w:line="276" w:lineRule="auto"/>
        <w:jc w:val="both"/>
        <w:rPr>
          <w:rFonts w:ascii="David" w:hAnsi="David" w:cs="David"/>
          <w:b/>
          <w:bCs/>
          <w:rtl/>
        </w:rPr>
      </w:pPr>
    </w:p>
    <w:p w14:paraId="05307992" w14:textId="77777777" w:rsidR="001B7484" w:rsidRPr="00EE714E" w:rsidRDefault="001B7484" w:rsidP="0026081D">
      <w:pPr>
        <w:spacing w:after="160" w:line="276" w:lineRule="auto"/>
        <w:jc w:val="both"/>
        <w:rPr>
          <w:rFonts w:ascii="David" w:hAnsi="David" w:cs="David"/>
          <w:b/>
          <w:bCs/>
          <w:u w:val="single"/>
          <w:rtl/>
        </w:rPr>
      </w:pPr>
      <w:r w:rsidRPr="00EE714E">
        <w:rPr>
          <w:rFonts w:ascii="David" w:hAnsi="David" w:cs="David"/>
          <w:b/>
          <w:bCs/>
          <w:u w:val="single"/>
          <w:rtl/>
        </w:rPr>
        <w:t>דוח כספי רבעון 2 לשנת 2026</w:t>
      </w:r>
    </w:p>
    <w:p w14:paraId="2FB4871E" w14:textId="29740D2E" w:rsidR="001B7484" w:rsidRPr="00EE714E" w:rsidRDefault="002B2C88" w:rsidP="0026081D">
      <w:pPr>
        <w:spacing w:after="160" w:line="276" w:lineRule="auto"/>
        <w:jc w:val="both"/>
        <w:rPr>
          <w:rFonts w:ascii="David" w:hAnsi="David" w:cs="David"/>
          <w:rtl/>
        </w:rPr>
      </w:pPr>
      <w:r w:rsidRPr="00EE714E">
        <w:rPr>
          <w:rFonts w:ascii="David" w:hAnsi="David" w:cs="David" w:hint="cs"/>
          <w:b/>
          <w:bCs/>
          <w:rtl/>
        </w:rPr>
        <w:t>צחי בן אדרת:</w:t>
      </w:r>
      <w:r w:rsidR="007770C8" w:rsidRPr="00EE714E">
        <w:rPr>
          <w:rFonts w:ascii="David" w:hAnsi="David" w:cs="David" w:hint="cs"/>
          <w:rtl/>
        </w:rPr>
        <w:t xml:space="preserve"> </w:t>
      </w:r>
      <w:r w:rsidR="001B7484" w:rsidRPr="00EE714E">
        <w:rPr>
          <w:rFonts w:ascii="David" w:hAnsi="David" w:cs="David" w:hint="cs"/>
          <w:rtl/>
        </w:rPr>
        <w:t>זה דוח שלנו שאנו עורכים, לא של משרד הפנים, לרבעון שני של 2026.</w:t>
      </w:r>
      <w:r w:rsidR="006A4BDE" w:rsidRPr="00EE714E">
        <w:rPr>
          <w:rFonts w:ascii="David" w:hAnsi="David" w:cs="David" w:hint="cs"/>
          <w:rtl/>
        </w:rPr>
        <w:t xml:space="preserve">הדוח מגלם גרעון של 21 </w:t>
      </w:r>
      <w:r w:rsidR="00EE714E" w:rsidRPr="00EE714E">
        <w:rPr>
          <w:rFonts w:ascii="David" w:hAnsi="David" w:cs="David" w:hint="cs"/>
          <w:rtl/>
        </w:rPr>
        <w:t>מיליו</w:t>
      </w:r>
      <w:r w:rsidR="00EE714E" w:rsidRPr="00EE714E">
        <w:rPr>
          <w:rFonts w:ascii="David" w:hAnsi="David" w:cs="David" w:hint="eastAsia"/>
          <w:rtl/>
        </w:rPr>
        <w:t>ן</w:t>
      </w:r>
      <w:r w:rsidR="006A4BDE" w:rsidRPr="00EE714E">
        <w:rPr>
          <w:rFonts w:ascii="David" w:hAnsi="David" w:cs="David" w:hint="cs"/>
          <w:rtl/>
        </w:rPr>
        <w:t xml:space="preserve"> ₪.</w:t>
      </w:r>
      <w:r w:rsidR="001B7484" w:rsidRPr="00EE714E">
        <w:rPr>
          <w:rFonts w:ascii="David" w:hAnsi="David" w:cs="David" w:hint="cs"/>
          <w:rtl/>
        </w:rPr>
        <w:t xml:space="preserve"> סה"כ נכסים נזילים קופה ובנקים 1</w:t>
      </w:r>
      <w:r w:rsidR="007770C8" w:rsidRPr="00EE714E">
        <w:rPr>
          <w:rFonts w:ascii="David" w:hAnsi="David" w:cs="David" w:hint="cs"/>
          <w:rtl/>
        </w:rPr>
        <w:t>67.8</w:t>
      </w:r>
      <w:r w:rsidR="001B7484" w:rsidRPr="00EE714E">
        <w:rPr>
          <w:rFonts w:ascii="David" w:hAnsi="David" w:cs="David" w:hint="cs"/>
          <w:rtl/>
        </w:rPr>
        <w:t xml:space="preserve"> </w:t>
      </w:r>
      <w:r w:rsidR="00EE714E" w:rsidRPr="00EE714E">
        <w:rPr>
          <w:rFonts w:ascii="David" w:hAnsi="David" w:cs="David" w:hint="cs"/>
          <w:rtl/>
        </w:rPr>
        <w:t>מיליו</w:t>
      </w:r>
      <w:r w:rsidR="00EE714E" w:rsidRPr="00EE714E">
        <w:rPr>
          <w:rFonts w:ascii="David" w:hAnsi="David" w:cs="David" w:hint="eastAsia"/>
          <w:rtl/>
        </w:rPr>
        <w:t>ן</w:t>
      </w:r>
      <w:r w:rsidR="001B7484" w:rsidRPr="00EE714E">
        <w:rPr>
          <w:rFonts w:ascii="David" w:hAnsi="David" w:cs="David" w:hint="cs"/>
          <w:rtl/>
        </w:rPr>
        <w:t xml:space="preserve">. הכנסות מתוקצבות שטרם התקבלו 47.5 </w:t>
      </w:r>
      <w:r w:rsidR="00EE714E" w:rsidRPr="00EE714E">
        <w:rPr>
          <w:rFonts w:ascii="David" w:hAnsi="David" w:cs="David" w:hint="cs"/>
          <w:rtl/>
        </w:rPr>
        <w:t>מיליו</w:t>
      </w:r>
      <w:r w:rsidR="00EE714E" w:rsidRPr="00EE714E">
        <w:rPr>
          <w:rFonts w:ascii="David" w:hAnsi="David" w:cs="David" w:hint="eastAsia"/>
          <w:rtl/>
        </w:rPr>
        <w:t>ן</w:t>
      </w:r>
      <w:r w:rsidR="001B7484" w:rsidRPr="00EE714E">
        <w:rPr>
          <w:rFonts w:ascii="David" w:hAnsi="David" w:cs="David" w:hint="cs"/>
          <w:rtl/>
        </w:rPr>
        <w:t xml:space="preserve">. זה המאזן. חייבים לא מתוקצבים 2.3 </w:t>
      </w:r>
      <w:r w:rsidR="00EE714E" w:rsidRPr="00EE714E">
        <w:rPr>
          <w:rFonts w:ascii="David" w:hAnsi="David" w:cs="David" w:hint="cs"/>
          <w:rtl/>
        </w:rPr>
        <w:t>מיליו</w:t>
      </w:r>
      <w:r w:rsidR="00EE714E" w:rsidRPr="00EE714E">
        <w:rPr>
          <w:rFonts w:ascii="David" w:hAnsi="David" w:cs="David" w:hint="eastAsia"/>
          <w:rtl/>
        </w:rPr>
        <w:t>ן</w:t>
      </w:r>
      <w:r w:rsidR="001B7484" w:rsidRPr="00EE714E">
        <w:rPr>
          <w:rFonts w:ascii="David" w:hAnsi="David" w:cs="David" w:hint="cs"/>
          <w:rtl/>
        </w:rPr>
        <w:t>. סה"כ רכוש שוטף 217.6.</w:t>
      </w:r>
    </w:p>
    <w:p w14:paraId="77597417" w14:textId="46BB9F84" w:rsidR="001B7484" w:rsidRPr="00EE714E" w:rsidRDefault="002B2C88" w:rsidP="0026081D">
      <w:pPr>
        <w:spacing w:after="160" w:line="276" w:lineRule="auto"/>
        <w:jc w:val="both"/>
        <w:rPr>
          <w:rFonts w:ascii="David" w:hAnsi="David" w:cs="David"/>
          <w:rtl/>
        </w:rPr>
      </w:pPr>
      <w:r w:rsidRPr="00EE714E">
        <w:rPr>
          <w:rFonts w:ascii="David" w:hAnsi="David" w:cs="David" w:hint="cs"/>
          <w:b/>
          <w:bCs/>
          <w:rtl/>
        </w:rPr>
        <w:t>אלון:</w:t>
      </w:r>
      <w:r w:rsidR="001B7484" w:rsidRPr="00EE714E">
        <w:rPr>
          <w:rFonts w:ascii="David" w:hAnsi="David" w:cs="David" w:hint="cs"/>
          <w:rtl/>
        </w:rPr>
        <w:t xml:space="preserve"> למה חייבים עלה פי 4, מ-546 ל-2 </w:t>
      </w:r>
      <w:r w:rsidR="00EE714E" w:rsidRPr="00EE714E">
        <w:rPr>
          <w:rFonts w:ascii="David" w:hAnsi="David" w:cs="David" w:hint="cs"/>
          <w:rtl/>
        </w:rPr>
        <w:t>מיליו</w:t>
      </w:r>
      <w:r w:rsidR="00EE714E" w:rsidRPr="00EE714E">
        <w:rPr>
          <w:rFonts w:ascii="David" w:hAnsi="David" w:cs="David" w:hint="eastAsia"/>
          <w:rtl/>
        </w:rPr>
        <w:t>ן</w:t>
      </w:r>
      <w:r w:rsidR="001B7484" w:rsidRPr="00EE714E">
        <w:rPr>
          <w:rFonts w:ascii="David" w:hAnsi="David" w:cs="David" w:hint="cs"/>
          <w:rtl/>
        </w:rPr>
        <w:t xml:space="preserve"> בחצי שנה. תשלומים לא מתוקצבים. </w:t>
      </w:r>
    </w:p>
    <w:p w14:paraId="60B63A28" w14:textId="28ECC5E9" w:rsidR="001B7484" w:rsidRPr="00EE714E" w:rsidRDefault="002B2C88" w:rsidP="0026081D">
      <w:pPr>
        <w:spacing w:after="160" w:line="276" w:lineRule="auto"/>
        <w:jc w:val="both"/>
        <w:rPr>
          <w:rFonts w:ascii="David" w:hAnsi="David" w:cs="David"/>
          <w:rtl/>
        </w:rPr>
      </w:pPr>
      <w:r w:rsidRPr="00EE714E">
        <w:rPr>
          <w:rFonts w:ascii="David" w:hAnsi="David" w:cs="David" w:hint="cs"/>
          <w:b/>
          <w:bCs/>
          <w:rtl/>
        </w:rPr>
        <w:t>צחי בן אדרת:</w:t>
      </w:r>
      <w:r w:rsidR="001B7484" w:rsidRPr="00EE714E">
        <w:rPr>
          <w:rFonts w:ascii="David" w:hAnsi="David" w:cs="David" w:hint="cs"/>
          <w:rtl/>
        </w:rPr>
        <w:t xml:space="preserve"> לא, אין פה סכומים משמעותיים. אני יכול לתת לך את הפירוט. זה בעיקר בגלל הפרשי הדוחות. הדוח הזה מדבר על דצמבר 25 וזה על יוני, יש פה הפרש של יתרות. כמו למשל מועדות שכר, הגשנו פשוט ביוני הבראה, וזה 61, ובדצמבר אין הבראה, זה 42 </w:t>
      </w:r>
      <w:r w:rsidR="00EE714E" w:rsidRPr="00EE714E">
        <w:rPr>
          <w:rFonts w:ascii="David" w:hAnsi="David" w:cs="David" w:hint="cs"/>
          <w:rtl/>
        </w:rPr>
        <w:t>מיליו</w:t>
      </w:r>
      <w:r w:rsidR="00EE714E" w:rsidRPr="00EE714E">
        <w:rPr>
          <w:rFonts w:ascii="David" w:hAnsi="David" w:cs="David" w:hint="eastAsia"/>
          <w:rtl/>
        </w:rPr>
        <w:t>ן</w:t>
      </w:r>
      <w:r w:rsidR="001B7484" w:rsidRPr="00EE714E">
        <w:rPr>
          <w:rFonts w:ascii="David" w:hAnsi="David" w:cs="David" w:hint="cs"/>
          <w:rtl/>
        </w:rPr>
        <w:t xml:space="preserve"> החייבים. אז גם הסכום הזה... פה במקרה זה</w:t>
      </w:r>
      <w:r w:rsidR="007770C8" w:rsidRPr="00EE714E">
        <w:rPr>
          <w:rFonts w:ascii="David" w:hAnsi="David" w:cs="David" w:hint="cs"/>
          <w:rtl/>
        </w:rPr>
        <w:t>,</w:t>
      </w:r>
      <w:r w:rsidR="001B7484" w:rsidRPr="00EE714E">
        <w:rPr>
          <w:rFonts w:ascii="David" w:hAnsi="David" w:cs="David" w:hint="cs"/>
          <w:rtl/>
        </w:rPr>
        <w:t xml:space="preserve"> </w:t>
      </w:r>
      <w:r w:rsidR="007770C8" w:rsidRPr="00EE714E">
        <w:rPr>
          <w:rFonts w:ascii="David" w:hAnsi="David" w:cs="David" w:hint="cs"/>
          <w:rtl/>
        </w:rPr>
        <w:t>אילו</w:t>
      </w:r>
      <w:r w:rsidR="001B7484" w:rsidRPr="00EE714E">
        <w:rPr>
          <w:rFonts w:ascii="David" w:hAnsi="David" w:cs="David" w:hint="cs"/>
          <w:rtl/>
        </w:rPr>
        <w:t xml:space="preserve"> חייבים של דמי שימוש לעמותות הספורט. אבל זה לא משמעותי, אני יכול לבדוק את הכרטיס אח"כ.</w:t>
      </w:r>
    </w:p>
    <w:p w14:paraId="5CF489FA" w14:textId="6DFE4D59" w:rsidR="001B7484" w:rsidRPr="00EE714E" w:rsidRDefault="001B7484" w:rsidP="0026081D">
      <w:pPr>
        <w:spacing w:after="160" w:line="276" w:lineRule="auto"/>
        <w:jc w:val="both"/>
        <w:rPr>
          <w:rFonts w:ascii="David" w:hAnsi="David" w:cs="David"/>
          <w:rtl/>
        </w:rPr>
      </w:pPr>
      <w:r w:rsidRPr="00EE714E">
        <w:rPr>
          <w:rFonts w:ascii="David" w:hAnsi="David" w:cs="David" w:hint="cs"/>
          <w:rtl/>
        </w:rPr>
        <w:t xml:space="preserve">השקעות לקרן עבודות פיתוח 269 </w:t>
      </w:r>
      <w:r w:rsidR="00EE714E" w:rsidRPr="00EE714E">
        <w:rPr>
          <w:rFonts w:ascii="David" w:hAnsi="David" w:cs="David" w:hint="cs"/>
          <w:rtl/>
        </w:rPr>
        <w:t>מיליו</w:t>
      </w:r>
      <w:r w:rsidR="00EE714E" w:rsidRPr="00EE714E">
        <w:rPr>
          <w:rFonts w:ascii="David" w:hAnsi="David" w:cs="David" w:hint="eastAsia"/>
          <w:rtl/>
        </w:rPr>
        <w:t>ן</w:t>
      </w:r>
      <w:r w:rsidRPr="00EE714E">
        <w:rPr>
          <w:rFonts w:ascii="David" w:hAnsi="David" w:cs="David" w:hint="cs"/>
          <w:rtl/>
        </w:rPr>
        <w:t xml:space="preserve">, השקעות </w:t>
      </w:r>
      <w:r w:rsidR="007770C8" w:rsidRPr="00EE714E">
        <w:rPr>
          <w:rFonts w:ascii="David" w:hAnsi="David" w:cs="David" w:hint="cs"/>
          <w:rtl/>
        </w:rPr>
        <w:t xml:space="preserve">מימון קרנות מתוקצבות 41 </w:t>
      </w:r>
      <w:r w:rsidR="00EE714E" w:rsidRPr="00EE714E">
        <w:rPr>
          <w:rFonts w:ascii="David" w:hAnsi="David" w:cs="David" w:hint="cs"/>
          <w:rtl/>
        </w:rPr>
        <w:t>מיליו</w:t>
      </w:r>
      <w:r w:rsidR="00EE714E" w:rsidRPr="00EE714E">
        <w:rPr>
          <w:rFonts w:ascii="David" w:hAnsi="David" w:cs="David" w:hint="eastAsia"/>
          <w:rtl/>
        </w:rPr>
        <w:t>ן</w:t>
      </w:r>
      <w:r w:rsidR="007770C8" w:rsidRPr="00EE714E">
        <w:rPr>
          <w:rFonts w:ascii="David" w:hAnsi="David" w:cs="David" w:hint="cs"/>
          <w:rtl/>
        </w:rPr>
        <w:t>.</w:t>
      </w:r>
      <w:r w:rsidRPr="00EE714E">
        <w:rPr>
          <w:rFonts w:ascii="David" w:hAnsi="David" w:cs="David" w:hint="cs"/>
          <w:rtl/>
        </w:rPr>
        <w:t xml:space="preserve"> סה"כ השקעות</w:t>
      </w:r>
      <w:r w:rsidR="007770C8" w:rsidRPr="00EE714E">
        <w:rPr>
          <w:rFonts w:ascii="David" w:hAnsi="David" w:cs="David" w:hint="cs"/>
          <w:rtl/>
        </w:rPr>
        <w:t xml:space="preserve"> 310 </w:t>
      </w:r>
      <w:r w:rsidR="00EE714E">
        <w:rPr>
          <w:rFonts w:ascii="David" w:hAnsi="David" w:cs="David" w:hint="cs"/>
          <w:rtl/>
        </w:rPr>
        <w:t>מיליון</w:t>
      </w:r>
      <w:r w:rsidR="007770C8" w:rsidRPr="00EE714E">
        <w:rPr>
          <w:rFonts w:ascii="David" w:hAnsi="David" w:cs="David" w:hint="cs"/>
          <w:rtl/>
        </w:rPr>
        <w:t xml:space="preserve">. </w:t>
      </w:r>
    </w:p>
    <w:p w14:paraId="516F2E64" w14:textId="676235E6" w:rsidR="001B7484" w:rsidRPr="00EE714E" w:rsidRDefault="001B7484" w:rsidP="0026081D">
      <w:pPr>
        <w:spacing w:after="160" w:line="276" w:lineRule="auto"/>
        <w:jc w:val="both"/>
        <w:rPr>
          <w:rFonts w:ascii="David" w:hAnsi="David" w:cs="David"/>
          <w:rtl/>
        </w:rPr>
      </w:pPr>
      <w:r w:rsidRPr="00EE714E">
        <w:rPr>
          <w:rFonts w:ascii="David" w:hAnsi="David" w:cs="David" w:hint="cs"/>
          <w:rtl/>
        </w:rPr>
        <w:t>סה"כ נכסים</w:t>
      </w:r>
      <w:r w:rsidR="007770C8" w:rsidRPr="00EE714E">
        <w:rPr>
          <w:rFonts w:ascii="David" w:hAnsi="David" w:cs="David" w:hint="cs"/>
          <w:rtl/>
        </w:rPr>
        <w:t xml:space="preserve"> 527.9 </w:t>
      </w:r>
      <w:r w:rsidR="00EE714E">
        <w:rPr>
          <w:rFonts w:ascii="David" w:hAnsi="David" w:cs="David" w:hint="cs"/>
          <w:rtl/>
        </w:rPr>
        <w:t>מיליון</w:t>
      </w:r>
      <w:r w:rsidR="007770C8" w:rsidRPr="00EE714E">
        <w:rPr>
          <w:rFonts w:ascii="David" w:hAnsi="David" w:cs="David" w:hint="cs"/>
          <w:rtl/>
        </w:rPr>
        <w:t xml:space="preserve"> ש"ח. </w:t>
      </w:r>
    </w:p>
    <w:p w14:paraId="2C5060F7" w14:textId="4A9B6825" w:rsidR="001B7484" w:rsidRPr="00EE714E" w:rsidRDefault="001B7484" w:rsidP="0026081D">
      <w:pPr>
        <w:spacing w:after="160" w:line="276" w:lineRule="auto"/>
        <w:jc w:val="both"/>
        <w:rPr>
          <w:rFonts w:ascii="David" w:hAnsi="David" w:cs="David"/>
          <w:rtl/>
        </w:rPr>
      </w:pPr>
      <w:r w:rsidRPr="00EE714E">
        <w:rPr>
          <w:rFonts w:ascii="David" w:hAnsi="David" w:cs="David" w:hint="cs"/>
          <w:rtl/>
        </w:rPr>
        <w:t xml:space="preserve">סה"כ התחייבויות שוטפות 213 </w:t>
      </w:r>
      <w:r w:rsidR="00EE714E">
        <w:rPr>
          <w:rFonts w:ascii="David" w:hAnsi="David" w:cs="David" w:hint="cs"/>
          <w:rtl/>
        </w:rPr>
        <w:t>מיליון</w:t>
      </w:r>
      <w:r w:rsidRPr="00EE714E">
        <w:rPr>
          <w:rFonts w:ascii="David" w:hAnsi="David" w:cs="David" w:hint="cs"/>
          <w:rtl/>
        </w:rPr>
        <w:t xml:space="preserve">, </w:t>
      </w:r>
      <w:r w:rsidR="007770C8" w:rsidRPr="00EE714E">
        <w:rPr>
          <w:rFonts w:ascii="David" w:hAnsi="David" w:cs="David" w:hint="cs"/>
          <w:rtl/>
        </w:rPr>
        <w:t>ש</w:t>
      </w:r>
      <w:r w:rsidRPr="00EE714E">
        <w:rPr>
          <w:rFonts w:ascii="David" w:hAnsi="David" w:cs="David" w:hint="cs"/>
          <w:rtl/>
        </w:rPr>
        <w:t xml:space="preserve">מורכבים מספקים, מוסדות שכר, משרדי ממשלה. גם פה </w:t>
      </w:r>
      <w:r w:rsidR="007770C8" w:rsidRPr="00EE714E">
        <w:rPr>
          <w:rFonts w:ascii="David" w:hAnsi="David" w:cs="David" w:hint="cs"/>
          <w:rtl/>
        </w:rPr>
        <w:t xml:space="preserve">עלה </w:t>
      </w:r>
      <w:r w:rsidRPr="00EE714E">
        <w:rPr>
          <w:rFonts w:ascii="David" w:hAnsi="David" w:cs="David" w:hint="cs"/>
          <w:rtl/>
        </w:rPr>
        <w:t xml:space="preserve">מ-700 ל-2 </w:t>
      </w:r>
      <w:r w:rsidR="00EE714E">
        <w:rPr>
          <w:rFonts w:ascii="David" w:hAnsi="David" w:cs="David" w:hint="cs"/>
          <w:rtl/>
        </w:rPr>
        <w:t>מיליון</w:t>
      </w:r>
      <w:r w:rsidRPr="00EE714E">
        <w:rPr>
          <w:rFonts w:ascii="David" w:hAnsi="David" w:cs="David" w:hint="cs"/>
          <w:rtl/>
        </w:rPr>
        <w:t xml:space="preserve">, פשוט בסוף שנה ממצים את הדרישה, בסוף שנה הם משלמים. זה עניין של </w:t>
      </w:r>
      <w:proofErr w:type="spellStart"/>
      <w:r w:rsidRPr="00EE714E">
        <w:rPr>
          <w:rFonts w:ascii="David" w:hAnsi="David" w:cs="David" w:hint="cs"/>
          <w:rtl/>
        </w:rPr>
        <w:t>שיפטינג</w:t>
      </w:r>
      <w:proofErr w:type="spellEnd"/>
      <w:r w:rsidRPr="00EE714E">
        <w:rPr>
          <w:rFonts w:ascii="David" w:hAnsi="David" w:cs="David" w:hint="cs"/>
          <w:rtl/>
        </w:rPr>
        <w:t xml:space="preserve"> ועיתוי. </w:t>
      </w:r>
    </w:p>
    <w:p w14:paraId="4B3DF93F" w14:textId="092CE38B" w:rsidR="001B7484" w:rsidRPr="00EE714E" w:rsidRDefault="001B7484" w:rsidP="007770C8">
      <w:pPr>
        <w:spacing w:after="160" w:line="276" w:lineRule="auto"/>
        <w:jc w:val="both"/>
        <w:rPr>
          <w:rFonts w:ascii="David" w:hAnsi="David" w:cs="David"/>
          <w:rtl/>
        </w:rPr>
      </w:pPr>
      <w:r w:rsidRPr="00EE714E">
        <w:rPr>
          <w:rFonts w:ascii="David" w:hAnsi="David" w:cs="David" w:hint="cs"/>
          <w:rtl/>
        </w:rPr>
        <w:t xml:space="preserve">קרנות </w:t>
      </w:r>
      <w:r w:rsidR="007770C8" w:rsidRPr="00EE714E">
        <w:rPr>
          <w:rFonts w:ascii="David" w:hAnsi="David" w:cs="David" w:hint="cs"/>
          <w:rtl/>
        </w:rPr>
        <w:t xml:space="preserve">בלתי מתוקצבות 162 </w:t>
      </w:r>
      <w:r w:rsidR="00EE714E">
        <w:rPr>
          <w:rFonts w:ascii="David" w:hAnsi="David" w:cs="David" w:hint="cs"/>
          <w:rtl/>
        </w:rPr>
        <w:t>מיליון</w:t>
      </w:r>
      <w:r w:rsidR="007770C8" w:rsidRPr="00EE714E">
        <w:rPr>
          <w:rFonts w:ascii="David" w:hAnsi="David" w:cs="David" w:hint="cs"/>
          <w:rtl/>
        </w:rPr>
        <w:t xml:space="preserve">, קרנות </w:t>
      </w:r>
      <w:r w:rsidRPr="00EE714E">
        <w:rPr>
          <w:rFonts w:ascii="David" w:hAnsi="David" w:cs="David" w:hint="cs"/>
          <w:rtl/>
        </w:rPr>
        <w:t>מתוקצבות</w:t>
      </w:r>
      <w:r w:rsidR="007770C8" w:rsidRPr="00EE714E">
        <w:rPr>
          <w:rFonts w:ascii="David" w:hAnsi="David" w:cs="David" w:hint="cs"/>
          <w:rtl/>
        </w:rPr>
        <w:t xml:space="preserve"> 41 </w:t>
      </w:r>
      <w:r w:rsidR="00EE714E">
        <w:rPr>
          <w:rFonts w:ascii="David" w:hAnsi="David" w:cs="David" w:hint="cs"/>
          <w:rtl/>
        </w:rPr>
        <w:t>מיליון</w:t>
      </w:r>
      <w:r w:rsidR="007770C8" w:rsidRPr="00EE714E">
        <w:rPr>
          <w:rFonts w:ascii="David" w:hAnsi="David" w:cs="David" w:hint="cs"/>
          <w:rtl/>
        </w:rPr>
        <w:t xml:space="preserve">. </w:t>
      </w:r>
      <w:r w:rsidRPr="00EE714E">
        <w:rPr>
          <w:rFonts w:ascii="David" w:hAnsi="David" w:cs="David" w:hint="cs"/>
          <w:rtl/>
        </w:rPr>
        <w:t>עודפים בתקציב הרגיל</w:t>
      </w:r>
      <w:r w:rsidR="007770C8" w:rsidRPr="00EE714E">
        <w:rPr>
          <w:rFonts w:ascii="David" w:hAnsi="David" w:cs="David" w:hint="cs"/>
          <w:rtl/>
        </w:rPr>
        <w:t>, עודפים בתקציב הבלתי רגיל</w:t>
      </w:r>
      <w:r w:rsidRPr="00EE714E">
        <w:rPr>
          <w:rFonts w:ascii="David" w:hAnsi="David" w:cs="David" w:hint="cs"/>
          <w:rtl/>
        </w:rPr>
        <w:t xml:space="preserve"> סה"כ 145 </w:t>
      </w:r>
      <w:r w:rsidR="00EE714E">
        <w:rPr>
          <w:rFonts w:ascii="David" w:hAnsi="David" w:cs="David" w:hint="cs"/>
          <w:rtl/>
        </w:rPr>
        <w:t>מיליון</w:t>
      </w:r>
      <w:r w:rsidRPr="00EE714E">
        <w:rPr>
          <w:rFonts w:ascii="David" w:hAnsi="David" w:cs="David" w:hint="cs"/>
          <w:rtl/>
        </w:rPr>
        <w:t xml:space="preserve"> שמורכב מסוף שנה, מול הדוח השנתי שמיד אדבר ממה הוא מורכב.</w:t>
      </w:r>
    </w:p>
    <w:p w14:paraId="3AFFBEC6" w14:textId="3617C68A" w:rsidR="001B7484" w:rsidRPr="00EE714E" w:rsidRDefault="001B7484" w:rsidP="0026081D">
      <w:pPr>
        <w:spacing w:after="160" w:line="276" w:lineRule="auto"/>
        <w:jc w:val="both"/>
        <w:rPr>
          <w:rFonts w:ascii="David" w:hAnsi="David" w:cs="David"/>
          <w:rtl/>
        </w:rPr>
      </w:pPr>
      <w:r w:rsidRPr="00EE714E">
        <w:rPr>
          <w:rFonts w:ascii="David" w:hAnsi="David" w:cs="David" w:hint="cs"/>
          <w:rtl/>
        </w:rPr>
        <w:t xml:space="preserve">סה"כ עודפים </w:t>
      </w:r>
      <w:r w:rsidR="00664EF5" w:rsidRPr="00EE714E">
        <w:rPr>
          <w:rFonts w:ascii="David" w:hAnsi="David" w:cs="David" w:hint="cs"/>
          <w:rtl/>
        </w:rPr>
        <w:t xml:space="preserve">נטו (לאחר קיזוז הגרעון של 21 </w:t>
      </w:r>
      <w:r w:rsidR="00EE714E">
        <w:rPr>
          <w:rFonts w:ascii="David" w:hAnsi="David" w:cs="David" w:hint="cs"/>
          <w:rtl/>
        </w:rPr>
        <w:t>מיליון</w:t>
      </w:r>
      <w:r w:rsidR="00664EF5" w:rsidRPr="00EE714E">
        <w:rPr>
          <w:rFonts w:ascii="David" w:hAnsi="David" w:cs="David" w:hint="cs"/>
          <w:rtl/>
        </w:rPr>
        <w:t xml:space="preserve"> של החציון) </w:t>
      </w:r>
      <w:r w:rsidRPr="00EE714E">
        <w:rPr>
          <w:rFonts w:ascii="David" w:hAnsi="David" w:cs="David" w:hint="cs"/>
          <w:rtl/>
        </w:rPr>
        <w:t>בתקציב הרגיל</w:t>
      </w:r>
      <w:r w:rsidR="007770C8" w:rsidRPr="00EE714E">
        <w:rPr>
          <w:rFonts w:ascii="David" w:hAnsi="David" w:cs="David" w:hint="cs"/>
          <w:rtl/>
        </w:rPr>
        <w:t xml:space="preserve"> 3.6 </w:t>
      </w:r>
      <w:r w:rsidR="00EE714E">
        <w:rPr>
          <w:rFonts w:ascii="David" w:hAnsi="David" w:cs="David" w:hint="cs"/>
          <w:rtl/>
        </w:rPr>
        <w:t>מיליון</w:t>
      </w:r>
      <w:r w:rsidR="007770C8" w:rsidRPr="00EE714E">
        <w:rPr>
          <w:rFonts w:ascii="David" w:hAnsi="David" w:cs="David" w:hint="cs"/>
          <w:rtl/>
        </w:rPr>
        <w:t>.</w:t>
      </w:r>
    </w:p>
    <w:p w14:paraId="2B876D38" w14:textId="393E7A8C" w:rsidR="001B7484" w:rsidRPr="00EE714E" w:rsidRDefault="001B7484" w:rsidP="0026081D">
      <w:pPr>
        <w:spacing w:after="160" w:line="276" w:lineRule="auto"/>
        <w:jc w:val="both"/>
        <w:rPr>
          <w:rFonts w:ascii="David" w:hAnsi="David" w:cs="David"/>
          <w:rtl/>
        </w:rPr>
      </w:pPr>
      <w:r w:rsidRPr="00EE714E">
        <w:rPr>
          <w:rFonts w:ascii="David" w:hAnsi="David" w:cs="David" w:hint="cs"/>
          <w:rtl/>
        </w:rPr>
        <w:t xml:space="preserve">נעבור לקרנות. 161.9 </w:t>
      </w:r>
      <w:r w:rsidR="00EE714E">
        <w:rPr>
          <w:rFonts w:ascii="David" w:hAnsi="David" w:cs="David" w:hint="cs"/>
          <w:rtl/>
        </w:rPr>
        <w:t>מיליון</w:t>
      </w:r>
      <w:r w:rsidR="007770C8" w:rsidRPr="00EE714E">
        <w:rPr>
          <w:rFonts w:ascii="David" w:hAnsi="David" w:cs="David" w:hint="cs"/>
          <w:rtl/>
        </w:rPr>
        <w:t>,</w:t>
      </w:r>
      <w:r w:rsidRPr="00EE714E">
        <w:rPr>
          <w:rFonts w:ascii="David" w:hAnsi="David" w:cs="David" w:hint="cs"/>
          <w:rtl/>
        </w:rPr>
        <w:t xml:space="preserve"> מורכב מ</w:t>
      </w:r>
      <w:r w:rsidR="007770C8" w:rsidRPr="00EE714E">
        <w:rPr>
          <w:rFonts w:ascii="David" w:hAnsi="David" w:cs="David" w:hint="cs"/>
          <w:rtl/>
        </w:rPr>
        <w:t xml:space="preserve">קרן </w:t>
      </w:r>
      <w:r w:rsidRPr="00EE714E">
        <w:rPr>
          <w:rFonts w:ascii="David" w:hAnsi="David" w:cs="David" w:hint="cs"/>
          <w:rtl/>
        </w:rPr>
        <w:t xml:space="preserve">היטל השבחה, קרן ממכירת נכסים, היטל ביוב 5.3 </w:t>
      </w:r>
      <w:r w:rsidR="00EE714E">
        <w:rPr>
          <w:rFonts w:ascii="David" w:hAnsi="David" w:cs="David" w:hint="cs"/>
          <w:rtl/>
        </w:rPr>
        <w:t>מיליון</w:t>
      </w:r>
      <w:r w:rsidRPr="00EE714E">
        <w:rPr>
          <w:rFonts w:ascii="David" w:hAnsi="David" w:cs="David" w:hint="cs"/>
          <w:rtl/>
        </w:rPr>
        <w:t xml:space="preserve"> וקרנות אחרות שהן שצ"פ וכולי</w:t>
      </w:r>
      <w:r w:rsidR="007770C8" w:rsidRPr="00EE714E">
        <w:rPr>
          <w:rFonts w:ascii="David" w:hAnsi="David" w:cs="David" w:hint="cs"/>
          <w:rtl/>
        </w:rPr>
        <w:t>. סה"כ קרנות 161.9</w:t>
      </w:r>
      <w:r w:rsidRPr="00EE714E">
        <w:rPr>
          <w:rFonts w:ascii="David" w:hAnsi="David" w:cs="David" w:hint="cs"/>
          <w:rtl/>
        </w:rPr>
        <w:t xml:space="preserve"> </w:t>
      </w:r>
      <w:r w:rsidR="00EE714E">
        <w:rPr>
          <w:rFonts w:ascii="David" w:hAnsi="David" w:cs="David" w:hint="cs"/>
          <w:rtl/>
        </w:rPr>
        <w:t>מיליון</w:t>
      </w:r>
      <w:r w:rsidRPr="00EE714E">
        <w:rPr>
          <w:rFonts w:ascii="David" w:hAnsi="David" w:cs="David" w:hint="cs"/>
          <w:rtl/>
        </w:rPr>
        <w:t>.</w:t>
      </w:r>
    </w:p>
    <w:p w14:paraId="1889A30C" w14:textId="425006E2" w:rsidR="001B7484" w:rsidRPr="00EE714E" w:rsidRDefault="001B7484" w:rsidP="0026081D">
      <w:pPr>
        <w:spacing w:after="160" w:line="276" w:lineRule="auto"/>
        <w:jc w:val="both"/>
        <w:rPr>
          <w:rFonts w:ascii="David" w:hAnsi="David" w:cs="David"/>
          <w:rtl/>
        </w:rPr>
      </w:pPr>
      <w:r w:rsidRPr="00EE714E">
        <w:rPr>
          <w:rFonts w:ascii="David" w:hAnsi="David" w:cs="David" w:hint="cs"/>
          <w:rtl/>
        </w:rPr>
        <w:t>עד כאן המאזן. נעבור למדדי הפסד. דו"ח רווח והפסד ביצוע מול התקציב הרגיל. סה"כ הכנסות המורכבות מארנונה, עצמיות חינוך ורווחה. עיקר</w:t>
      </w:r>
      <w:r w:rsidR="006A4BDE" w:rsidRPr="00EE714E">
        <w:rPr>
          <w:rFonts w:ascii="David" w:hAnsi="David" w:cs="David" w:hint="cs"/>
          <w:rtl/>
        </w:rPr>
        <w:t xml:space="preserve"> ההפרש</w:t>
      </w:r>
      <w:r w:rsidRPr="00EE714E">
        <w:rPr>
          <w:rFonts w:ascii="David" w:hAnsi="David" w:cs="David" w:hint="cs"/>
          <w:rtl/>
        </w:rPr>
        <w:t xml:space="preserve"> </w:t>
      </w:r>
      <w:r w:rsidR="006A4BDE" w:rsidRPr="00EE714E">
        <w:rPr>
          <w:rFonts w:ascii="David" w:hAnsi="David" w:cs="David" w:hint="cs"/>
          <w:rtl/>
        </w:rPr>
        <w:t>ב</w:t>
      </w:r>
      <w:r w:rsidRPr="00EE714E">
        <w:rPr>
          <w:rFonts w:ascii="David" w:hAnsi="David" w:cs="David" w:hint="cs"/>
          <w:rtl/>
        </w:rPr>
        <w:t xml:space="preserve">הכנסות הוא מארנונה, </w:t>
      </w:r>
      <w:r w:rsidR="006A4BDE" w:rsidRPr="00EE714E">
        <w:rPr>
          <w:rFonts w:ascii="David" w:hAnsi="David" w:cs="David" w:hint="cs"/>
          <w:rtl/>
        </w:rPr>
        <w:t xml:space="preserve">חניה, </w:t>
      </w:r>
      <w:r w:rsidRPr="00EE714E">
        <w:rPr>
          <w:rFonts w:ascii="David" w:hAnsi="David" w:cs="David" w:hint="cs"/>
          <w:rtl/>
        </w:rPr>
        <w:t>אני מייחס את זה בעיקר למלחמה. אנו עובדים קשה מאוד לסגור את הפערים. מאוד קשה.</w:t>
      </w:r>
    </w:p>
    <w:p w14:paraId="31A940C5" w14:textId="123207E9" w:rsidR="001B7484" w:rsidRPr="00EE714E" w:rsidRDefault="001B7484" w:rsidP="0026081D">
      <w:pPr>
        <w:spacing w:after="160" w:line="276" w:lineRule="auto"/>
        <w:jc w:val="both"/>
        <w:rPr>
          <w:rFonts w:ascii="David" w:hAnsi="David" w:cs="David"/>
          <w:rtl/>
        </w:rPr>
      </w:pPr>
      <w:r w:rsidRPr="00EE714E">
        <w:rPr>
          <w:rFonts w:ascii="David" w:hAnsi="David" w:cs="David" w:hint="cs"/>
          <w:rtl/>
        </w:rPr>
        <w:t>החלק המעניין הקשור להסבר הדוח, הוצאתי דוח פלטפורמה מה קורה באוקטובר</w:t>
      </w:r>
      <w:r w:rsidR="006A4BDE" w:rsidRPr="00EE714E">
        <w:rPr>
          <w:rFonts w:ascii="David" w:hAnsi="David" w:cs="David" w:hint="cs"/>
          <w:rtl/>
        </w:rPr>
        <w:t xml:space="preserve"> מבחינת הכנסות הארנונה</w:t>
      </w:r>
      <w:r w:rsidRPr="00EE714E">
        <w:rPr>
          <w:rFonts w:ascii="David" w:hAnsi="David" w:cs="David" w:hint="cs"/>
          <w:rtl/>
        </w:rPr>
        <w:t>. כי אם אני היום במינוס 20, עד סוף שנה זה צריך להיות 40. באוקטובר נשארתי על 20, אני ב-19 אפילו.</w:t>
      </w:r>
      <w:r w:rsidR="006A4BDE" w:rsidRPr="00EE714E">
        <w:rPr>
          <w:rFonts w:ascii="David" w:hAnsi="David" w:cs="David" w:hint="cs"/>
          <w:rtl/>
        </w:rPr>
        <w:t xml:space="preserve"> בספטמבר יש גידול בפער אבל באוקטובר זה נראה פער של 19 </w:t>
      </w:r>
      <w:r w:rsidR="00EE714E">
        <w:rPr>
          <w:rFonts w:ascii="David" w:hAnsi="David" w:cs="David" w:hint="cs"/>
          <w:rtl/>
        </w:rPr>
        <w:t>מיליון</w:t>
      </w:r>
      <w:r w:rsidR="006A4BDE" w:rsidRPr="00EE714E">
        <w:rPr>
          <w:rFonts w:ascii="David" w:hAnsi="David" w:cs="David" w:hint="cs"/>
          <w:rtl/>
        </w:rPr>
        <w:t>.</w:t>
      </w:r>
      <w:r w:rsidRPr="00EE714E">
        <w:rPr>
          <w:rFonts w:ascii="David" w:hAnsi="David" w:cs="David" w:hint="cs"/>
          <w:rtl/>
        </w:rPr>
        <w:t xml:space="preserve"> זה הפלטפורמה. זה אומר שאנו לא מ</w:t>
      </w:r>
      <w:r w:rsidR="000C5C73" w:rsidRPr="00EE714E">
        <w:rPr>
          <w:rFonts w:ascii="David" w:hAnsi="David" w:cs="David" w:hint="cs"/>
          <w:rtl/>
        </w:rPr>
        <w:t>גדילים את הפער</w:t>
      </w:r>
      <w:r w:rsidR="006A4BDE" w:rsidRPr="00EE714E">
        <w:rPr>
          <w:rFonts w:ascii="David" w:hAnsi="David" w:cs="David" w:hint="cs"/>
          <w:rtl/>
        </w:rPr>
        <w:t>.</w:t>
      </w:r>
    </w:p>
    <w:p w14:paraId="3072386F" w14:textId="1E77DA69" w:rsidR="000C5C73" w:rsidRPr="00EE714E" w:rsidRDefault="000C5C73" w:rsidP="0026081D">
      <w:pPr>
        <w:spacing w:after="160" w:line="276" w:lineRule="auto"/>
        <w:jc w:val="both"/>
        <w:rPr>
          <w:rFonts w:ascii="David" w:hAnsi="David" w:cs="David"/>
          <w:rtl/>
        </w:rPr>
      </w:pPr>
      <w:r w:rsidRPr="00EE714E">
        <w:rPr>
          <w:rFonts w:ascii="David" w:hAnsi="David" w:cs="David" w:hint="cs"/>
          <w:rtl/>
        </w:rPr>
        <w:t xml:space="preserve">הדוח מבטא </w:t>
      </w:r>
      <w:r w:rsidR="006A4BDE" w:rsidRPr="00EE714E">
        <w:rPr>
          <w:rFonts w:ascii="David" w:hAnsi="David" w:cs="David" w:hint="cs"/>
          <w:rtl/>
        </w:rPr>
        <w:t xml:space="preserve">גם </w:t>
      </w:r>
      <w:r w:rsidR="009B3664" w:rsidRPr="00EE714E">
        <w:rPr>
          <w:rFonts w:ascii="David" w:hAnsi="David" w:cs="David" w:hint="cs"/>
          <w:rtl/>
        </w:rPr>
        <w:t>את ה</w:t>
      </w:r>
      <w:r w:rsidRPr="00EE714E">
        <w:rPr>
          <w:rFonts w:ascii="David" w:hAnsi="David" w:cs="David" w:hint="cs"/>
          <w:rtl/>
        </w:rPr>
        <w:t xml:space="preserve">מלחמה.. פינוי אשפה גדל, גם בכך אנו מנסים לטפל. גידול גם בגזם וגם באשפה רגילה. זה בגדול. אח"כ </w:t>
      </w:r>
      <w:r w:rsidR="009B3664" w:rsidRPr="00EE714E">
        <w:rPr>
          <w:rFonts w:ascii="David" w:hAnsi="David" w:cs="David" w:hint="cs"/>
          <w:rtl/>
        </w:rPr>
        <w:t xml:space="preserve">תשאלו </w:t>
      </w:r>
      <w:r w:rsidRPr="00EE714E">
        <w:rPr>
          <w:rFonts w:ascii="David" w:hAnsi="David" w:cs="David" w:hint="cs"/>
          <w:rtl/>
        </w:rPr>
        <w:t>שאלות.</w:t>
      </w:r>
    </w:p>
    <w:p w14:paraId="398A37D3" w14:textId="175A0577" w:rsidR="000C5C73" w:rsidRPr="00EE714E" w:rsidRDefault="002B2C88" w:rsidP="0026081D">
      <w:pPr>
        <w:spacing w:after="160" w:line="276" w:lineRule="auto"/>
        <w:jc w:val="both"/>
        <w:rPr>
          <w:rFonts w:ascii="David" w:hAnsi="David" w:cs="David"/>
          <w:rtl/>
        </w:rPr>
      </w:pPr>
      <w:r w:rsidRPr="00EE714E">
        <w:rPr>
          <w:rFonts w:ascii="David" w:hAnsi="David" w:cs="David" w:hint="cs"/>
          <w:b/>
          <w:bCs/>
          <w:rtl/>
        </w:rPr>
        <w:t>לירית שפיר שמש:</w:t>
      </w:r>
      <w:r w:rsidR="000C5C73" w:rsidRPr="00EE714E">
        <w:rPr>
          <w:rFonts w:ascii="David" w:hAnsi="David" w:cs="David" w:hint="cs"/>
          <w:rtl/>
        </w:rPr>
        <w:t xml:space="preserve"> גידול בהכנסות ובהוצאות מכל הכיוונים.</w:t>
      </w:r>
    </w:p>
    <w:p w14:paraId="0849D6BF" w14:textId="33426011" w:rsidR="000C5C73" w:rsidRPr="00EE714E" w:rsidRDefault="002B2C88" w:rsidP="0026081D">
      <w:pPr>
        <w:spacing w:after="160" w:line="276" w:lineRule="auto"/>
        <w:jc w:val="both"/>
        <w:rPr>
          <w:rFonts w:ascii="David" w:hAnsi="David" w:cs="David"/>
          <w:rtl/>
        </w:rPr>
      </w:pPr>
      <w:r w:rsidRPr="00EE714E">
        <w:rPr>
          <w:rFonts w:ascii="David" w:hAnsi="David" w:cs="David" w:hint="cs"/>
          <w:b/>
          <w:bCs/>
          <w:rtl/>
        </w:rPr>
        <w:t>צחי בן אדרת:</w:t>
      </w:r>
      <w:r w:rsidR="000C5C73" w:rsidRPr="00EE714E">
        <w:rPr>
          <w:rFonts w:ascii="David" w:hAnsi="David" w:cs="David" w:hint="cs"/>
          <w:rtl/>
        </w:rPr>
        <w:t xml:space="preserve"> כל דבר אפשר להסביר. עצמיות חינוך עיקר הירידה בהכנסות זה </w:t>
      </w:r>
      <w:proofErr w:type="spellStart"/>
      <w:r w:rsidR="000C5C73" w:rsidRPr="00EE714E">
        <w:rPr>
          <w:rFonts w:ascii="David" w:hAnsi="David" w:cs="David" w:hint="cs"/>
          <w:rtl/>
        </w:rPr>
        <w:t>שיפטינג</w:t>
      </w:r>
      <w:proofErr w:type="spellEnd"/>
      <w:r w:rsidR="000C5C73" w:rsidRPr="00EE714E">
        <w:rPr>
          <w:rFonts w:ascii="David" w:hAnsi="David" w:cs="David" w:hint="cs"/>
          <w:rtl/>
        </w:rPr>
        <w:t xml:space="preserve"> של 4.2 </w:t>
      </w:r>
      <w:r w:rsidR="00EE714E">
        <w:rPr>
          <w:rFonts w:ascii="David" w:hAnsi="David" w:cs="David" w:hint="cs"/>
          <w:rtl/>
        </w:rPr>
        <w:t>מיליון</w:t>
      </w:r>
      <w:r w:rsidR="000C5C73" w:rsidRPr="00EE714E">
        <w:rPr>
          <w:rFonts w:ascii="David" w:hAnsi="David" w:cs="David" w:hint="cs"/>
          <w:rtl/>
        </w:rPr>
        <w:t xml:space="preserve"> של יול</w:t>
      </w:r>
      <w:r w:rsidR="006A4BDE" w:rsidRPr="00EE714E">
        <w:rPr>
          <w:rFonts w:ascii="David" w:hAnsi="David" w:cs="David" w:hint="cs"/>
          <w:rtl/>
        </w:rPr>
        <w:t>"א</w:t>
      </w:r>
      <w:r w:rsidR="000C5C73" w:rsidRPr="00EE714E">
        <w:rPr>
          <w:rFonts w:ascii="David" w:hAnsi="David" w:cs="David" w:hint="cs"/>
          <w:rtl/>
        </w:rPr>
        <w:t xml:space="preserve">, שנקבל את זה אח"כ. החלק היחסי חותך לחצי, לא מתייחס לעונתיות. אז החוסר הזה הוא </w:t>
      </w:r>
      <w:proofErr w:type="spellStart"/>
      <w:r w:rsidR="000C5C73" w:rsidRPr="00EE714E">
        <w:rPr>
          <w:rFonts w:ascii="David" w:hAnsi="David" w:cs="David" w:hint="cs"/>
          <w:rtl/>
        </w:rPr>
        <w:t>יולה</w:t>
      </w:r>
      <w:proofErr w:type="spellEnd"/>
      <w:r w:rsidR="000C5C73" w:rsidRPr="00EE714E">
        <w:rPr>
          <w:rFonts w:ascii="David" w:hAnsi="David" w:cs="David" w:hint="cs"/>
          <w:rtl/>
        </w:rPr>
        <w:t xml:space="preserve">. כמובן ההחזר להורים, שזה 3 </w:t>
      </w:r>
      <w:r w:rsidR="00EE714E">
        <w:rPr>
          <w:rFonts w:ascii="David" w:hAnsi="David" w:cs="David" w:hint="cs"/>
          <w:rtl/>
        </w:rPr>
        <w:t>מיליון</w:t>
      </w:r>
      <w:r w:rsidR="000C5C73" w:rsidRPr="00EE714E">
        <w:rPr>
          <w:rFonts w:ascii="David" w:hAnsi="David" w:cs="David" w:hint="cs"/>
          <w:rtl/>
        </w:rPr>
        <w:t xml:space="preserve"> ש"ח ועוד סעיפים אחרים קטנים יותר. </w:t>
      </w:r>
    </w:p>
    <w:p w14:paraId="5AEFC125" w14:textId="177C4800" w:rsidR="000C5C73" w:rsidRPr="00EE714E" w:rsidRDefault="000C5C73" w:rsidP="0026081D">
      <w:pPr>
        <w:spacing w:after="160" w:line="276" w:lineRule="auto"/>
        <w:jc w:val="both"/>
        <w:rPr>
          <w:rFonts w:ascii="David" w:hAnsi="David" w:cs="David"/>
          <w:rtl/>
        </w:rPr>
      </w:pPr>
      <w:r w:rsidRPr="00EE714E">
        <w:rPr>
          <w:rFonts w:ascii="David" w:hAnsi="David" w:cs="David" w:hint="cs"/>
          <w:rtl/>
        </w:rPr>
        <w:t xml:space="preserve">הכנסות עצמיות אחר הירידה זה הכנסות מאשפה, הפחים הכתומים נכנסו, אנו אמורים להיות בק טו בק, אך עדיין לא קיבלנו כסף מהפח הכתום וחסרה לנו הכנסה של 2 </w:t>
      </w:r>
      <w:r w:rsidR="00EE714E">
        <w:rPr>
          <w:rFonts w:ascii="David" w:hAnsi="David" w:cs="David" w:hint="cs"/>
          <w:rtl/>
        </w:rPr>
        <w:t>מיליון</w:t>
      </w:r>
      <w:r w:rsidRPr="00EE714E">
        <w:rPr>
          <w:rFonts w:ascii="David" w:hAnsi="David" w:cs="David" w:hint="cs"/>
          <w:rtl/>
        </w:rPr>
        <w:t xml:space="preserve">. מגולם פה הכנסה מחניה, בגלל המלחמה לא גבינו. </w:t>
      </w:r>
      <w:r w:rsidR="009B3664" w:rsidRPr="00EE714E">
        <w:rPr>
          <w:rFonts w:ascii="David" w:hAnsi="David" w:cs="David" w:hint="cs"/>
          <w:rtl/>
        </w:rPr>
        <w:t xml:space="preserve">את </w:t>
      </w:r>
      <w:r w:rsidRPr="00EE714E">
        <w:rPr>
          <w:rFonts w:ascii="David" w:hAnsi="David" w:cs="David" w:hint="cs"/>
          <w:rtl/>
        </w:rPr>
        <w:t>שאלת לגבי הירידה בהכנסות.</w:t>
      </w:r>
    </w:p>
    <w:p w14:paraId="36E0465A" w14:textId="3D01B25C" w:rsidR="000C5C73" w:rsidRPr="00EE714E" w:rsidRDefault="002B2C88" w:rsidP="0026081D">
      <w:pPr>
        <w:spacing w:after="160" w:line="276" w:lineRule="auto"/>
        <w:jc w:val="both"/>
        <w:rPr>
          <w:rFonts w:ascii="David" w:hAnsi="David" w:cs="David"/>
          <w:rtl/>
        </w:rPr>
      </w:pPr>
      <w:r w:rsidRPr="00EE714E">
        <w:rPr>
          <w:rFonts w:ascii="David" w:hAnsi="David" w:cs="David" w:hint="cs"/>
          <w:b/>
          <w:bCs/>
          <w:rtl/>
        </w:rPr>
        <w:t>לירית שפיר שמש:</w:t>
      </w:r>
      <w:r w:rsidR="000C5C73" w:rsidRPr="00EE714E">
        <w:rPr>
          <w:rFonts w:ascii="David" w:hAnsi="David" w:cs="David" w:hint="cs"/>
          <w:rtl/>
        </w:rPr>
        <w:t xml:space="preserve"> איפה ה-20 </w:t>
      </w:r>
      <w:r w:rsidR="00EE714E">
        <w:rPr>
          <w:rFonts w:ascii="David" w:hAnsi="David" w:cs="David" w:hint="cs"/>
          <w:rtl/>
        </w:rPr>
        <w:t>מיליון</w:t>
      </w:r>
      <w:r w:rsidR="000C5C73" w:rsidRPr="00EE714E">
        <w:rPr>
          <w:rFonts w:ascii="David" w:hAnsi="David" w:cs="David" w:hint="cs"/>
          <w:rtl/>
        </w:rPr>
        <w:t xml:space="preserve"> שאתה מדבר עליהם?</w:t>
      </w:r>
    </w:p>
    <w:p w14:paraId="7124E8B9" w14:textId="5DCBA877" w:rsidR="000C5C73" w:rsidRPr="00EE714E" w:rsidRDefault="002B2C88" w:rsidP="0026081D">
      <w:pPr>
        <w:spacing w:after="160" w:line="276" w:lineRule="auto"/>
        <w:jc w:val="both"/>
        <w:rPr>
          <w:rFonts w:ascii="David" w:hAnsi="David" w:cs="David"/>
          <w:rtl/>
        </w:rPr>
      </w:pPr>
      <w:r w:rsidRPr="00EE714E">
        <w:rPr>
          <w:rFonts w:ascii="David" w:hAnsi="David" w:cs="David" w:hint="cs"/>
          <w:b/>
          <w:bCs/>
          <w:rtl/>
        </w:rPr>
        <w:t>צחי בן אדרת:</w:t>
      </w:r>
      <w:r w:rsidR="000C5C73" w:rsidRPr="00EE714E">
        <w:rPr>
          <w:rFonts w:ascii="David" w:hAnsi="David" w:cs="David" w:hint="cs"/>
          <w:rtl/>
        </w:rPr>
        <w:t xml:space="preserve"> זה בתוך ה-7 </w:t>
      </w:r>
      <w:r w:rsidR="00EE714E">
        <w:rPr>
          <w:rFonts w:ascii="David" w:hAnsi="David" w:cs="David" w:hint="cs"/>
          <w:rtl/>
        </w:rPr>
        <w:t>מיליון</w:t>
      </w:r>
      <w:r w:rsidR="000C5C73" w:rsidRPr="00EE714E">
        <w:rPr>
          <w:rFonts w:ascii="David" w:hAnsi="David" w:cs="David" w:hint="cs"/>
          <w:rtl/>
        </w:rPr>
        <w:t xml:space="preserve">, אני מסביר שזה פח כתום, </w:t>
      </w:r>
      <w:r w:rsidR="009B3664" w:rsidRPr="00EE714E">
        <w:rPr>
          <w:rFonts w:ascii="David" w:hAnsi="David" w:cs="David" w:hint="cs"/>
          <w:rtl/>
        </w:rPr>
        <w:t xml:space="preserve">הכנסות </w:t>
      </w:r>
      <w:r w:rsidR="000C5C73" w:rsidRPr="00EE714E">
        <w:rPr>
          <w:rFonts w:ascii="David" w:hAnsi="David" w:cs="David" w:hint="cs"/>
          <w:rtl/>
        </w:rPr>
        <w:t xml:space="preserve">מחניה, הכנסות משילוט עדיין לא גבינו, היכל התרבות ירד בגלל המלחמה. סה"כ הכנסות </w:t>
      </w:r>
      <w:r w:rsidR="009B3664" w:rsidRPr="00EE714E">
        <w:rPr>
          <w:rFonts w:ascii="David" w:hAnsi="David" w:cs="David" w:hint="cs"/>
          <w:rtl/>
        </w:rPr>
        <w:t xml:space="preserve">1.3 מיליארד ש"ח. </w:t>
      </w:r>
    </w:p>
    <w:p w14:paraId="42EDF96B" w14:textId="4732CD72" w:rsidR="000C5C73" w:rsidRPr="00EE714E" w:rsidRDefault="000C5C73" w:rsidP="0026081D">
      <w:pPr>
        <w:spacing w:after="160" w:line="276" w:lineRule="auto"/>
        <w:jc w:val="both"/>
        <w:rPr>
          <w:rFonts w:ascii="David" w:hAnsi="David" w:cs="David"/>
          <w:rtl/>
        </w:rPr>
      </w:pPr>
      <w:r w:rsidRPr="00EE714E">
        <w:rPr>
          <w:rFonts w:ascii="David" w:hAnsi="David" w:cs="David" w:hint="cs"/>
          <w:rtl/>
        </w:rPr>
        <w:t xml:space="preserve">סה"כ תקבולים ממשרד החינוך </w:t>
      </w:r>
      <w:r w:rsidR="009B3664" w:rsidRPr="00EE714E">
        <w:rPr>
          <w:rFonts w:ascii="David" w:hAnsi="David" w:cs="David" w:hint="cs"/>
          <w:rtl/>
        </w:rPr>
        <w:t xml:space="preserve">155 </w:t>
      </w:r>
      <w:r w:rsidR="00EE714E">
        <w:rPr>
          <w:rFonts w:ascii="David" w:hAnsi="David" w:cs="David" w:hint="cs"/>
          <w:rtl/>
        </w:rPr>
        <w:t>מיליון</w:t>
      </w:r>
      <w:r w:rsidRPr="00EE714E">
        <w:rPr>
          <w:rFonts w:ascii="David" w:hAnsi="David" w:cs="David" w:hint="cs"/>
          <w:rtl/>
        </w:rPr>
        <w:t>, ממשרד הרווחה</w:t>
      </w:r>
      <w:r w:rsidR="009B3664" w:rsidRPr="00EE714E">
        <w:rPr>
          <w:rFonts w:ascii="David" w:hAnsi="David" w:cs="David" w:hint="cs"/>
          <w:rtl/>
        </w:rPr>
        <w:t xml:space="preserve"> 45</w:t>
      </w:r>
      <w:r w:rsidRPr="00EE714E">
        <w:rPr>
          <w:rFonts w:ascii="David" w:hAnsi="David" w:cs="David" w:hint="cs"/>
          <w:rtl/>
        </w:rPr>
        <w:t xml:space="preserve">, תקבולים אחרים </w:t>
      </w:r>
      <w:r w:rsidR="009B3664" w:rsidRPr="00EE714E">
        <w:rPr>
          <w:rFonts w:ascii="David" w:hAnsi="David" w:cs="David" w:hint="cs"/>
          <w:rtl/>
        </w:rPr>
        <w:t>19</w:t>
      </w:r>
      <w:r w:rsidRPr="00EE714E">
        <w:rPr>
          <w:rFonts w:ascii="David" w:hAnsi="David" w:cs="David" w:hint="cs"/>
          <w:rtl/>
        </w:rPr>
        <w:t xml:space="preserve"> </w:t>
      </w:r>
      <w:r w:rsidR="00EE714E">
        <w:rPr>
          <w:rFonts w:ascii="David" w:hAnsi="David" w:cs="David" w:hint="cs"/>
          <w:rtl/>
        </w:rPr>
        <w:t>מיליון</w:t>
      </w:r>
      <w:r w:rsidRPr="00EE714E">
        <w:rPr>
          <w:rFonts w:ascii="David" w:hAnsi="David" w:cs="David" w:hint="cs"/>
          <w:rtl/>
        </w:rPr>
        <w:t>. מביא אותנו להכנסות לפני ארנונה של 553</w:t>
      </w:r>
      <w:r w:rsidR="009B3664" w:rsidRPr="00EE714E">
        <w:rPr>
          <w:rFonts w:ascii="David" w:hAnsi="David" w:cs="David" w:hint="cs"/>
          <w:rtl/>
        </w:rPr>
        <w:t>.5</w:t>
      </w:r>
      <w:r w:rsidRPr="00EE714E">
        <w:rPr>
          <w:rFonts w:ascii="David" w:hAnsi="David" w:cs="David" w:hint="cs"/>
          <w:rtl/>
        </w:rPr>
        <w:t xml:space="preserve"> </w:t>
      </w:r>
      <w:r w:rsidR="00EE714E">
        <w:rPr>
          <w:rFonts w:ascii="David" w:hAnsi="David" w:cs="David" w:hint="cs"/>
          <w:rtl/>
        </w:rPr>
        <w:t>מיליון</w:t>
      </w:r>
      <w:r w:rsidRPr="00EE714E">
        <w:rPr>
          <w:rFonts w:ascii="David" w:hAnsi="David" w:cs="David" w:hint="cs"/>
          <w:rtl/>
        </w:rPr>
        <w:t xml:space="preserve">. </w:t>
      </w:r>
    </w:p>
    <w:p w14:paraId="4202B68F" w14:textId="380E3418" w:rsidR="000C5C73" w:rsidRPr="00EE714E" w:rsidRDefault="000C5C73" w:rsidP="0026081D">
      <w:pPr>
        <w:spacing w:after="160" w:line="276" w:lineRule="auto"/>
        <w:jc w:val="both"/>
        <w:rPr>
          <w:rFonts w:ascii="David" w:hAnsi="David" w:cs="David"/>
          <w:rtl/>
        </w:rPr>
      </w:pPr>
      <w:r w:rsidRPr="00EE714E">
        <w:rPr>
          <w:rFonts w:ascii="David" w:hAnsi="David" w:cs="David" w:hint="cs"/>
          <w:rtl/>
        </w:rPr>
        <w:t xml:space="preserve">אני מדבר במונחים תקציביים כי מי שזכאי לארנונה זכאי להנחה. תקציבית זה מעיק עלינו מאוד. אני מדבר על 48 </w:t>
      </w:r>
      <w:r w:rsidR="00EE714E">
        <w:rPr>
          <w:rFonts w:ascii="David" w:hAnsi="David" w:cs="David" w:hint="cs"/>
          <w:rtl/>
        </w:rPr>
        <w:t>מיליון</w:t>
      </w:r>
      <w:r w:rsidRPr="00EE714E">
        <w:rPr>
          <w:rFonts w:ascii="David" w:hAnsi="David" w:cs="David" w:hint="cs"/>
          <w:rtl/>
        </w:rPr>
        <w:t xml:space="preserve"> ש"ח הנחה בארנונה. חשבונאית אין לכך השפעה, כי זה נרשם גם בהכנסות וגם בהוצאות. אבל תקציבית נגיע ל-90 </w:t>
      </w:r>
      <w:r w:rsidR="00EE714E">
        <w:rPr>
          <w:rFonts w:ascii="David" w:hAnsi="David" w:cs="David" w:hint="cs"/>
          <w:rtl/>
        </w:rPr>
        <w:t>מיליון</w:t>
      </w:r>
      <w:r w:rsidRPr="00EE714E">
        <w:rPr>
          <w:rFonts w:ascii="David" w:hAnsi="David" w:cs="David" w:hint="cs"/>
          <w:rtl/>
        </w:rPr>
        <w:t xml:space="preserve"> בשנה, וזה המון. אבל אני מדבר תקציבית.</w:t>
      </w:r>
    </w:p>
    <w:p w14:paraId="51C4E0B6" w14:textId="2CE02598" w:rsidR="000C5C73" w:rsidRPr="00EE714E" w:rsidRDefault="000C5C73" w:rsidP="0026081D">
      <w:pPr>
        <w:spacing w:after="160" w:line="276" w:lineRule="auto"/>
        <w:jc w:val="both"/>
        <w:rPr>
          <w:rFonts w:ascii="David" w:hAnsi="David" w:cs="David"/>
          <w:rtl/>
        </w:rPr>
      </w:pPr>
      <w:r w:rsidRPr="00EE714E">
        <w:rPr>
          <w:rFonts w:ascii="David" w:hAnsi="David" w:cs="David" w:hint="cs"/>
          <w:rtl/>
        </w:rPr>
        <w:t xml:space="preserve">הוצאות </w:t>
      </w:r>
      <w:r w:rsidR="009B3664" w:rsidRPr="00EE714E">
        <w:rPr>
          <w:rFonts w:ascii="David" w:hAnsi="David" w:cs="David" w:hint="cs"/>
          <w:rtl/>
        </w:rPr>
        <w:t>214</w:t>
      </w:r>
      <w:r w:rsidRPr="00EE714E">
        <w:rPr>
          <w:rFonts w:ascii="David" w:hAnsi="David" w:cs="David" w:hint="cs"/>
          <w:rtl/>
        </w:rPr>
        <w:t>, שכר עובדי חינוך ופעולות חינוך, שכר עובדי רווחה ופעולות רווחה, סה"כ הוצאות של 552</w:t>
      </w:r>
      <w:r w:rsidR="009B3664" w:rsidRPr="00EE714E">
        <w:rPr>
          <w:rFonts w:ascii="David" w:hAnsi="David" w:cs="David" w:hint="cs"/>
          <w:rtl/>
        </w:rPr>
        <w:t>.8</w:t>
      </w:r>
      <w:r w:rsidRPr="00EE714E">
        <w:rPr>
          <w:rFonts w:ascii="David" w:hAnsi="David" w:cs="David" w:hint="cs"/>
          <w:rtl/>
        </w:rPr>
        <w:t xml:space="preserve"> </w:t>
      </w:r>
      <w:r w:rsidR="00EE714E">
        <w:rPr>
          <w:rFonts w:ascii="David" w:hAnsi="David" w:cs="David" w:hint="cs"/>
          <w:rtl/>
        </w:rPr>
        <w:t>מיליון</w:t>
      </w:r>
      <w:r w:rsidRPr="00EE714E">
        <w:rPr>
          <w:rFonts w:ascii="David" w:hAnsi="David" w:cs="David" w:hint="cs"/>
          <w:rtl/>
        </w:rPr>
        <w:t>.</w:t>
      </w:r>
    </w:p>
    <w:p w14:paraId="65C2F510" w14:textId="4C75E152" w:rsidR="000C5C73" w:rsidRPr="00EE714E" w:rsidRDefault="000C5C73" w:rsidP="0026081D">
      <w:pPr>
        <w:spacing w:after="160" w:line="276" w:lineRule="auto"/>
        <w:jc w:val="both"/>
        <w:rPr>
          <w:rFonts w:ascii="David" w:hAnsi="David" w:cs="David"/>
          <w:rtl/>
        </w:rPr>
      </w:pPr>
      <w:r w:rsidRPr="00EE714E">
        <w:rPr>
          <w:rFonts w:ascii="David" w:hAnsi="David" w:cs="David" w:hint="cs"/>
          <w:rtl/>
        </w:rPr>
        <w:t xml:space="preserve">על זה מוסיפים מלוות, לביוב ואחרות, 19 </w:t>
      </w:r>
      <w:r w:rsidR="00EE714E">
        <w:rPr>
          <w:rFonts w:ascii="David" w:hAnsi="David" w:cs="David" w:hint="cs"/>
          <w:rtl/>
        </w:rPr>
        <w:t>מיליון</w:t>
      </w:r>
      <w:r w:rsidRPr="00EE714E">
        <w:rPr>
          <w:rFonts w:ascii="David" w:hAnsi="David" w:cs="David" w:hint="cs"/>
          <w:rtl/>
        </w:rPr>
        <w:t xml:space="preserve">. נתתי הלוואה ומשכתי, וקיבלתי רק עכשיו, ביום ראשון קיבלתי את הכסף. אז חסכתי פה כספים, כי לא מיהרנו לקחת את ההלוואה בתחילת השנה. סה"כ הוצאות מימון </w:t>
      </w:r>
      <w:r w:rsidR="009B3664" w:rsidRPr="00EE714E">
        <w:rPr>
          <w:rFonts w:ascii="David" w:hAnsi="David" w:cs="David" w:hint="cs"/>
          <w:rtl/>
        </w:rPr>
        <w:t>1.4</w:t>
      </w:r>
      <w:r w:rsidRPr="00EE714E">
        <w:rPr>
          <w:rFonts w:ascii="David" w:hAnsi="David" w:cs="David" w:hint="cs"/>
          <w:rtl/>
        </w:rPr>
        <w:t xml:space="preserve">, סה"כ הוצאות לפני הנחות בארנונה 574.9 </w:t>
      </w:r>
      <w:r w:rsidR="00EE714E">
        <w:rPr>
          <w:rFonts w:ascii="David" w:hAnsi="David" w:cs="David" w:hint="cs"/>
          <w:rtl/>
        </w:rPr>
        <w:t>מיליון</w:t>
      </w:r>
      <w:r w:rsidRPr="00EE714E">
        <w:rPr>
          <w:rFonts w:ascii="David" w:hAnsi="David" w:cs="David" w:hint="cs"/>
          <w:rtl/>
        </w:rPr>
        <w:t>.</w:t>
      </w:r>
    </w:p>
    <w:p w14:paraId="4CCD8C50" w14:textId="73CC2D14" w:rsidR="000C5C73" w:rsidRPr="00EE714E" w:rsidRDefault="000C5C73" w:rsidP="0026081D">
      <w:pPr>
        <w:spacing w:after="160" w:line="276" w:lineRule="auto"/>
        <w:jc w:val="both"/>
        <w:rPr>
          <w:rFonts w:ascii="David" w:hAnsi="David" w:cs="David"/>
          <w:rtl/>
        </w:rPr>
      </w:pPr>
      <w:r w:rsidRPr="00EE714E">
        <w:rPr>
          <w:rFonts w:ascii="David" w:hAnsi="David" w:cs="David" w:hint="cs"/>
          <w:rtl/>
        </w:rPr>
        <w:t xml:space="preserve">ארנונה נרשם גם בהכנסות וגם בהוצאות, 48 </w:t>
      </w:r>
      <w:r w:rsidR="00EE714E">
        <w:rPr>
          <w:rFonts w:ascii="David" w:hAnsi="David" w:cs="David" w:hint="cs"/>
          <w:rtl/>
        </w:rPr>
        <w:t>מיליון</w:t>
      </w:r>
      <w:r w:rsidRPr="00EE714E">
        <w:rPr>
          <w:rFonts w:ascii="David" w:hAnsi="David" w:cs="David" w:hint="cs"/>
          <w:rtl/>
        </w:rPr>
        <w:t xml:space="preserve"> ש"ח. סה"כ הוצאות 662.9 </w:t>
      </w:r>
      <w:r w:rsidR="00EE714E">
        <w:rPr>
          <w:rFonts w:ascii="David" w:hAnsi="David" w:cs="David" w:hint="cs"/>
          <w:rtl/>
        </w:rPr>
        <w:t>מיליון</w:t>
      </w:r>
      <w:r w:rsidRPr="00EE714E">
        <w:rPr>
          <w:rFonts w:ascii="David" w:hAnsi="David" w:cs="David" w:hint="cs"/>
          <w:rtl/>
        </w:rPr>
        <w:t xml:space="preserve">, </w:t>
      </w:r>
      <w:r w:rsidR="009B3664" w:rsidRPr="00EE714E">
        <w:rPr>
          <w:rFonts w:ascii="David" w:hAnsi="David" w:cs="David" w:hint="cs"/>
          <w:rtl/>
        </w:rPr>
        <w:t xml:space="preserve">זה </w:t>
      </w:r>
      <w:r w:rsidRPr="00EE714E">
        <w:rPr>
          <w:rFonts w:ascii="David" w:hAnsi="David" w:cs="David" w:hint="cs"/>
          <w:rtl/>
        </w:rPr>
        <w:t xml:space="preserve">מביא אותנו </w:t>
      </w:r>
      <w:r w:rsidR="00EE714E" w:rsidRPr="00EE714E">
        <w:rPr>
          <w:rFonts w:ascii="David" w:hAnsi="David" w:cs="David" w:hint="cs"/>
          <w:rtl/>
        </w:rPr>
        <w:t>לגירעו</w:t>
      </w:r>
      <w:r w:rsidR="00EE714E" w:rsidRPr="00EE714E">
        <w:rPr>
          <w:rFonts w:ascii="David" w:hAnsi="David" w:cs="David" w:hint="eastAsia"/>
          <w:rtl/>
        </w:rPr>
        <w:t>ן</w:t>
      </w:r>
      <w:r w:rsidRPr="00EE714E">
        <w:rPr>
          <w:rFonts w:ascii="David" w:hAnsi="David" w:cs="David" w:hint="cs"/>
          <w:rtl/>
        </w:rPr>
        <w:t xml:space="preserve"> של 21 </w:t>
      </w:r>
      <w:r w:rsidR="00EE714E">
        <w:rPr>
          <w:rFonts w:ascii="David" w:hAnsi="David" w:cs="David" w:hint="cs"/>
          <w:rtl/>
        </w:rPr>
        <w:t>מיליון</w:t>
      </w:r>
      <w:r w:rsidRPr="00EE714E">
        <w:rPr>
          <w:rFonts w:ascii="David" w:hAnsi="David" w:cs="David" w:hint="cs"/>
          <w:rtl/>
        </w:rPr>
        <w:t xml:space="preserve">. אנו עובדים מאוד קשה. ההחלטות שנקבל ישפיעו על שנת 27, נקבל החלטות קשות לשנת 27. אני כבר רואה את 27, יש לנו פערים, נצטרך לקבל החלטות. אם יש לי פערים של סגירת תקציב של 60 </w:t>
      </w:r>
      <w:r w:rsidR="00EE714E">
        <w:rPr>
          <w:rFonts w:ascii="David" w:hAnsi="David" w:cs="David" w:hint="cs"/>
          <w:rtl/>
        </w:rPr>
        <w:t>מיליון</w:t>
      </w:r>
      <w:r w:rsidRPr="00EE714E">
        <w:rPr>
          <w:rFonts w:ascii="David" w:hAnsi="David" w:cs="David" w:hint="cs"/>
          <w:rtl/>
        </w:rPr>
        <w:t xml:space="preserve"> ש"ח, אבוא עם המלצות של 100 </w:t>
      </w:r>
      <w:r w:rsidR="00EE714E">
        <w:rPr>
          <w:rFonts w:ascii="David" w:hAnsi="David" w:cs="David" w:hint="cs"/>
          <w:rtl/>
        </w:rPr>
        <w:t>מיליון</w:t>
      </w:r>
      <w:r w:rsidRPr="00EE714E">
        <w:rPr>
          <w:rFonts w:ascii="David" w:hAnsi="David" w:cs="David" w:hint="cs"/>
          <w:rtl/>
        </w:rPr>
        <w:t xml:space="preserve">, ונצטרך לקבל החלטות לצמצום. אנו רשות איתנה ולא יכולים להרשות לעצמנו להיות גרעוניים. </w:t>
      </w:r>
      <w:r w:rsidR="009B3664" w:rsidRPr="00EE714E">
        <w:rPr>
          <w:rFonts w:ascii="David" w:hAnsi="David" w:cs="David" w:hint="cs"/>
          <w:rtl/>
        </w:rPr>
        <w:t xml:space="preserve">אם יש </w:t>
      </w:r>
      <w:r w:rsidRPr="00EE714E">
        <w:rPr>
          <w:rFonts w:ascii="David" w:hAnsi="David" w:cs="David" w:hint="cs"/>
          <w:rtl/>
        </w:rPr>
        <w:t xml:space="preserve">שאלות, אני לרשותכם. </w:t>
      </w:r>
    </w:p>
    <w:p w14:paraId="035D297B" w14:textId="6B06B944" w:rsidR="000C5C73" w:rsidRPr="00EE714E" w:rsidRDefault="000C5C73" w:rsidP="0026081D">
      <w:pPr>
        <w:spacing w:after="160" w:line="276" w:lineRule="auto"/>
        <w:jc w:val="both"/>
        <w:rPr>
          <w:rFonts w:ascii="David" w:hAnsi="David" w:cs="David"/>
          <w:rtl/>
        </w:rPr>
      </w:pPr>
      <w:r w:rsidRPr="00EE714E">
        <w:rPr>
          <w:rFonts w:ascii="David" w:hAnsi="David" w:cs="David" w:hint="cs"/>
          <w:rtl/>
        </w:rPr>
        <w:t>לא צריך לאשר את הדוחות, אני רק מציג אותם.</w:t>
      </w:r>
    </w:p>
    <w:p w14:paraId="656DD6EE" w14:textId="619DAFC7" w:rsidR="000C5C73" w:rsidRPr="00EE714E" w:rsidRDefault="002B2C88" w:rsidP="0026081D">
      <w:pPr>
        <w:spacing w:after="160" w:line="276" w:lineRule="auto"/>
        <w:jc w:val="both"/>
        <w:rPr>
          <w:rFonts w:ascii="David" w:hAnsi="David" w:cs="David"/>
          <w:rtl/>
        </w:rPr>
      </w:pPr>
      <w:r w:rsidRPr="00EE714E">
        <w:rPr>
          <w:rFonts w:ascii="David" w:hAnsi="David" w:cs="David" w:hint="cs"/>
          <w:b/>
          <w:bCs/>
          <w:rtl/>
        </w:rPr>
        <w:t>דני הרוש:</w:t>
      </w:r>
      <w:r w:rsidR="000C5C73" w:rsidRPr="00EE714E">
        <w:rPr>
          <w:rFonts w:ascii="David" w:hAnsi="David" w:cs="David" w:hint="cs"/>
          <w:rtl/>
        </w:rPr>
        <w:t xml:space="preserve"> </w:t>
      </w:r>
      <w:r w:rsidR="006A4BDE" w:rsidRPr="00EE714E">
        <w:rPr>
          <w:rFonts w:ascii="David" w:hAnsi="David" w:cs="David" w:hint="cs"/>
          <w:rtl/>
        </w:rPr>
        <w:t>יש שאלות?</w:t>
      </w:r>
    </w:p>
    <w:p w14:paraId="5C27BF2E" w14:textId="76A64119" w:rsidR="000C5C73" w:rsidRPr="00EE714E" w:rsidRDefault="002B2C88" w:rsidP="0026081D">
      <w:pPr>
        <w:spacing w:after="160" w:line="276" w:lineRule="auto"/>
        <w:jc w:val="both"/>
        <w:rPr>
          <w:rFonts w:ascii="David" w:hAnsi="David" w:cs="David"/>
          <w:rtl/>
        </w:rPr>
      </w:pPr>
      <w:r w:rsidRPr="00EE714E">
        <w:rPr>
          <w:rFonts w:ascii="David" w:hAnsi="David" w:cs="David" w:hint="cs"/>
          <w:b/>
          <w:bCs/>
          <w:rtl/>
        </w:rPr>
        <w:t>אלון:</w:t>
      </w:r>
      <w:r w:rsidR="000C5C73" w:rsidRPr="00EE714E">
        <w:rPr>
          <w:rFonts w:ascii="David" w:hAnsi="David" w:cs="David" w:hint="cs"/>
          <w:rtl/>
        </w:rPr>
        <w:t xml:space="preserve"> לא ראיתי את תקציב 26 </w:t>
      </w:r>
      <w:r w:rsidRPr="00EE714E">
        <w:rPr>
          <w:rFonts w:ascii="David" w:hAnsi="David" w:cs="David" w:hint="cs"/>
          <w:rtl/>
        </w:rPr>
        <w:t xml:space="preserve">אז </w:t>
      </w:r>
      <w:r w:rsidR="000C5C73" w:rsidRPr="00EE714E">
        <w:rPr>
          <w:rFonts w:ascii="David" w:hAnsi="David" w:cs="David" w:hint="cs"/>
          <w:rtl/>
        </w:rPr>
        <w:t>קשה לי לעבור על זה</w:t>
      </w:r>
      <w:r w:rsidRPr="00EE714E">
        <w:rPr>
          <w:rFonts w:ascii="David" w:hAnsi="David" w:cs="David" w:hint="cs"/>
          <w:rtl/>
        </w:rPr>
        <w:t>.</w:t>
      </w:r>
      <w:r w:rsidR="000C5C73" w:rsidRPr="00EE714E">
        <w:rPr>
          <w:rFonts w:ascii="David" w:hAnsi="David" w:cs="David" w:hint="cs"/>
          <w:rtl/>
        </w:rPr>
        <w:t xml:space="preserve"> </w:t>
      </w:r>
      <w:r w:rsidRPr="00EE714E">
        <w:rPr>
          <w:rFonts w:ascii="David" w:hAnsi="David" w:cs="David" w:hint="cs"/>
          <w:rtl/>
        </w:rPr>
        <w:t xml:space="preserve">על </w:t>
      </w:r>
      <w:r w:rsidR="000C5C73" w:rsidRPr="00EE714E">
        <w:rPr>
          <w:rFonts w:ascii="David" w:hAnsi="David" w:cs="David" w:hint="cs"/>
          <w:rtl/>
        </w:rPr>
        <w:t xml:space="preserve">שאר החומר עברתי. </w:t>
      </w:r>
    </w:p>
    <w:p w14:paraId="5BFCED22" w14:textId="1F990FA8" w:rsidR="000C5C73" w:rsidRPr="00EE714E" w:rsidRDefault="002B2C88" w:rsidP="0026081D">
      <w:pPr>
        <w:spacing w:after="160" w:line="276" w:lineRule="auto"/>
        <w:jc w:val="both"/>
        <w:rPr>
          <w:rFonts w:ascii="David" w:hAnsi="David" w:cs="David"/>
          <w:rtl/>
        </w:rPr>
      </w:pPr>
      <w:r w:rsidRPr="00EE714E">
        <w:rPr>
          <w:rFonts w:ascii="David" w:hAnsi="David" w:cs="David" w:hint="cs"/>
          <w:b/>
          <w:bCs/>
          <w:rtl/>
        </w:rPr>
        <w:t>צחי בן אדרת:</w:t>
      </w:r>
      <w:r w:rsidR="000C5C73" w:rsidRPr="00EE714E">
        <w:rPr>
          <w:rFonts w:ascii="David" w:hAnsi="David" w:cs="David" w:hint="cs"/>
          <w:rtl/>
        </w:rPr>
        <w:t xml:space="preserve"> מי שרוצה יכול להתקשר אלי, אם יש שאלות. </w:t>
      </w:r>
    </w:p>
    <w:p w14:paraId="0D53BBEC" w14:textId="62809896" w:rsidR="000C5C73" w:rsidRPr="00EE714E" w:rsidRDefault="002B2C88" w:rsidP="0026081D">
      <w:pPr>
        <w:spacing w:after="160" w:line="276" w:lineRule="auto"/>
        <w:jc w:val="both"/>
        <w:rPr>
          <w:rFonts w:ascii="David" w:hAnsi="David" w:cs="David"/>
          <w:rtl/>
        </w:rPr>
      </w:pPr>
      <w:r w:rsidRPr="00EE714E">
        <w:rPr>
          <w:rFonts w:ascii="David" w:hAnsi="David" w:cs="David" w:hint="cs"/>
          <w:b/>
          <w:bCs/>
          <w:rtl/>
        </w:rPr>
        <w:t>אלון:</w:t>
      </w:r>
      <w:r w:rsidR="000C5C73" w:rsidRPr="00EE714E">
        <w:rPr>
          <w:rFonts w:ascii="David" w:hAnsi="David" w:cs="David" w:hint="cs"/>
          <w:rtl/>
        </w:rPr>
        <w:t xml:space="preserve"> אני יודע.</w:t>
      </w:r>
    </w:p>
    <w:p w14:paraId="4EDAB281" w14:textId="15DC3906" w:rsidR="000C5C73" w:rsidRPr="00EE714E" w:rsidRDefault="002B2C88" w:rsidP="0026081D">
      <w:pPr>
        <w:spacing w:after="160" w:line="276" w:lineRule="auto"/>
        <w:jc w:val="both"/>
        <w:rPr>
          <w:rFonts w:ascii="David" w:hAnsi="David" w:cs="David"/>
          <w:rtl/>
        </w:rPr>
      </w:pPr>
      <w:r w:rsidRPr="00EE714E">
        <w:rPr>
          <w:rFonts w:ascii="David" w:hAnsi="David" w:cs="David" w:hint="cs"/>
          <w:b/>
          <w:bCs/>
          <w:rtl/>
        </w:rPr>
        <w:t>לירית שפיר שמש:</w:t>
      </w:r>
      <w:r w:rsidR="000C5C73" w:rsidRPr="00EE714E">
        <w:rPr>
          <w:rFonts w:ascii="David" w:hAnsi="David" w:cs="David" w:hint="cs"/>
          <w:rtl/>
        </w:rPr>
        <w:t xml:space="preserve"> אני רוצה להדגיש הפעם, כנראה באופן חריג זה הגיע לפני הישיבה, וכנראה שבפעמים אחרות יגיע מוקדם יותר. אני יודעת שהיה שבוע חריג, אני מאירה עיניים.</w:t>
      </w:r>
    </w:p>
    <w:p w14:paraId="30DF96ED" w14:textId="1C2AFCCF" w:rsidR="000C5C73" w:rsidRPr="00EE714E" w:rsidRDefault="002B2C88" w:rsidP="0026081D">
      <w:pPr>
        <w:spacing w:after="160" w:line="276" w:lineRule="auto"/>
        <w:jc w:val="both"/>
        <w:rPr>
          <w:rFonts w:ascii="David" w:hAnsi="David" w:cs="David"/>
          <w:rtl/>
        </w:rPr>
      </w:pPr>
      <w:r w:rsidRPr="00EE714E">
        <w:rPr>
          <w:rFonts w:ascii="David" w:hAnsi="David" w:cs="David" w:hint="cs"/>
          <w:b/>
          <w:bCs/>
          <w:rtl/>
        </w:rPr>
        <w:t>צחי בן אדרת:</w:t>
      </w:r>
      <w:r w:rsidR="000C5C73" w:rsidRPr="00EE714E">
        <w:rPr>
          <w:rFonts w:ascii="David" w:hAnsi="David" w:cs="David" w:hint="cs"/>
          <w:rtl/>
        </w:rPr>
        <w:t xml:space="preserve"> היה שבוע חריג.</w:t>
      </w:r>
    </w:p>
    <w:p w14:paraId="436BFB6D" w14:textId="1EF25FCD" w:rsidR="000C5C73" w:rsidRPr="00EE714E" w:rsidRDefault="002B2C88" w:rsidP="0026081D">
      <w:pPr>
        <w:spacing w:after="160" w:line="276" w:lineRule="auto"/>
        <w:jc w:val="both"/>
        <w:rPr>
          <w:rFonts w:ascii="David" w:hAnsi="David" w:cs="David"/>
          <w:rtl/>
        </w:rPr>
      </w:pPr>
      <w:r w:rsidRPr="00EE714E">
        <w:rPr>
          <w:rFonts w:ascii="David" w:hAnsi="David" w:cs="David" w:hint="cs"/>
          <w:b/>
          <w:bCs/>
          <w:rtl/>
        </w:rPr>
        <w:t>דני הרוש:</w:t>
      </w:r>
      <w:r w:rsidR="000C5C73" w:rsidRPr="00EE714E">
        <w:rPr>
          <w:rFonts w:ascii="David" w:hAnsi="David" w:cs="David"/>
        </w:rPr>
        <w:t xml:space="preserve"> </w:t>
      </w:r>
      <w:r w:rsidR="000C5C73" w:rsidRPr="00EE714E">
        <w:rPr>
          <w:rFonts w:ascii="David" w:hAnsi="David" w:cs="David" w:hint="cs"/>
          <w:rtl/>
        </w:rPr>
        <w:t>תודה רבה לצוות, ערב טוב.</w:t>
      </w:r>
    </w:p>
    <w:p w14:paraId="385F7F17" w14:textId="77777777" w:rsidR="001B7484" w:rsidRPr="00EE714E" w:rsidRDefault="001B7484" w:rsidP="0026081D">
      <w:pPr>
        <w:spacing w:after="160" w:line="276" w:lineRule="auto"/>
        <w:jc w:val="both"/>
        <w:rPr>
          <w:rFonts w:ascii="David" w:hAnsi="David" w:cs="David"/>
          <w:rtl/>
        </w:rPr>
      </w:pPr>
    </w:p>
    <w:p w14:paraId="6F1FE48D" w14:textId="77777777" w:rsidR="00EE0AAD" w:rsidRPr="00EE714E" w:rsidRDefault="00EE0AAD" w:rsidP="00EE0AAD">
      <w:pPr>
        <w:rPr>
          <w:rFonts w:ascii="David" w:hAnsi="David" w:cs="David"/>
          <w:rtl/>
        </w:rPr>
      </w:pPr>
    </w:p>
    <w:p w14:paraId="6AD07612" w14:textId="77777777" w:rsidR="00EE0AAD" w:rsidRPr="00EE714E" w:rsidRDefault="00EE0AAD" w:rsidP="00EE0AAD">
      <w:pPr>
        <w:rPr>
          <w:rFonts w:ascii="David" w:hAnsi="David" w:cs="David"/>
          <w:rtl/>
        </w:rPr>
      </w:pPr>
    </w:p>
    <w:p w14:paraId="0EE36B16" w14:textId="08F2602D" w:rsidR="00EE0AAD" w:rsidRPr="00EE714E" w:rsidRDefault="00EE0AAD" w:rsidP="00EE0AAD">
      <w:pPr>
        <w:jc w:val="center"/>
        <w:rPr>
          <w:rFonts w:ascii="David" w:hAnsi="David" w:cs="David"/>
        </w:rPr>
      </w:pPr>
      <w:r w:rsidRPr="00EE714E">
        <w:rPr>
          <w:rFonts w:ascii="David" w:hAnsi="David" w:cs="David" w:hint="cs"/>
          <w:rtl/>
        </w:rPr>
        <w:t xml:space="preserve">חתימת </w:t>
      </w:r>
      <w:proofErr w:type="spellStart"/>
      <w:r w:rsidRPr="00EE714E">
        <w:rPr>
          <w:rFonts w:ascii="David" w:hAnsi="David" w:cs="David" w:hint="cs"/>
          <w:rtl/>
        </w:rPr>
        <w:t>יור</w:t>
      </w:r>
      <w:proofErr w:type="spellEnd"/>
      <w:r w:rsidRPr="00EE714E">
        <w:rPr>
          <w:rFonts w:ascii="David" w:hAnsi="David" w:cs="David" w:hint="cs"/>
          <w:rtl/>
        </w:rPr>
        <w:t xml:space="preserve">' הועדה </w:t>
      </w:r>
      <w:r w:rsidRPr="00EE714E">
        <w:rPr>
          <w:rFonts w:ascii="David" w:hAnsi="David" w:cs="David"/>
          <w:rtl/>
        </w:rPr>
        <w:br/>
      </w:r>
      <w:r w:rsidRPr="00EE714E">
        <w:rPr>
          <w:rFonts w:ascii="David" w:hAnsi="David" w:cs="David"/>
          <w:rtl/>
        </w:rPr>
        <w:br/>
      </w:r>
      <w:r w:rsidRPr="00EE714E">
        <w:rPr>
          <w:rFonts w:ascii="David" w:hAnsi="David" w:cs="David"/>
          <w:rtl/>
        </w:rPr>
        <w:br/>
      </w:r>
      <w:r w:rsidRPr="00EE714E">
        <w:rPr>
          <w:rFonts w:ascii="David" w:hAnsi="David" w:cs="David"/>
          <w:rtl/>
        </w:rPr>
        <w:br/>
      </w:r>
      <w:r w:rsidRPr="00EE714E">
        <w:rPr>
          <w:rFonts w:ascii="David" w:hAnsi="David" w:cs="David" w:hint="cs"/>
          <w:rtl/>
        </w:rPr>
        <w:t>___________________</w:t>
      </w:r>
    </w:p>
    <w:sectPr w:rsidR="00EE0AAD" w:rsidRPr="00EE714E" w:rsidSect="00D07B3B">
      <w:headerReference w:type="default" r:id="rId11"/>
      <w:footerReference w:type="default" r:id="rId12"/>
      <w:pgSz w:w="11900" w:h="16840"/>
      <w:pgMar w:top="1440" w:right="1800" w:bottom="1440" w:left="1800" w:header="56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18E247" w14:textId="77777777" w:rsidR="006C6A48" w:rsidRDefault="006C6A48" w:rsidP="00EB32D0">
      <w:r>
        <w:separator/>
      </w:r>
    </w:p>
  </w:endnote>
  <w:endnote w:type="continuationSeparator" w:id="0">
    <w:p w14:paraId="7AFE51C8" w14:textId="77777777" w:rsidR="006C6A48" w:rsidRDefault="006C6A48" w:rsidP="00EB32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loni ML v2 AAA Medium">
    <w:panose1 w:val="00000000000000000000"/>
    <w:charset w:val="00"/>
    <w:family w:val="modern"/>
    <w:notTrueType/>
    <w:pitch w:val="variable"/>
    <w:sig w:usb0="A1000AFF" w:usb1="4200E5FA" w:usb2="00000020" w:usb3="00000000" w:csb0="000000B7"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7A647" w14:textId="73DEAC40" w:rsidR="006C5BC6" w:rsidRDefault="006D7122" w:rsidP="00E976EF">
    <w:pPr>
      <w:pStyle w:val="a5"/>
      <w:bidi/>
      <w:ind w:left="-1418" w:right="-1481"/>
      <w:rPr>
        <w:rtl/>
      </w:rPr>
    </w:pPr>
    <w:r>
      <w:rPr>
        <w:noProof/>
        <w:lang w:bidi="he-IL"/>
      </w:rPr>
      <mc:AlternateContent>
        <mc:Choice Requires="wps">
          <w:drawing>
            <wp:inline distT="0" distB="0" distL="0" distR="0" wp14:anchorId="29310458" wp14:editId="123E1CAC">
              <wp:extent cx="6659880" cy="387985"/>
              <wp:effectExtent l="0" t="0" r="0" b="2540"/>
              <wp:docPr id="152110470" name="תיבת טקסט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6659880" cy="387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E305D2" w14:textId="77777777" w:rsidR="00E976EF" w:rsidRPr="009F0742" w:rsidRDefault="00E976EF" w:rsidP="009F0742">
                          <w:pPr>
                            <w:jc w:val="center"/>
                            <w:rPr>
                              <w:rFonts w:ascii="Ploni ML v2 AAA Medium" w:hAnsi="Ploni ML v2 AAA Medium" w:cs="Ploni ML v2 AAA Medium"/>
                              <w:color w:val="0F8283"/>
                              <w:sz w:val="21"/>
                              <w:szCs w:val="21"/>
                              <w:rtl/>
                            </w:rPr>
                          </w:pPr>
                          <w:r w:rsidRPr="009F0742">
                            <w:rPr>
                              <w:rFonts w:ascii="Ploni ML v2 AAA Medium" w:hAnsi="Ploni ML v2 AAA Medium" w:cs="Ploni ML v2 AAA Medium"/>
                              <w:color w:val="0F8283"/>
                              <w:sz w:val="21"/>
                              <w:szCs w:val="21"/>
                              <w:rtl/>
                            </w:rPr>
                            <w:t>רח' ויצמן 135כפר-סבא 44100</w:t>
                          </w:r>
                          <w:r w:rsidR="009F0742">
                            <w:rPr>
                              <w:rFonts w:ascii="Ploni ML v2 AAA Medium" w:hAnsi="Ploni ML v2 AAA Medium" w:cs="Ploni ML v2 AAA Medium" w:hint="cs"/>
                              <w:color w:val="0F8283"/>
                              <w:sz w:val="21"/>
                              <w:szCs w:val="21"/>
                              <w:rtl/>
                            </w:rPr>
                            <w:t>01</w:t>
                          </w:r>
                          <w:r w:rsidRPr="009F0742">
                            <w:rPr>
                              <w:rFonts w:ascii="Ploni ML v2 AAA Medium" w:hAnsi="Ploni ML v2 AAA Medium" w:cs="Ploni ML v2 AAA Medium"/>
                              <w:color w:val="0F8283"/>
                              <w:sz w:val="21"/>
                              <w:szCs w:val="21"/>
                              <w:rtl/>
                            </w:rPr>
                            <w:t xml:space="preserve"> | טל. </w:t>
                          </w:r>
                          <w:r w:rsidRPr="009F0742">
                            <w:rPr>
                              <w:rFonts w:ascii="Ploni ML v2 AAA Medium" w:hAnsi="Ploni ML v2 AAA Medium" w:cs="Ploni ML v2 AAA Medium"/>
                              <w:color w:val="0F8283"/>
                              <w:sz w:val="21"/>
                              <w:szCs w:val="21"/>
                            </w:rPr>
                            <w:t>09-7649126/7</w:t>
                          </w:r>
                          <w:r w:rsidR="009F0742">
                            <w:rPr>
                              <w:rFonts w:ascii="Ploni ML v2 AAA Medium" w:hAnsi="Ploni ML v2 AAA Medium" w:cs="Ploni ML v2 AAA Medium" w:hint="cs"/>
                              <w:color w:val="0F8283"/>
                              <w:sz w:val="21"/>
                              <w:szCs w:val="21"/>
                              <w:rtl/>
                            </w:rPr>
                            <w:t xml:space="preserve"> | </w:t>
                          </w:r>
                          <w:r w:rsidRPr="009F0742">
                            <w:rPr>
                              <w:rFonts w:ascii="Ploni ML v2 AAA Medium" w:hAnsi="Ploni ML v2 AAA Medium" w:cs="Ploni ML v2 AAA Medium"/>
                              <w:color w:val="0F8283"/>
                              <w:sz w:val="21"/>
                              <w:szCs w:val="21"/>
                              <w:rtl/>
                            </w:rPr>
                            <w:t>פקס.</w:t>
                          </w:r>
                          <w:r w:rsidRPr="009F0742">
                            <w:rPr>
                              <w:rFonts w:ascii="Ploni ML v2 AAA Medium" w:hAnsi="Ploni ML v2 AAA Medium" w:cs="Ploni ML v2 AAA Medium"/>
                              <w:color w:val="0F8283"/>
                              <w:sz w:val="21"/>
                              <w:szCs w:val="21"/>
                            </w:rPr>
                            <w:t xml:space="preserve"> 09-7649263</w:t>
                          </w:r>
                          <w:r w:rsidRPr="009F0742">
                            <w:rPr>
                              <w:rFonts w:ascii="Ploni ML v2 AAA Medium" w:hAnsi="Ploni ML v2 AAA Medium" w:cs="Ploni ML v2 AAA Medium"/>
                              <w:color w:val="0F8283"/>
                              <w:sz w:val="21"/>
                              <w:szCs w:val="21"/>
                              <w:rtl/>
                            </w:rPr>
                            <w:t xml:space="preserve">| מוקד 106 | מייל: </w:t>
                          </w:r>
                          <w:hyperlink r:id="rId1" w:history="1">
                            <w:r w:rsidRPr="009F0742">
                              <w:rPr>
                                <w:rFonts w:ascii="Ploni ML v2 AAA Medium" w:hAnsi="Ploni ML v2 AAA Medium" w:cs="Ploni ML v2 AAA Medium"/>
                                <w:color w:val="0F8283"/>
                                <w:sz w:val="21"/>
                                <w:szCs w:val="21"/>
                              </w:rPr>
                              <w:t>gizbar@ksaba.co.il</w:t>
                            </w:r>
                          </w:hyperlink>
                        </w:p>
                      </w:txbxContent>
                    </wps:txbx>
                    <wps:bodyPr rot="0" vert="horz" wrap="square" lIns="91440" tIns="45720" rIns="91440" bIns="45720" anchor="t" anchorCtr="0" upright="1">
                      <a:noAutofit/>
                    </wps:bodyPr>
                  </wps:wsp>
                </a:graphicData>
              </a:graphic>
            </wp:inline>
          </w:drawing>
        </mc:Choice>
        <mc:Fallback>
          <w:pict>
            <v:shapetype w14:anchorId="29310458" id="_x0000_t202" coordsize="21600,21600" o:spt="202" path="m,l,21600r21600,l21600,xe">
              <v:stroke joinstyle="miter"/>
              <v:path gradientshapeok="t" o:connecttype="rect"/>
            </v:shapetype>
            <v:shape id="תיבת טקסט 3" o:spid="_x0000_s1026" type="#_x0000_t202" style="width:524.4pt;height:30.55pt;flip:x;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" filled="f" stroked="f">
              <v:textbox>
                <w:txbxContent>
                  <w:p w14:paraId="53E305D2" w14:textId="77777777" w:rsidR="00E976EF" w:rsidRPr="009F0742" w:rsidRDefault="00E976EF" w:rsidP="009F0742">
                    <w:pPr>
                      <w:jc w:val="center"/>
                      <w:rPr>
                        <w:rFonts w:ascii="Ploni ML v2 AAA Medium" w:hAnsi="Ploni ML v2 AAA Medium" w:cs="Ploni ML v2 AAA Medium"/>
                        <w:color w:val="0F8283"/>
                        <w:sz w:val="21"/>
                        <w:szCs w:val="21"/>
                        <w:rtl/>
                      </w:rPr>
                    </w:pPr>
                    <w:r w:rsidRPr="009F0742">
                      <w:rPr>
                        <w:rFonts w:ascii="Ploni ML v2 AAA Medium" w:hAnsi="Ploni ML v2 AAA Medium" w:cs="Ploni ML v2 AAA Medium"/>
                        <w:color w:val="0F8283"/>
                        <w:sz w:val="21"/>
                        <w:szCs w:val="21"/>
                        <w:rtl/>
                      </w:rPr>
                      <w:t>רח' ויצמן 135כפר-סבא 44100</w:t>
                    </w:r>
                    <w:r w:rsidR="009F0742">
                      <w:rPr>
                        <w:rFonts w:ascii="Ploni ML v2 AAA Medium" w:hAnsi="Ploni ML v2 AAA Medium" w:cs="Ploni ML v2 AAA Medium" w:hint="cs"/>
                        <w:color w:val="0F8283"/>
                        <w:sz w:val="21"/>
                        <w:szCs w:val="21"/>
                        <w:rtl/>
                      </w:rPr>
                      <w:t>01</w:t>
                    </w:r>
                    <w:r w:rsidRPr="009F0742">
                      <w:rPr>
                        <w:rFonts w:ascii="Ploni ML v2 AAA Medium" w:hAnsi="Ploni ML v2 AAA Medium" w:cs="Ploni ML v2 AAA Medium"/>
                        <w:color w:val="0F8283"/>
                        <w:sz w:val="21"/>
                        <w:szCs w:val="21"/>
                        <w:rtl/>
                      </w:rPr>
                      <w:t xml:space="preserve"> | טל. </w:t>
                    </w:r>
                    <w:r w:rsidRPr="009F0742">
                      <w:rPr>
                        <w:rFonts w:ascii="Ploni ML v2 AAA Medium" w:hAnsi="Ploni ML v2 AAA Medium" w:cs="Ploni ML v2 AAA Medium"/>
                        <w:color w:val="0F8283"/>
                        <w:sz w:val="21"/>
                        <w:szCs w:val="21"/>
                      </w:rPr>
                      <w:t>09-7649126/7</w:t>
                    </w:r>
                    <w:r w:rsidR="009F0742">
                      <w:rPr>
                        <w:rFonts w:ascii="Ploni ML v2 AAA Medium" w:hAnsi="Ploni ML v2 AAA Medium" w:cs="Ploni ML v2 AAA Medium" w:hint="cs"/>
                        <w:color w:val="0F8283"/>
                        <w:sz w:val="21"/>
                        <w:szCs w:val="21"/>
                        <w:rtl/>
                      </w:rPr>
                      <w:t xml:space="preserve"> | </w:t>
                    </w:r>
                    <w:r w:rsidRPr="009F0742">
                      <w:rPr>
                        <w:rFonts w:ascii="Ploni ML v2 AAA Medium" w:hAnsi="Ploni ML v2 AAA Medium" w:cs="Ploni ML v2 AAA Medium"/>
                        <w:color w:val="0F8283"/>
                        <w:sz w:val="21"/>
                        <w:szCs w:val="21"/>
                        <w:rtl/>
                      </w:rPr>
                      <w:t>פקס.</w:t>
                    </w:r>
                    <w:r w:rsidRPr="009F0742">
                      <w:rPr>
                        <w:rFonts w:ascii="Ploni ML v2 AAA Medium" w:hAnsi="Ploni ML v2 AAA Medium" w:cs="Ploni ML v2 AAA Medium"/>
                        <w:color w:val="0F8283"/>
                        <w:sz w:val="21"/>
                        <w:szCs w:val="21"/>
                      </w:rPr>
                      <w:t xml:space="preserve"> 09-7649263</w:t>
                    </w:r>
                    <w:r w:rsidRPr="009F0742">
                      <w:rPr>
                        <w:rFonts w:ascii="Ploni ML v2 AAA Medium" w:hAnsi="Ploni ML v2 AAA Medium" w:cs="Ploni ML v2 AAA Medium"/>
                        <w:color w:val="0F8283"/>
                        <w:sz w:val="21"/>
                        <w:szCs w:val="21"/>
                        <w:rtl/>
                      </w:rPr>
                      <w:t xml:space="preserve">| מוקד 106 | מייל: </w:t>
                    </w:r>
                    <w:hyperlink r:id="rId2" w:history="1">
                      <w:r w:rsidRPr="009F0742">
                        <w:rPr>
                          <w:rFonts w:ascii="Ploni ML v2 AAA Medium" w:hAnsi="Ploni ML v2 AAA Medium" w:cs="Ploni ML v2 AAA Medium"/>
                          <w:color w:val="0F8283"/>
                          <w:sz w:val="21"/>
                          <w:szCs w:val="21"/>
                        </w:rPr>
                        <w:t>gizbar@ksaba.co.il</w:t>
                      </w:r>
                    </w:hyperlink>
                  </w:p>
                </w:txbxContent>
              </v:textbox>
              <w10:wrap anchorx="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11B499" w14:textId="77777777" w:rsidR="006C6A48" w:rsidRDefault="006C6A48" w:rsidP="00EB32D0">
      <w:r>
        <w:separator/>
      </w:r>
    </w:p>
  </w:footnote>
  <w:footnote w:type="continuationSeparator" w:id="0">
    <w:p w14:paraId="4DC4AA32" w14:textId="77777777" w:rsidR="006C6A48" w:rsidRDefault="006C6A48" w:rsidP="00EB32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301D2" w14:textId="77777777" w:rsidR="00EB6E73" w:rsidRPr="00EB32D0" w:rsidRDefault="009F0742" w:rsidP="00EB6E73">
    <w:pPr>
      <w:pStyle w:val="a3"/>
      <w:ind w:left="-1418"/>
    </w:pPr>
    <w:r>
      <w:rPr>
        <w:rFonts w:ascii="Tahoma" w:hAnsi="Tahoma" w:cs="Tahoma"/>
        <w:b/>
        <w:bCs/>
        <w:noProof/>
        <w:color w:val="00B050"/>
        <w:sz w:val="28"/>
        <w:szCs w:val="28"/>
        <w:lang w:bidi="he-IL"/>
      </w:rPr>
      <w:drawing>
        <wp:inline distT="0" distB="0" distL="0" distR="0" wp14:anchorId="5906C599" wp14:editId="73D76455">
          <wp:extent cx="1933575" cy="661582"/>
          <wp:effectExtent l="0" t="0" r="0" b="5715"/>
          <wp:docPr id="283697276" name="תמונה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697276" name="תמונה 1">
                    <a:extLst>
                      <a:ext uri="{C183D7F6-B498-43B3-948B-1728B52AA6E4}">
                        <adec:decorative xmlns:adec="http://schemas.microsoft.com/office/drawing/2017/decorative" val="1"/>
                      </a:ext>
                    </a:extLst>
                  </pic:cNvPr>
                  <pic:cNvPicPr/>
                </pic:nvPicPr>
                <pic:blipFill>
                  <a:blip r:embed="rId1"/>
                  <a:stretch>
                    <a:fillRect/>
                  </a:stretch>
                </pic:blipFill>
                <pic:spPr>
                  <a:xfrm>
                    <a:off x="0" y="0"/>
                    <a:ext cx="1941186" cy="664186"/>
                  </a:xfrm>
                  <a:prstGeom prst="rect">
                    <a:avLst/>
                  </a:prstGeom>
                </pic:spPr>
              </pic:pic>
            </a:graphicData>
          </a:graphic>
        </wp:inline>
      </w:drawing>
    </w:r>
  </w:p>
  <w:p w14:paraId="15B98240" w14:textId="77777777" w:rsidR="006C5BC6" w:rsidRPr="00EB6E73" w:rsidRDefault="006C5BC6" w:rsidP="00EB6E73">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4697C"/>
    <w:multiLevelType w:val="multilevel"/>
    <w:tmpl w:val="FE0A81E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200A530B"/>
    <w:multiLevelType w:val="multilevel"/>
    <w:tmpl w:val="30A6D3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D155F04"/>
    <w:multiLevelType w:val="multilevel"/>
    <w:tmpl w:val="C3AC3E9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233805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62307262">
    <w:abstractNumId w:val="0"/>
  </w:num>
  <w:num w:numId="3" w16cid:durableId="221451671">
    <w:abstractNumId w:val="2"/>
  </w:num>
  <w:num w:numId="4" w16cid:durableId="2628069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38FF"/>
    <w:rsid w:val="00085DB4"/>
    <w:rsid w:val="000B3A34"/>
    <w:rsid w:val="000B5932"/>
    <w:rsid w:val="000C5C73"/>
    <w:rsid w:val="000D007D"/>
    <w:rsid w:val="000E7437"/>
    <w:rsid w:val="000F5D5C"/>
    <w:rsid w:val="00172D90"/>
    <w:rsid w:val="001B7484"/>
    <w:rsid w:val="001D134A"/>
    <w:rsid w:val="001D4788"/>
    <w:rsid w:val="00214ED7"/>
    <w:rsid w:val="0022147E"/>
    <w:rsid w:val="0026081D"/>
    <w:rsid w:val="002A33FB"/>
    <w:rsid w:val="002A7130"/>
    <w:rsid w:val="002B2C88"/>
    <w:rsid w:val="002E7A5D"/>
    <w:rsid w:val="00312FF6"/>
    <w:rsid w:val="00332E6B"/>
    <w:rsid w:val="003B7892"/>
    <w:rsid w:val="003C27B7"/>
    <w:rsid w:val="003E43E6"/>
    <w:rsid w:val="003F796F"/>
    <w:rsid w:val="0040697A"/>
    <w:rsid w:val="00415714"/>
    <w:rsid w:val="00422702"/>
    <w:rsid w:val="00432272"/>
    <w:rsid w:val="004955DB"/>
    <w:rsid w:val="00495F04"/>
    <w:rsid w:val="004A04D2"/>
    <w:rsid w:val="004A53D5"/>
    <w:rsid w:val="004B2803"/>
    <w:rsid w:val="004B77A2"/>
    <w:rsid w:val="004C423E"/>
    <w:rsid w:val="00500C17"/>
    <w:rsid w:val="005102FC"/>
    <w:rsid w:val="005127FB"/>
    <w:rsid w:val="00513E5D"/>
    <w:rsid w:val="00520C45"/>
    <w:rsid w:val="0053227E"/>
    <w:rsid w:val="00541FD5"/>
    <w:rsid w:val="005A6393"/>
    <w:rsid w:val="005D0FF1"/>
    <w:rsid w:val="005F0A3F"/>
    <w:rsid w:val="005F1910"/>
    <w:rsid w:val="006311E8"/>
    <w:rsid w:val="00664EF5"/>
    <w:rsid w:val="006706A4"/>
    <w:rsid w:val="00684321"/>
    <w:rsid w:val="00684813"/>
    <w:rsid w:val="00685433"/>
    <w:rsid w:val="006A4BDE"/>
    <w:rsid w:val="006B3D65"/>
    <w:rsid w:val="006B6438"/>
    <w:rsid w:val="006B7043"/>
    <w:rsid w:val="006B7CCA"/>
    <w:rsid w:val="006C5BC6"/>
    <w:rsid w:val="006C5E09"/>
    <w:rsid w:val="006C6A48"/>
    <w:rsid w:val="006D7122"/>
    <w:rsid w:val="00703BFC"/>
    <w:rsid w:val="00731C4B"/>
    <w:rsid w:val="00732695"/>
    <w:rsid w:val="00760543"/>
    <w:rsid w:val="00766F73"/>
    <w:rsid w:val="007770C8"/>
    <w:rsid w:val="007F0AD3"/>
    <w:rsid w:val="007F6E38"/>
    <w:rsid w:val="00813110"/>
    <w:rsid w:val="00813A51"/>
    <w:rsid w:val="008173C3"/>
    <w:rsid w:val="008C0D94"/>
    <w:rsid w:val="008C41B2"/>
    <w:rsid w:val="009073E2"/>
    <w:rsid w:val="00920C38"/>
    <w:rsid w:val="0092171F"/>
    <w:rsid w:val="00924307"/>
    <w:rsid w:val="00943ACF"/>
    <w:rsid w:val="00946D90"/>
    <w:rsid w:val="00961EA5"/>
    <w:rsid w:val="00975659"/>
    <w:rsid w:val="00997608"/>
    <w:rsid w:val="009B0916"/>
    <w:rsid w:val="009B1F32"/>
    <w:rsid w:val="009B3664"/>
    <w:rsid w:val="009C7C6D"/>
    <w:rsid w:val="009D6C53"/>
    <w:rsid w:val="009E1F2F"/>
    <w:rsid w:val="009E5397"/>
    <w:rsid w:val="009F0742"/>
    <w:rsid w:val="00A13C9E"/>
    <w:rsid w:val="00A16DA8"/>
    <w:rsid w:val="00A74141"/>
    <w:rsid w:val="00B1189D"/>
    <w:rsid w:val="00B12890"/>
    <w:rsid w:val="00B31AC5"/>
    <w:rsid w:val="00B43201"/>
    <w:rsid w:val="00B5342A"/>
    <w:rsid w:val="00B732F4"/>
    <w:rsid w:val="00B82031"/>
    <w:rsid w:val="00BB6E8B"/>
    <w:rsid w:val="00BC47E3"/>
    <w:rsid w:val="00BE38FF"/>
    <w:rsid w:val="00BF71F5"/>
    <w:rsid w:val="00C35257"/>
    <w:rsid w:val="00C40474"/>
    <w:rsid w:val="00C51C85"/>
    <w:rsid w:val="00C85F32"/>
    <w:rsid w:val="00CB6D92"/>
    <w:rsid w:val="00CC30D4"/>
    <w:rsid w:val="00D07B3B"/>
    <w:rsid w:val="00D27DCC"/>
    <w:rsid w:val="00D30CF8"/>
    <w:rsid w:val="00D51CA5"/>
    <w:rsid w:val="00D53E6B"/>
    <w:rsid w:val="00D5672C"/>
    <w:rsid w:val="00D56AEC"/>
    <w:rsid w:val="00D62B95"/>
    <w:rsid w:val="00D874EF"/>
    <w:rsid w:val="00DB6DA8"/>
    <w:rsid w:val="00E0233C"/>
    <w:rsid w:val="00E11975"/>
    <w:rsid w:val="00E306C5"/>
    <w:rsid w:val="00E44562"/>
    <w:rsid w:val="00E55866"/>
    <w:rsid w:val="00E6475B"/>
    <w:rsid w:val="00E83338"/>
    <w:rsid w:val="00E976EF"/>
    <w:rsid w:val="00EB32D0"/>
    <w:rsid w:val="00EB6E73"/>
    <w:rsid w:val="00EE0AAD"/>
    <w:rsid w:val="00EE714E"/>
    <w:rsid w:val="00F0398D"/>
    <w:rsid w:val="00F2543E"/>
    <w:rsid w:val="00F34F58"/>
    <w:rsid w:val="00F67505"/>
    <w:rsid w:val="00F71055"/>
    <w:rsid w:val="00F87449"/>
    <w:rsid w:val="00F964AD"/>
    <w:rsid w:val="00FA14A5"/>
    <w:rsid w:val="00FA1A89"/>
    <w:rsid w:val="00FC4625"/>
    <w:rsid w:val="00FD377B"/>
    <w:rsid w:val="00FD40A7"/>
    <w:rsid w:val="00FE73E5"/>
    <w:rsid w:val="00FF6AF3"/>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8066BF2"/>
  <w15:docId w15:val="{E832BED4-E819-4D28-9A0B-69F60401F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20C38"/>
    <w:pPr>
      <w:bidi/>
    </w:pPr>
    <w:rPr>
      <w:rFonts w:ascii="Times New Roman" w:eastAsia="Times New Roman" w:hAnsi="Times New Roman"/>
      <w:sz w:val="24"/>
      <w:szCs w:val="24"/>
    </w:rPr>
  </w:style>
  <w:style w:type="paragraph" w:styleId="1">
    <w:name w:val="heading 1"/>
    <w:basedOn w:val="a"/>
    <w:next w:val="a"/>
    <w:link w:val="10"/>
    <w:uiPriority w:val="9"/>
    <w:qFormat/>
    <w:rsid w:val="00EE714E"/>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B32D0"/>
    <w:pPr>
      <w:tabs>
        <w:tab w:val="center" w:pos="4320"/>
        <w:tab w:val="right" w:pos="8640"/>
      </w:tabs>
      <w:bidi w:val="0"/>
    </w:pPr>
    <w:rPr>
      <w:rFonts w:ascii="Cambria" w:eastAsia="MS Mincho" w:hAnsi="Cambria"/>
      <w:lang w:bidi="ar-SA"/>
    </w:rPr>
  </w:style>
  <w:style w:type="character" w:customStyle="1" w:styleId="a4">
    <w:name w:val="כותרת עליונה תו"/>
    <w:basedOn w:val="a0"/>
    <w:link w:val="a3"/>
    <w:uiPriority w:val="99"/>
    <w:rsid w:val="00EB32D0"/>
  </w:style>
  <w:style w:type="paragraph" w:styleId="a5">
    <w:name w:val="footer"/>
    <w:basedOn w:val="a"/>
    <w:link w:val="a6"/>
    <w:uiPriority w:val="99"/>
    <w:unhideWhenUsed/>
    <w:rsid w:val="00EB32D0"/>
    <w:pPr>
      <w:tabs>
        <w:tab w:val="center" w:pos="4320"/>
        <w:tab w:val="right" w:pos="8640"/>
      </w:tabs>
      <w:bidi w:val="0"/>
    </w:pPr>
    <w:rPr>
      <w:rFonts w:ascii="Cambria" w:eastAsia="MS Mincho" w:hAnsi="Cambria"/>
      <w:lang w:bidi="ar-SA"/>
    </w:rPr>
  </w:style>
  <w:style w:type="character" w:customStyle="1" w:styleId="a6">
    <w:name w:val="כותרת תחתונה תו"/>
    <w:basedOn w:val="a0"/>
    <w:link w:val="a5"/>
    <w:uiPriority w:val="99"/>
    <w:rsid w:val="00EB32D0"/>
  </w:style>
  <w:style w:type="paragraph" w:styleId="a7">
    <w:name w:val="Balloon Text"/>
    <w:basedOn w:val="a"/>
    <w:link w:val="a8"/>
    <w:uiPriority w:val="99"/>
    <w:semiHidden/>
    <w:unhideWhenUsed/>
    <w:rsid w:val="00EB32D0"/>
    <w:pPr>
      <w:bidi w:val="0"/>
    </w:pPr>
    <w:rPr>
      <w:rFonts w:ascii="Lucida Grande" w:eastAsia="MS Mincho" w:hAnsi="Lucida Grande" w:cs="Lucida Grande"/>
      <w:sz w:val="18"/>
      <w:szCs w:val="18"/>
      <w:lang w:bidi="ar-SA"/>
    </w:rPr>
  </w:style>
  <w:style w:type="character" w:customStyle="1" w:styleId="a8">
    <w:name w:val="טקסט בלונים תו"/>
    <w:link w:val="a7"/>
    <w:uiPriority w:val="99"/>
    <w:semiHidden/>
    <w:rsid w:val="00EB32D0"/>
    <w:rPr>
      <w:rFonts w:ascii="Lucida Grande" w:hAnsi="Lucida Grande" w:cs="Lucida Grande"/>
      <w:sz w:val="18"/>
      <w:szCs w:val="18"/>
    </w:rPr>
  </w:style>
  <w:style w:type="paragraph" w:customStyle="1" w:styleId="m-2651596039052963945msolistparagraph">
    <w:name w:val="m_-2651596039052963945msolistparagraph"/>
    <w:basedOn w:val="a"/>
    <w:rsid w:val="002A33FB"/>
    <w:pPr>
      <w:bidi w:val="0"/>
      <w:spacing w:before="100" w:beforeAutospacing="1" w:after="100" w:afterAutospacing="1"/>
    </w:pPr>
  </w:style>
  <w:style w:type="character" w:customStyle="1" w:styleId="10">
    <w:name w:val="כותרת 1 תו"/>
    <w:basedOn w:val="a0"/>
    <w:link w:val="1"/>
    <w:uiPriority w:val="9"/>
    <w:rsid w:val="00EE714E"/>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mailto:gizbar@ksaba.co.il" TargetMode="External"/><Relationship Id="rId1" Type="http://schemas.openxmlformats.org/officeDocument/2006/relationships/hyperlink" Target="mailto:gizbar@ksaba.co.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06AB61E82BE024597603E0EC26378DA" ma:contentTypeVersion="9" ma:contentTypeDescription="Create a new document." ma:contentTypeScope="" ma:versionID="67c484c17de7e68cf188981a95637186">
  <xsd:schema xmlns:xsd="http://www.w3.org/2001/XMLSchema" xmlns:xs="http://www.w3.org/2001/XMLSchema" xmlns:p="http://schemas.microsoft.com/office/2006/metadata/properties" xmlns:ns3="a188cccc-95ba-4b85-9ac3-92b95080875a" targetNamespace="http://schemas.microsoft.com/office/2006/metadata/properties" ma:root="true" ma:fieldsID="65e8258d8025be7e4dcc1af14fdfa234" ns3:_="">
    <xsd:import namespace="a188cccc-95ba-4b85-9ac3-92b95080875a"/>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element ref="ns3:MediaServiceSystemTag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88cccc-95ba-4b85-9ac3-92b95080875a"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activity xmlns="a188cccc-95ba-4b85-9ac3-92b95080875a" xsi:nil="true"/>
  </documentManagement>
</p:properties>
</file>

<file path=customXml/itemProps1.xml><?xml version="1.0" encoding="utf-8"?>
<ds:datastoreItem xmlns:ds="http://schemas.openxmlformats.org/officeDocument/2006/customXml" ds:itemID="{50BA4D6B-80E1-453F-B3E3-768AA2457C26}">
  <ds:schemaRefs>
    <ds:schemaRef ds:uri="http://schemas.microsoft.com/sharepoint/v3/contenttype/forms"/>
  </ds:schemaRefs>
</ds:datastoreItem>
</file>

<file path=customXml/itemProps2.xml><?xml version="1.0" encoding="utf-8"?>
<ds:datastoreItem xmlns:ds="http://schemas.openxmlformats.org/officeDocument/2006/customXml" ds:itemID="{AB5CA258-2EC5-4E5E-9B32-275947151F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88cccc-95ba-4b85-9ac3-92b9508087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CE998B4-F522-40E1-BB4C-17604A699719}">
  <ds:schemaRefs>
    <ds:schemaRef ds:uri="http://schemas.openxmlformats.org/officeDocument/2006/bibliography"/>
  </ds:schemaRefs>
</ds:datastoreItem>
</file>

<file path=customXml/itemProps4.xml><?xml version="1.0" encoding="utf-8"?>
<ds:datastoreItem xmlns:ds="http://schemas.openxmlformats.org/officeDocument/2006/customXml" ds:itemID="{017BDDD6-52E9-4AC7-9C5F-343257642965}">
  <ds:schemaRefs>
    <ds:schemaRef ds:uri="http://schemas.microsoft.com/office/2006/metadata/properties"/>
    <ds:schemaRef ds:uri="http://schemas.microsoft.com/office/infopath/2007/PartnerControls"/>
    <ds:schemaRef ds:uri="a188cccc-95ba-4b85-9ac3-92b95080875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2144</Words>
  <Characters>10725</Characters>
  <Application>Microsoft Office Word</Application>
  <DocSecurity>0</DocSecurity>
  <Lines>89</Lines>
  <Paragraphs>25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פרוטוקול ועדת כספים מיום 28.4.26</vt:lpstr>
      <vt:lpstr>פרוטוקול ועדת כספים מיום 28.4.26</vt:lpstr>
    </vt:vector>
  </TitlesOfParts>
  <Company/>
  <LinksUpToDate>false</LinksUpToDate>
  <CharactersWithSpaces>12844</CharactersWithSpaces>
  <SharedDoc>false</SharedDoc>
  <HLinks>
    <vt:vector size="6" baseType="variant">
      <vt:variant>
        <vt:i4>5963835</vt:i4>
      </vt:variant>
      <vt:variant>
        <vt:i4>2073</vt:i4>
      </vt:variant>
      <vt:variant>
        <vt:i4>1026</vt:i4>
      </vt:variant>
      <vt:variant>
        <vt:i4>1</vt:i4>
      </vt:variant>
      <vt:variant>
        <vt:lpwstr>departments_printer-21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פרוטוקול ועדת כספים מיום 28.4.26</dc:title>
  <dc:subject>747060</dc:subject>
  <dc:creator>לינור יעקב גיירו</dc:creator>
  <cp:keywords/>
  <dc:description/>
  <cp:lastModifiedBy>לינור יעקב גיירו</cp:lastModifiedBy>
  <cp:revision>2</cp:revision>
  <cp:lastPrinted>2015-11-11T09:38:00Z</cp:lastPrinted>
  <dcterms:created xsi:type="dcterms:W3CDTF">2026-10-20T07:51:00Z</dcterms:created>
  <dcterms:modified xsi:type="dcterms:W3CDTF">2026-10-20T07:51:00Z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0x010100A06AB61E82BE024597603E0EC26378DA</vt:lpwstr>
  </property>
</Properties>
</file>