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008F4" w14:textId="3BBEE0DD" w:rsidR="00322E35" w:rsidRPr="007B122D" w:rsidRDefault="00322E35" w:rsidP="00006FD6">
      <w:pPr>
        <w:ind w:left="6179" w:right="-567"/>
        <w:jc w:val="both"/>
        <w:rPr>
          <w:rFonts w:cs="David"/>
          <w:sz w:val="24"/>
          <w:szCs w:val="24"/>
          <w:lang w:eastAsia="he-IL"/>
        </w:rPr>
      </w:pPr>
      <w:r w:rsidRPr="007B122D">
        <w:rPr>
          <w:rFonts w:cs="David"/>
          <w:b/>
          <w:bCs/>
          <w:sz w:val="24"/>
          <w:szCs w:val="24"/>
          <w:rtl/>
          <w:lang w:eastAsia="he-IL"/>
        </w:rPr>
        <w:t xml:space="preserve">ה </w:t>
      </w:r>
      <w:r w:rsidRPr="007B122D">
        <w:rPr>
          <w:rFonts w:cs="David" w:hint="cs"/>
          <w:b/>
          <w:bCs/>
          <w:sz w:val="24"/>
          <w:szCs w:val="24"/>
          <w:rtl/>
          <w:lang w:eastAsia="he-IL"/>
        </w:rPr>
        <w:t xml:space="preserve">   </w:t>
      </w:r>
      <w:r w:rsidRPr="007B122D">
        <w:rPr>
          <w:rFonts w:cs="David"/>
          <w:b/>
          <w:bCs/>
          <w:sz w:val="24"/>
          <w:szCs w:val="24"/>
          <w:rtl/>
          <w:lang w:eastAsia="he-IL"/>
        </w:rPr>
        <w:t xml:space="preserve">  </w:t>
      </w:r>
      <w:proofErr w:type="spellStart"/>
      <w:r w:rsidRPr="007B122D">
        <w:rPr>
          <w:rFonts w:cs="David"/>
          <w:b/>
          <w:bCs/>
          <w:sz w:val="24"/>
          <w:szCs w:val="24"/>
          <w:rtl/>
          <w:lang w:eastAsia="he-IL"/>
        </w:rPr>
        <w:t>ה</w:t>
      </w:r>
      <w:proofErr w:type="spellEnd"/>
      <w:r w:rsidRPr="007B122D">
        <w:rPr>
          <w:rFonts w:cs="David"/>
          <w:b/>
          <w:bCs/>
          <w:sz w:val="24"/>
          <w:szCs w:val="24"/>
          <w:rtl/>
          <w:lang w:eastAsia="he-IL"/>
        </w:rPr>
        <w:t xml:space="preserve"> </w:t>
      </w:r>
      <w:r w:rsidRPr="007B122D">
        <w:rPr>
          <w:rFonts w:cs="David" w:hint="cs"/>
          <w:b/>
          <w:bCs/>
          <w:sz w:val="24"/>
          <w:szCs w:val="24"/>
          <w:rtl/>
          <w:lang w:eastAsia="he-IL"/>
        </w:rPr>
        <w:t xml:space="preserve">  </w:t>
      </w:r>
      <w:r w:rsidRPr="007B122D">
        <w:rPr>
          <w:rFonts w:cs="David"/>
          <w:b/>
          <w:bCs/>
          <w:sz w:val="24"/>
          <w:szCs w:val="24"/>
          <w:rtl/>
          <w:lang w:eastAsia="he-IL"/>
        </w:rPr>
        <w:t xml:space="preserve"> </w:t>
      </w:r>
      <w:r w:rsidRPr="007B122D">
        <w:rPr>
          <w:rFonts w:cs="David" w:hint="cs"/>
          <w:b/>
          <w:bCs/>
          <w:sz w:val="24"/>
          <w:szCs w:val="24"/>
          <w:rtl/>
          <w:lang w:eastAsia="he-IL"/>
        </w:rPr>
        <w:t xml:space="preserve"> </w:t>
      </w:r>
      <w:r w:rsidRPr="007B122D">
        <w:rPr>
          <w:rFonts w:cs="David"/>
          <w:b/>
          <w:bCs/>
          <w:sz w:val="24"/>
          <w:szCs w:val="24"/>
          <w:rtl/>
          <w:lang w:eastAsia="he-IL"/>
        </w:rPr>
        <w:t xml:space="preserve"> נ </w:t>
      </w:r>
      <w:r w:rsidRPr="007B122D">
        <w:rPr>
          <w:rFonts w:cs="David" w:hint="cs"/>
          <w:b/>
          <w:bCs/>
          <w:sz w:val="24"/>
          <w:szCs w:val="24"/>
          <w:rtl/>
          <w:lang w:eastAsia="he-IL"/>
        </w:rPr>
        <w:t xml:space="preserve">   </w:t>
      </w:r>
      <w:r w:rsidRPr="007B122D">
        <w:rPr>
          <w:rFonts w:cs="David"/>
          <w:b/>
          <w:bCs/>
          <w:sz w:val="24"/>
          <w:szCs w:val="24"/>
          <w:rtl/>
          <w:lang w:eastAsia="he-IL"/>
        </w:rPr>
        <w:t xml:space="preserve">  ה </w:t>
      </w:r>
      <w:r w:rsidRPr="007B122D">
        <w:rPr>
          <w:rFonts w:cs="David" w:hint="cs"/>
          <w:b/>
          <w:bCs/>
          <w:sz w:val="24"/>
          <w:szCs w:val="24"/>
          <w:rtl/>
          <w:lang w:eastAsia="he-IL"/>
        </w:rPr>
        <w:t xml:space="preserve">  </w:t>
      </w:r>
      <w:r w:rsidRPr="007B122D">
        <w:rPr>
          <w:rFonts w:cs="David"/>
          <w:b/>
          <w:bCs/>
          <w:sz w:val="24"/>
          <w:szCs w:val="24"/>
          <w:rtl/>
          <w:lang w:eastAsia="he-IL"/>
        </w:rPr>
        <w:t xml:space="preserve"> </w:t>
      </w:r>
      <w:r w:rsidRPr="007B122D">
        <w:rPr>
          <w:rFonts w:cs="David" w:hint="cs"/>
          <w:b/>
          <w:bCs/>
          <w:sz w:val="24"/>
          <w:szCs w:val="24"/>
          <w:rtl/>
          <w:lang w:eastAsia="he-IL"/>
        </w:rPr>
        <w:t xml:space="preserve"> </w:t>
      </w:r>
      <w:r w:rsidRPr="007B122D">
        <w:rPr>
          <w:rFonts w:cs="David"/>
          <w:b/>
          <w:bCs/>
          <w:sz w:val="24"/>
          <w:szCs w:val="24"/>
          <w:rtl/>
          <w:lang w:eastAsia="he-IL"/>
        </w:rPr>
        <w:t xml:space="preserve"> ל </w:t>
      </w:r>
      <w:r w:rsidRPr="007B122D">
        <w:rPr>
          <w:rFonts w:cs="David" w:hint="cs"/>
          <w:b/>
          <w:bCs/>
          <w:sz w:val="24"/>
          <w:szCs w:val="24"/>
          <w:rtl/>
          <w:lang w:eastAsia="he-IL"/>
        </w:rPr>
        <w:t xml:space="preserve">  </w:t>
      </w:r>
      <w:r w:rsidRPr="007B122D">
        <w:rPr>
          <w:rFonts w:cs="David"/>
          <w:b/>
          <w:bCs/>
          <w:sz w:val="24"/>
          <w:szCs w:val="24"/>
          <w:rtl/>
          <w:lang w:eastAsia="he-IL"/>
        </w:rPr>
        <w:t xml:space="preserve">  ה</w:t>
      </w:r>
      <w:r w:rsidRPr="007B122D">
        <w:rPr>
          <w:rFonts w:cs="David"/>
          <w:b/>
          <w:bCs/>
          <w:sz w:val="24"/>
          <w:szCs w:val="24"/>
          <w:rtl/>
          <w:lang w:eastAsia="he-IL"/>
        </w:rPr>
        <w:br/>
      </w:r>
      <w:r w:rsidRPr="007B122D">
        <w:rPr>
          <w:rFonts w:cs="David" w:hint="cs"/>
          <w:b/>
          <w:bCs/>
          <w:sz w:val="24"/>
          <w:szCs w:val="24"/>
          <w:u w:val="single"/>
          <w:rtl/>
          <w:lang w:eastAsia="he-IL"/>
        </w:rPr>
        <w:t>מנכ"ל</w:t>
      </w:r>
      <w:r w:rsidR="002F6638">
        <w:rPr>
          <w:rFonts w:cs="David" w:hint="cs"/>
          <w:b/>
          <w:bCs/>
          <w:sz w:val="24"/>
          <w:szCs w:val="24"/>
          <w:u w:val="single"/>
          <w:rtl/>
          <w:lang w:eastAsia="he-IL"/>
        </w:rPr>
        <w:t>ית</w:t>
      </w:r>
      <w:r w:rsidRPr="007B122D">
        <w:rPr>
          <w:rFonts w:cs="David" w:hint="cs"/>
          <w:b/>
          <w:bCs/>
          <w:sz w:val="24"/>
          <w:szCs w:val="24"/>
          <w:u w:val="single"/>
          <w:rtl/>
          <w:lang w:eastAsia="he-IL"/>
        </w:rPr>
        <w:t xml:space="preserve">             העירייה</w:t>
      </w:r>
      <w:r w:rsidRPr="007B122D">
        <w:rPr>
          <w:rFonts w:cs="David"/>
          <w:b/>
          <w:bCs/>
          <w:sz w:val="24"/>
          <w:szCs w:val="24"/>
          <w:u w:val="single"/>
          <w:rtl/>
          <w:lang w:eastAsia="he-IL"/>
        </w:rPr>
        <w:br/>
      </w:r>
      <w:r w:rsidRPr="007B122D">
        <w:rPr>
          <w:rFonts w:cs="David"/>
          <w:sz w:val="24"/>
          <w:szCs w:val="24"/>
          <w:rtl/>
          <w:lang w:eastAsia="he-IL"/>
        </w:rPr>
        <w:t xml:space="preserve">טל: </w:t>
      </w:r>
      <w:r w:rsidRPr="007B122D">
        <w:rPr>
          <w:rFonts w:cs="David" w:hint="cs"/>
          <w:sz w:val="24"/>
          <w:szCs w:val="24"/>
          <w:rtl/>
          <w:lang w:eastAsia="he-IL"/>
        </w:rPr>
        <w:t xml:space="preserve">              </w:t>
      </w:r>
      <w:r w:rsidRPr="007B122D">
        <w:rPr>
          <w:rFonts w:cs="David"/>
          <w:sz w:val="24"/>
          <w:szCs w:val="24"/>
          <w:rtl/>
          <w:lang w:eastAsia="he-IL"/>
        </w:rPr>
        <w:t xml:space="preserve">  09-7649</w:t>
      </w:r>
      <w:r w:rsidRPr="007B122D">
        <w:rPr>
          <w:rFonts w:cs="David" w:hint="cs"/>
          <w:sz w:val="24"/>
          <w:szCs w:val="24"/>
          <w:rtl/>
          <w:lang w:eastAsia="he-IL"/>
        </w:rPr>
        <w:t>119</w:t>
      </w:r>
      <w:r w:rsidRPr="007B122D">
        <w:rPr>
          <w:rFonts w:cs="David"/>
          <w:sz w:val="24"/>
          <w:szCs w:val="24"/>
          <w:rtl/>
          <w:lang w:eastAsia="he-IL"/>
        </w:rPr>
        <w:br/>
      </w:r>
      <w:r w:rsidRPr="007B122D">
        <w:rPr>
          <w:rFonts w:cs="David" w:hint="cs"/>
          <w:sz w:val="24"/>
          <w:szCs w:val="24"/>
          <w:rtl/>
          <w:lang w:eastAsia="he-IL"/>
        </w:rPr>
        <w:t>פקס:              09-7649389</w:t>
      </w:r>
      <w:r w:rsidRPr="007B122D">
        <w:rPr>
          <w:rFonts w:cs="David"/>
          <w:sz w:val="24"/>
          <w:szCs w:val="24"/>
          <w:rtl/>
          <w:lang w:eastAsia="he-IL"/>
        </w:rPr>
        <w:br/>
      </w:r>
      <w:r w:rsidRPr="007B122D">
        <w:rPr>
          <w:rFonts w:cs="David"/>
          <w:sz w:val="24"/>
          <w:szCs w:val="24"/>
          <w:rtl/>
          <w:lang w:eastAsia="he-IL"/>
        </w:rPr>
        <w:fldChar w:fldCharType="begin"/>
      </w:r>
      <w:r w:rsidRPr="007B122D">
        <w:rPr>
          <w:rFonts w:cs="David"/>
          <w:sz w:val="24"/>
          <w:szCs w:val="24"/>
          <w:rtl/>
          <w:lang w:eastAsia="he-IL"/>
        </w:rPr>
        <w:instrText xml:space="preserve"> </w:instrText>
      </w:r>
      <w:r w:rsidRPr="007B122D">
        <w:rPr>
          <w:rFonts w:cs="David" w:hint="cs"/>
          <w:sz w:val="24"/>
          <w:szCs w:val="24"/>
          <w:lang w:eastAsia="he-IL"/>
        </w:rPr>
        <w:instrText>CREATEDATE  \@ "d MMMM, yyyy" \h  \* MERGEFORMAT</w:instrText>
      </w:r>
      <w:r w:rsidRPr="007B122D">
        <w:rPr>
          <w:rFonts w:cs="David"/>
          <w:sz w:val="24"/>
          <w:szCs w:val="24"/>
          <w:rtl/>
          <w:lang w:eastAsia="he-IL"/>
        </w:rPr>
        <w:instrText xml:space="preserve"> </w:instrText>
      </w:r>
      <w:r w:rsidRPr="007B122D">
        <w:rPr>
          <w:rFonts w:cs="David"/>
          <w:sz w:val="24"/>
          <w:szCs w:val="24"/>
          <w:rtl/>
          <w:lang w:eastAsia="he-IL"/>
        </w:rPr>
        <w:fldChar w:fldCharType="separate"/>
      </w:r>
      <w:r w:rsidR="00171DD4">
        <w:rPr>
          <w:rFonts w:cs="David"/>
          <w:noProof/>
          <w:sz w:val="24"/>
          <w:szCs w:val="24"/>
          <w:rtl/>
          <w:lang w:eastAsia="he-IL"/>
        </w:rPr>
        <w:t>‏ח' חשון, תשפ"ז</w:t>
      </w:r>
      <w:r w:rsidRPr="007B122D">
        <w:rPr>
          <w:rFonts w:cs="David"/>
          <w:sz w:val="24"/>
          <w:szCs w:val="24"/>
          <w:rtl/>
          <w:lang w:eastAsia="he-IL"/>
        </w:rPr>
        <w:fldChar w:fldCharType="end"/>
      </w:r>
      <w:r w:rsidRPr="007B122D">
        <w:rPr>
          <w:rFonts w:cs="David"/>
          <w:sz w:val="24"/>
          <w:szCs w:val="24"/>
          <w:rtl/>
          <w:lang w:eastAsia="he-IL"/>
        </w:rPr>
        <w:br/>
      </w:r>
      <w:r w:rsidRPr="007B122D">
        <w:rPr>
          <w:rFonts w:ascii="Tahoma" w:hAnsi="Tahoma" w:cs="David"/>
          <w:sz w:val="24"/>
          <w:szCs w:val="24"/>
          <w:rtl/>
          <w:lang w:eastAsia="he-IL"/>
        </w:rPr>
        <w:fldChar w:fldCharType="begin"/>
      </w:r>
      <w:r w:rsidRPr="007B122D">
        <w:rPr>
          <w:rFonts w:ascii="Tahoma" w:hAnsi="Tahoma" w:cs="David"/>
          <w:sz w:val="24"/>
          <w:szCs w:val="24"/>
          <w:rtl/>
          <w:lang w:eastAsia="he-IL"/>
        </w:rPr>
        <w:instrText xml:space="preserve"> </w:instrText>
      </w:r>
      <w:r w:rsidRPr="007B122D">
        <w:rPr>
          <w:rFonts w:ascii="Tahoma" w:hAnsi="Tahoma" w:cs="David" w:hint="cs"/>
          <w:sz w:val="24"/>
          <w:szCs w:val="24"/>
          <w:lang w:eastAsia="he-IL"/>
        </w:rPr>
        <w:instrText>CREATEDATE  \@ "d MMMM, yyyy"  \* MERGEFORMAT</w:instrText>
      </w:r>
      <w:r w:rsidRPr="007B122D">
        <w:rPr>
          <w:rFonts w:ascii="Tahoma" w:hAnsi="Tahoma" w:cs="David"/>
          <w:sz w:val="24"/>
          <w:szCs w:val="24"/>
          <w:rtl/>
          <w:lang w:eastAsia="he-IL"/>
        </w:rPr>
        <w:instrText xml:space="preserve"> </w:instrText>
      </w:r>
      <w:r w:rsidRPr="007B122D">
        <w:rPr>
          <w:rFonts w:ascii="Tahoma" w:hAnsi="Tahoma" w:cs="David"/>
          <w:sz w:val="24"/>
          <w:szCs w:val="24"/>
          <w:rtl/>
          <w:lang w:eastAsia="he-IL"/>
        </w:rPr>
        <w:fldChar w:fldCharType="separate"/>
      </w:r>
      <w:r w:rsidR="00171DD4">
        <w:rPr>
          <w:rFonts w:ascii="Tahoma" w:hAnsi="Tahoma" w:cs="David"/>
          <w:noProof/>
          <w:sz w:val="24"/>
          <w:szCs w:val="24"/>
          <w:rtl/>
          <w:lang w:eastAsia="he-IL"/>
        </w:rPr>
        <w:t>‏19 אוקטובר, 2026</w:t>
      </w:r>
      <w:r w:rsidRPr="007B122D">
        <w:rPr>
          <w:rFonts w:ascii="Tahoma" w:hAnsi="Tahoma" w:cs="David"/>
          <w:sz w:val="24"/>
          <w:szCs w:val="24"/>
          <w:rtl/>
          <w:lang w:eastAsia="he-IL"/>
        </w:rPr>
        <w:fldChar w:fldCharType="end"/>
      </w:r>
      <w:r w:rsidRPr="007B122D">
        <w:rPr>
          <w:rFonts w:cs="David"/>
          <w:sz w:val="24"/>
          <w:szCs w:val="24"/>
          <w:rtl/>
          <w:lang w:eastAsia="he-IL"/>
        </w:rPr>
        <w:br/>
      </w:r>
      <w:r w:rsidRPr="007B122D">
        <w:rPr>
          <w:rFonts w:cs="David" w:hint="cs"/>
          <w:sz w:val="24"/>
          <w:szCs w:val="24"/>
          <w:rtl/>
          <w:lang w:eastAsia="he-IL"/>
        </w:rPr>
        <w:t>אסמכתא:</w:t>
      </w:r>
      <w:r w:rsidR="0014121B" w:rsidRPr="007B122D">
        <w:rPr>
          <w:rFonts w:cs="David"/>
          <w:sz w:val="24"/>
          <w:szCs w:val="24"/>
          <w:rtl/>
          <w:lang w:eastAsia="he-IL"/>
        </w:rPr>
        <w:t xml:space="preserve"> </w:t>
      </w:r>
      <w:r w:rsidRPr="007B122D">
        <w:rPr>
          <w:rFonts w:cs="David"/>
          <w:sz w:val="24"/>
          <w:szCs w:val="24"/>
          <w:rtl/>
          <w:lang w:eastAsia="he-IL"/>
        </w:rPr>
        <w:fldChar w:fldCharType="begin"/>
      </w:r>
      <w:r w:rsidRPr="007B122D">
        <w:rPr>
          <w:rFonts w:cs="David"/>
          <w:sz w:val="24"/>
          <w:szCs w:val="24"/>
          <w:rtl/>
          <w:lang w:eastAsia="he-IL"/>
        </w:rPr>
        <w:instrText xml:space="preserve"> </w:instrText>
      </w:r>
      <w:r w:rsidRPr="007B122D">
        <w:rPr>
          <w:rFonts w:cs="David"/>
          <w:sz w:val="24"/>
          <w:szCs w:val="24"/>
          <w:lang w:eastAsia="he-IL"/>
        </w:rPr>
        <w:instrText>SUBJECT   \* MERGEFORMAT</w:instrText>
      </w:r>
      <w:r w:rsidRPr="007B122D">
        <w:rPr>
          <w:rFonts w:cs="David"/>
          <w:sz w:val="24"/>
          <w:szCs w:val="24"/>
          <w:rtl/>
          <w:lang w:eastAsia="he-IL"/>
        </w:rPr>
        <w:instrText xml:space="preserve"> </w:instrText>
      </w:r>
      <w:r w:rsidRPr="007B122D">
        <w:rPr>
          <w:rFonts w:cs="David"/>
          <w:sz w:val="24"/>
          <w:szCs w:val="24"/>
          <w:rtl/>
          <w:lang w:eastAsia="he-IL"/>
        </w:rPr>
        <w:fldChar w:fldCharType="separate"/>
      </w:r>
      <w:r w:rsidR="00171DD4">
        <w:rPr>
          <w:rFonts w:cs="David"/>
          <w:sz w:val="24"/>
          <w:szCs w:val="24"/>
          <w:rtl/>
          <w:lang w:eastAsia="he-IL"/>
        </w:rPr>
        <w:t>759085</w:t>
      </w:r>
      <w:r w:rsidRPr="007B122D">
        <w:rPr>
          <w:rFonts w:cs="David"/>
          <w:sz w:val="24"/>
          <w:szCs w:val="24"/>
          <w:rtl/>
          <w:lang w:eastAsia="he-IL"/>
        </w:rPr>
        <w:fldChar w:fldCharType="end"/>
      </w:r>
      <w:r w:rsidRPr="007B122D">
        <w:rPr>
          <w:rFonts w:cs="David"/>
          <w:sz w:val="24"/>
          <w:szCs w:val="24"/>
          <w:lang w:eastAsia="he-IL"/>
        </w:rPr>
        <w:br/>
      </w:r>
    </w:p>
    <w:p w14:paraId="23109C5D" w14:textId="4E8E832C" w:rsidR="00171DD4" w:rsidRDefault="00171DD4" w:rsidP="00171DD4">
      <w:pPr>
        <w:spacing w:line="252" w:lineRule="auto"/>
        <w:rPr>
          <w:rFonts w:ascii="Arial" w:hAnsi="Arial" w:cs="David"/>
          <w:b/>
          <w:bCs/>
          <w:sz w:val="24"/>
          <w:szCs w:val="24"/>
        </w:rPr>
      </w:pPr>
      <w:r>
        <w:rPr>
          <w:rFonts w:ascii="Arial" w:hAnsi="Arial" w:cs="David"/>
          <w:b/>
          <w:bCs/>
          <w:sz w:val="24"/>
          <w:szCs w:val="24"/>
          <w:rtl/>
        </w:rPr>
        <w:t>לכבוד</w:t>
      </w:r>
    </w:p>
    <w:p w14:paraId="4F4B7147" w14:textId="77777777" w:rsidR="00171DD4" w:rsidRDefault="00171DD4" w:rsidP="00171DD4">
      <w:pPr>
        <w:spacing w:line="252" w:lineRule="auto"/>
        <w:ind w:left="-58"/>
        <w:rPr>
          <w:rFonts w:ascii="Arial" w:hAnsi="Arial" w:cs="David"/>
          <w:b/>
          <w:bCs/>
          <w:sz w:val="24"/>
          <w:szCs w:val="24"/>
          <w:u w:val="single"/>
        </w:rPr>
      </w:pPr>
      <w:r>
        <w:rPr>
          <w:rFonts w:ascii="Arial" w:hAnsi="Arial" w:cs="David"/>
          <w:b/>
          <w:bCs/>
          <w:sz w:val="24"/>
          <w:szCs w:val="24"/>
          <w:u w:val="single"/>
          <w:rtl/>
        </w:rPr>
        <w:t xml:space="preserve">חברי מועצת העיר </w:t>
      </w:r>
    </w:p>
    <w:p w14:paraId="1C45944D" w14:textId="77777777" w:rsidR="00171DD4" w:rsidRPr="002C7858" w:rsidRDefault="00171DD4" w:rsidP="00171DD4">
      <w:pPr>
        <w:rPr>
          <w:rFonts w:ascii="David" w:hAnsi="David" w:cs="David"/>
          <w:sz w:val="24"/>
          <w:szCs w:val="24"/>
          <w:rtl/>
        </w:rPr>
      </w:pPr>
    </w:p>
    <w:p w14:paraId="345709D7" w14:textId="77777777" w:rsidR="00171DD4" w:rsidRPr="00027468" w:rsidRDefault="00171DD4" w:rsidP="00027468">
      <w:pPr>
        <w:pStyle w:val="1"/>
        <w:spacing w:after="240"/>
        <w:jc w:val="center"/>
        <w:rPr>
          <w:rFonts w:ascii="David" w:hAnsi="David" w:cs="David"/>
          <w:b/>
          <w:bCs/>
          <w:color w:val="auto"/>
          <w:sz w:val="24"/>
          <w:szCs w:val="24"/>
          <w:rtl/>
        </w:rPr>
      </w:pPr>
      <w:r w:rsidRPr="00027468">
        <w:rPr>
          <w:rFonts w:ascii="David" w:hAnsi="David" w:cs="David"/>
          <w:b/>
          <w:bCs/>
          <w:color w:val="auto"/>
          <w:sz w:val="24"/>
          <w:szCs w:val="24"/>
          <w:rtl/>
        </w:rPr>
        <w:fldChar w:fldCharType="begin"/>
      </w:r>
      <w:r w:rsidRPr="00027468">
        <w:rPr>
          <w:rFonts w:ascii="David" w:hAnsi="David" w:cs="David"/>
          <w:b/>
          <w:bCs/>
          <w:color w:val="auto"/>
          <w:sz w:val="24"/>
          <w:szCs w:val="24"/>
          <w:rtl/>
        </w:rPr>
        <w:instrText xml:space="preserve"> </w:instrText>
      </w:r>
      <w:r w:rsidRPr="00027468">
        <w:rPr>
          <w:rFonts w:ascii="David" w:hAnsi="David" w:cs="David"/>
          <w:b/>
          <w:bCs/>
          <w:color w:val="auto"/>
          <w:sz w:val="24"/>
          <w:szCs w:val="24"/>
        </w:rPr>
        <w:instrText>TITLE   \* MERGEFORMAT</w:instrText>
      </w:r>
      <w:r w:rsidRPr="00027468">
        <w:rPr>
          <w:rFonts w:ascii="David" w:hAnsi="David" w:cs="David"/>
          <w:b/>
          <w:bCs/>
          <w:color w:val="auto"/>
          <w:sz w:val="24"/>
          <w:szCs w:val="24"/>
          <w:rtl/>
        </w:rPr>
        <w:instrText xml:space="preserve"> </w:instrText>
      </w:r>
      <w:r w:rsidRPr="00027468">
        <w:rPr>
          <w:rFonts w:ascii="David" w:hAnsi="David" w:cs="David"/>
          <w:b/>
          <w:bCs/>
          <w:color w:val="auto"/>
          <w:sz w:val="24"/>
          <w:szCs w:val="24"/>
          <w:rtl/>
        </w:rPr>
        <w:fldChar w:fldCharType="end"/>
      </w:r>
      <w:r w:rsidRPr="00027468">
        <w:rPr>
          <w:rFonts w:ascii="David" w:hAnsi="David" w:cs="David"/>
          <w:b/>
          <w:bCs/>
          <w:color w:val="auto"/>
          <w:sz w:val="24"/>
          <w:szCs w:val="24"/>
          <w:rtl/>
        </w:rPr>
        <w:t>הזמנה לישיבת מועצה שמן המניין לחודש אוקטובר 2026</w:t>
      </w:r>
    </w:p>
    <w:p w14:paraId="0A215BF8" w14:textId="77777777" w:rsidR="00171DD4" w:rsidRDefault="00171DD4" w:rsidP="00171DD4">
      <w:pPr>
        <w:spacing w:after="0" w:line="360" w:lineRule="auto"/>
        <w:jc w:val="both"/>
        <w:rPr>
          <w:rFonts w:ascii="David" w:hAnsi="David" w:cs="David"/>
          <w:sz w:val="24"/>
          <w:szCs w:val="24"/>
          <w:rtl/>
        </w:rPr>
      </w:pPr>
      <w:r>
        <w:rPr>
          <w:rFonts w:ascii="David" w:hAnsi="David" w:cs="David"/>
          <w:sz w:val="24"/>
          <w:szCs w:val="24"/>
          <w:rtl/>
        </w:rPr>
        <w:t xml:space="preserve">הנכם מוזמנים לישיבת מועצת עיר שמן המניין, שתתקיים </w:t>
      </w:r>
      <w:r>
        <w:rPr>
          <w:rFonts w:ascii="David" w:hAnsi="David" w:cs="David" w:hint="cs"/>
          <w:sz w:val="24"/>
          <w:szCs w:val="24"/>
          <w:rtl/>
        </w:rPr>
        <w:t xml:space="preserve">ביום רביעי 21/10/2026,  י' חשון  תשפ"ז, </w:t>
      </w:r>
      <w:r>
        <w:rPr>
          <w:rFonts w:ascii="David" w:hAnsi="David" w:cs="David"/>
          <w:sz w:val="24"/>
          <w:szCs w:val="24"/>
          <w:rtl/>
        </w:rPr>
        <w:t xml:space="preserve">בשעה 18:00. הישיבה תתקיים באולם ישיבות "החאן", ויצמן 135 כפר סבא. </w:t>
      </w:r>
    </w:p>
    <w:p w14:paraId="3CD1EAEC" w14:textId="77777777" w:rsidR="00171DD4" w:rsidRDefault="00171DD4" w:rsidP="00171DD4">
      <w:pPr>
        <w:rPr>
          <w:rFonts w:ascii="Arial" w:hAnsi="Arial" w:cs="Arial"/>
          <w:color w:val="0E2841"/>
          <w:rtl/>
        </w:rPr>
      </w:pPr>
    </w:p>
    <w:p w14:paraId="5C2E318E" w14:textId="77777777" w:rsidR="00171DD4" w:rsidRDefault="00171DD4" w:rsidP="00171DD4">
      <w:pPr>
        <w:spacing w:line="360" w:lineRule="auto"/>
        <w:rPr>
          <w:rFonts w:ascii="David" w:hAnsi="David" w:cs="David"/>
          <w:b/>
          <w:bCs/>
          <w:sz w:val="24"/>
          <w:szCs w:val="24"/>
          <w:rtl/>
        </w:rPr>
      </w:pPr>
      <w:r>
        <w:rPr>
          <w:rFonts w:ascii="David" w:hAnsi="David" w:cs="David"/>
          <w:b/>
          <w:bCs/>
          <w:sz w:val="24"/>
          <w:szCs w:val="24"/>
          <w:rtl/>
        </w:rPr>
        <w:t>דברי פתיחה</w:t>
      </w:r>
    </w:p>
    <w:p w14:paraId="732FFBE9" w14:textId="77777777" w:rsidR="00171DD4" w:rsidRDefault="00171DD4" w:rsidP="00171DD4">
      <w:pPr>
        <w:spacing w:line="360" w:lineRule="auto"/>
        <w:rPr>
          <w:rFonts w:ascii="David" w:hAnsi="David" w:cs="David"/>
          <w:b/>
          <w:bCs/>
          <w:sz w:val="24"/>
          <w:szCs w:val="24"/>
          <w:u w:val="single"/>
          <w:rtl/>
        </w:rPr>
      </w:pPr>
      <w:r>
        <w:rPr>
          <w:rFonts w:ascii="David" w:hAnsi="David" w:cs="David"/>
          <w:b/>
          <w:bCs/>
          <w:sz w:val="24"/>
          <w:szCs w:val="24"/>
          <w:u w:val="single"/>
          <w:rtl/>
        </w:rPr>
        <w:t>נושאים לסדר היום</w:t>
      </w:r>
    </w:p>
    <w:p w14:paraId="12E005FE" w14:textId="77777777" w:rsidR="00171DD4" w:rsidRDefault="00171DD4" w:rsidP="00171DD4">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הצהרת אמונים הדר גן אל.</w:t>
      </w:r>
    </w:p>
    <w:p w14:paraId="3752ADED" w14:textId="77777777" w:rsidR="00171DD4" w:rsidRDefault="00171DD4" w:rsidP="00171DD4">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דיון בבקשת שליש מחברי המועצה בנושאים :</w:t>
      </w:r>
    </w:p>
    <w:p w14:paraId="79E72FF7" w14:textId="77777777" w:rsidR="00171DD4" w:rsidRPr="00842F31" w:rsidRDefault="00171DD4" w:rsidP="00171DD4">
      <w:pPr>
        <w:pStyle w:val="a7"/>
        <w:numPr>
          <w:ilvl w:val="0"/>
          <w:numId w:val="2"/>
        </w:numPr>
        <w:spacing w:after="0" w:line="360" w:lineRule="auto"/>
        <w:jc w:val="both"/>
        <w:rPr>
          <w:rFonts w:ascii="David" w:hAnsi="David" w:cs="David"/>
          <w:sz w:val="24"/>
          <w:szCs w:val="24"/>
          <w:rtl/>
        </w:rPr>
      </w:pPr>
      <w:r w:rsidRPr="00842F31">
        <w:rPr>
          <w:rFonts w:ascii="David" w:hAnsi="David" w:cs="David" w:hint="cs"/>
          <w:sz w:val="24"/>
          <w:szCs w:val="24"/>
          <w:rtl/>
        </w:rPr>
        <w:t>שיבוץ סייעות בגני הילדים.</w:t>
      </w:r>
    </w:p>
    <w:p w14:paraId="352812E3" w14:textId="77777777" w:rsidR="00171DD4" w:rsidRPr="00842F31" w:rsidRDefault="00171DD4" w:rsidP="00171DD4">
      <w:pPr>
        <w:pStyle w:val="a7"/>
        <w:numPr>
          <w:ilvl w:val="0"/>
          <w:numId w:val="2"/>
        </w:numPr>
        <w:spacing w:after="0" w:line="360" w:lineRule="auto"/>
        <w:jc w:val="both"/>
        <w:rPr>
          <w:rFonts w:ascii="David" w:hAnsi="David" w:cs="David"/>
          <w:sz w:val="24"/>
          <w:szCs w:val="24"/>
          <w:rtl/>
        </w:rPr>
      </w:pPr>
      <w:r w:rsidRPr="00842F31">
        <w:rPr>
          <w:rFonts w:ascii="David" w:hAnsi="David" w:cs="David" w:hint="cs"/>
          <w:sz w:val="24"/>
          <w:szCs w:val="24"/>
          <w:rtl/>
        </w:rPr>
        <w:t>אלימות בני נוער והשבת הבטחון האישי לתושבי העיר.</w:t>
      </w:r>
    </w:p>
    <w:p w14:paraId="5D69678E" w14:textId="77777777" w:rsidR="00171DD4" w:rsidRPr="00842F31" w:rsidRDefault="00171DD4" w:rsidP="00171DD4">
      <w:pPr>
        <w:pStyle w:val="a7"/>
        <w:numPr>
          <w:ilvl w:val="0"/>
          <w:numId w:val="2"/>
        </w:numPr>
        <w:spacing w:after="0" w:line="360" w:lineRule="auto"/>
        <w:jc w:val="both"/>
        <w:rPr>
          <w:rFonts w:ascii="David" w:hAnsi="David" w:cs="David"/>
          <w:sz w:val="24"/>
          <w:szCs w:val="24"/>
          <w:rtl/>
        </w:rPr>
      </w:pPr>
      <w:r w:rsidRPr="00842F31">
        <w:rPr>
          <w:rFonts w:ascii="David" w:hAnsi="David" w:cs="David" w:hint="cs"/>
          <w:sz w:val="24"/>
          <w:szCs w:val="24"/>
          <w:rtl/>
        </w:rPr>
        <w:t>מחדל שיבוץ התלמידים והצפיפות הבלתי נסבלת בחטיבות העליונות.</w:t>
      </w:r>
    </w:p>
    <w:p w14:paraId="2FB68B4D" w14:textId="77777777" w:rsidR="00171DD4" w:rsidRPr="00842F31" w:rsidRDefault="00171DD4" w:rsidP="00171DD4">
      <w:pPr>
        <w:pStyle w:val="a7"/>
        <w:numPr>
          <w:ilvl w:val="0"/>
          <w:numId w:val="2"/>
        </w:numPr>
        <w:spacing w:after="0" w:line="360" w:lineRule="auto"/>
        <w:jc w:val="both"/>
        <w:rPr>
          <w:rFonts w:ascii="David" w:hAnsi="David" w:cs="David"/>
          <w:sz w:val="24"/>
          <w:szCs w:val="24"/>
        </w:rPr>
      </w:pPr>
      <w:r w:rsidRPr="00842F31">
        <w:rPr>
          <w:rFonts w:ascii="David" w:hAnsi="David" w:cs="David" w:hint="cs"/>
          <w:sz w:val="24"/>
          <w:szCs w:val="24"/>
          <w:rtl/>
        </w:rPr>
        <w:t>גיבוש תוכנית עירונית להפחתת העומס על צוותי החינוך.</w:t>
      </w:r>
    </w:p>
    <w:p w14:paraId="090AE537" w14:textId="77777777" w:rsidR="00171DD4" w:rsidRDefault="00171DD4" w:rsidP="00171DD4">
      <w:pPr>
        <w:numPr>
          <w:ilvl w:val="0"/>
          <w:numId w:val="1"/>
        </w:numPr>
        <w:spacing w:after="0" w:line="360" w:lineRule="auto"/>
        <w:ind w:left="714" w:hanging="357"/>
        <w:contextualSpacing/>
        <w:jc w:val="both"/>
        <w:rPr>
          <w:rFonts w:ascii="David" w:hAnsi="David" w:cs="David"/>
          <w:sz w:val="24"/>
          <w:szCs w:val="24"/>
        </w:rPr>
      </w:pPr>
      <w:r>
        <w:rPr>
          <w:rFonts w:ascii="David" w:hAnsi="David" w:cs="David"/>
          <w:sz w:val="24"/>
          <w:szCs w:val="24"/>
          <w:rtl/>
        </w:rPr>
        <w:t>שאילתות :</w:t>
      </w:r>
    </w:p>
    <w:p w14:paraId="0208131A" w14:textId="77777777" w:rsidR="00171DD4" w:rsidRPr="00E0548C" w:rsidRDefault="00171DD4" w:rsidP="00171DD4">
      <w:pPr>
        <w:pStyle w:val="a7"/>
        <w:numPr>
          <w:ilvl w:val="0"/>
          <w:numId w:val="4"/>
        </w:numPr>
        <w:spacing w:after="0" w:line="360" w:lineRule="auto"/>
        <w:jc w:val="both"/>
        <w:rPr>
          <w:rFonts w:ascii="David" w:hAnsi="David" w:cs="David"/>
          <w:sz w:val="24"/>
          <w:szCs w:val="24"/>
          <w:rtl/>
        </w:rPr>
      </w:pPr>
      <w:r w:rsidRPr="00E0548C">
        <w:rPr>
          <w:rFonts w:ascii="David" w:hAnsi="David" w:cs="David" w:hint="cs"/>
          <w:sz w:val="24"/>
          <w:szCs w:val="24"/>
          <w:rtl/>
        </w:rPr>
        <w:t xml:space="preserve">פתיחת קבוצות </w:t>
      </w:r>
      <w:proofErr w:type="spellStart"/>
      <w:r w:rsidRPr="00E0548C">
        <w:rPr>
          <w:rFonts w:ascii="David" w:hAnsi="David" w:cs="David" w:hint="cs"/>
          <w:sz w:val="24"/>
          <w:szCs w:val="24"/>
          <w:rtl/>
        </w:rPr>
        <w:t>וואטסאפ</w:t>
      </w:r>
      <w:proofErr w:type="spellEnd"/>
      <w:r w:rsidRPr="00E0548C">
        <w:rPr>
          <w:rFonts w:ascii="David" w:hAnsi="David" w:cs="David" w:hint="cs"/>
          <w:sz w:val="24"/>
          <w:szCs w:val="24"/>
          <w:rtl/>
        </w:rPr>
        <w:t xml:space="preserve"> "טיפול ישיר של ראש העיר".</w:t>
      </w:r>
    </w:p>
    <w:p w14:paraId="0AD16EB1" w14:textId="77777777" w:rsidR="00171DD4" w:rsidRPr="00E0548C" w:rsidRDefault="00171DD4" w:rsidP="00171DD4">
      <w:pPr>
        <w:pStyle w:val="a7"/>
        <w:numPr>
          <w:ilvl w:val="0"/>
          <w:numId w:val="4"/>
        </w:numPr>
        <w:spacing w:after="0" w:line="360" w:lineRule="auto"/>
        <w:jc w:val="both"/>
        <w:rPr>
          <w:rFonts w:ascii="David" w:hAnsi="David" w:cs="David"/>
          <w:sz w:val="24"/>
          <w:szCs w:val="24"/>
          <w:rtl/>
        </w:rPr>
      </w:pPr>
      <w:r w:rsidRPr="00E0548C">
        <w:rPr>
          <w:rFonts w:ascii="David" w:hAnsi="David" w:cs="David" w:hint="cs"/>
          <w:sz w:val="24"/>
          <w:szCs w:val="24"/>
          <w:rtl/>
        </w:rPr>
        <w:t>תשלומי יועצים בעירייה.</w:t>
      </w:r>
    </w:p>
    <w:p w14:paraId="1F903028" w14:textId="77777777" w:rsidR="00171DD4" w:rsidRPr="00E0548C" w:rsidRDefault="00171DD4" w:rsidP="00171DD4">
      <w:pPr>
        <w:pStyle w:val="a7"/>
        <w:numPr>
          <w:ilvl w:val="0"/>
          <w:numId w:val="4"/>
        </w:numPr>
        <w:spacing w:after="0" w:line="360" w:lineRule="auto"/>
        <w:jc w:val="both"/>
        <w:rPr>
          <w:rFonts w:ascii="David" w:hAnsi="David" w:cs="David"/>
          <w:sz w:val="24"/>
          <w:szCs w:val="24"/>
          <w:rtl/>
        </w:rPr>
      </w:pPr>
      <w:r w:rsidRPr="00E0548C">
        <w:rPr>
          <w:rFonts w:ascii="David" w:hAnsi="David" w:cs="David" w:hint="cs"/>
          <w:sz w:val="24"/>
          <w:szCs w:val="24"/>
          <w:rtl/>
        </w:rPr>
        <w:t>אי הסמכת הועדה המקומית לתכנון ובניה כוועדה מקומית עצמאית.</w:t>
      </w:r>
    </w:p>
    <w:p w14:paraId="79942D4F" w14:textId="77777777" w:rsidR="00171DD4" w:rsidRPr="00E0548C" w:rsidRDefault="00171DD4" w:rsidP="00171DD4">
      <w:pPr>
        <w:pStyle w:val="a7"/>
        <w:numPr>
          <w:ilvl w:val="0"/>
          <w:numId w:val="4"/>
        </w:numPr>
        <w:spacing w:after="0" w:line="360" w:lineRule="auto"/>
        <w:jc w:val="both"/>
        <w:rPr>
          <w:rFonts w:ascii="David" w:hAnsi="David" w:cs="David"/>
          <w:sz w:val="24"/>
          <w:szCs w:val="24"/>
          <w:rtl/>
        </w:rPr>
      </w:pPr>
      <w:r w:rsidRPr="00E0548C">
        <w:rPr>
          <w:rFonts w:ascii="David" w:hAnsi="David" w:cs="David" w:hint="cs"/>
          <w:sz w:val="24"/>
          <w:szCs w:val="24"/>
          <w:rtl/>
        </w:rPr>
        <w:t>מצלמות חניה.</w:t>
      </w:r>
    </w:p>
    <w:p w14:paraId="449B28E5" w14:textId="77777777" w:rsidR="00171DD4" w:rsidRPr="00E0548C" w:rsidRDefault="00171DD4" w:rsidP="00171DD4">
      <w:pPr>
        <w:pStyle w:val="a7"/>
        <w:numPr>
          <w:ilvl w:val="0"/>
          <w:numId w:val="4"/>
        </w:numPr>
        <w:spacing w:after="0" w:line="360" w:lineRule="auto"/>
        <w:jc w:val="both"/>
        <w:rPr>
          <w:rFonts w:ascii="David" w:hAnsi="David" w:cs="David"/>
          <w:sz w:val="24"/>
          <w:szCs w:val="24"/>
          <w:rtl/>
        </w:rPr>
      </w:pPr>
      <w:r w:rsidRPr="00E0548C">
        <w:rPr>
          <w:rFonts w:ascii="David" w:hAnsi="David" w:cs="David" w:hint="cs"/>
          <w:sz w:val="24"/>
          <w:szCs w:val="24"/>
          <w:rtl/>
        </w:rPr>
        <w:t>רכבים נטושים בעיר.</w:t>
      </w:r>
    </w:p>
    <w:p w14:paraId="0F7CBEB9" w14:textId="77777777" w:rsidR="00171DD4" w:rsidRPr="00E0548C" w:rsidRDefault="00171DD4" w:rsidP="00171DD4">
      <w:pPr>
        <w:pStyle w:val="a7"/>
        <w:numPr>
          <w:ilvl w:val="0"/>
          <w:numId w:val="4"/>
        </w:numPr>
        <w:spacing w:after="0" w:line="360" w:lineRule="auto"/>
        <w:jc w:val="both"/>
        <w:rPr>
          <w:rFonts w:ascii="David" w:hAnsi="David" w:cs="David"/>
          <w:sz w:val="24"/>
          <w:szCs w:val="24"/>
          <w:rtl/>
        </w:rPr>
      </w:pPr>
      <w:r w:rsidRPr="00E0548C">
        <w:rPr>
          <w:rFonts w:ascii="David" w:hAnsi="David" w:cs="David" w:hint="cs"/>
          <w:sz w:val="24"/>
          <w:szCs w:val="24"/>
          <w:rtl/>
        </w:rPr>
        <w:t>מועדוני גמלאים בעיר.</w:t>
      </w:r>
    </w:p>
    <w:p w14:paraId="3FAD7767" w14:textId="77777777" w:rsidR="00171DD4" w:rsidRPr="00E0548C" w:rsidRDefault="00171DD4" w:rsidP="00171DD4">
      <w:pPr>
        <w:pStyle w:val="a7"/>
        <w:numPr>
          <w:ilvl w:val="0"/>
          <w:numId w:val="4"/>
        </w:numPr>
        <w:spacing w:after="0" w:line="360" w:lineRule="auto"/>
        <w:jc w:val="both"/>
        <w:rPr>
          <w:rFonts w:ascii="David" w:hAnsi="David" w:cs="David"/>
          <w:sz w:val="24"/>
          <w:szCs w:val="24"/>
        </w:rPr>
      </w:pPr>
      <w:r w:rsidRPr="00E0548C">
        <w:rPr>
          <w:rFonts w:ascii="David" w:hAnsi="David" w:cs="David" w:hint="cs"/>
          <w:sz w:val="24"/>
          <w:szCs w:val="24"/>
          <w:rtl/>
        </w:rPr>
        <w:t>אירוע נפילת עץ.</w:t>
      </w:r>
    </w:p>
    <w:p w14:paraId="7CCA8D18" w14:textId="77777777" w:rsidR="00171DD4" w:rsidRDefault="00171DD4" w:rsidP="00171DD4">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הצעות לסדר:</w:t>
      </w:r>
    </w:p>
    <w:p w14:paraId="0193DA64" w14:textId="77777777" w:rsidR="00171DD4" w:rsidRPr="00AB3B79" w:rsidRDefault="00171DD4" w:rsidP="00171DD4">
      <w:pPr>
        <w:pStyle w:val="a7"/>
        <w:numPr>
          <w:ilvl w:val="0"/>
          <w:numId w:val="13"/>
        </w:numPr>
        <w:spacing w:after="0" w:line="360" w:lineRule="auto"/>
        <w:jc w:val="both"/>
        <w:rPr>
          <w:rFonts w:ascii="David" w:hAnsi="David" w:cs="David"/>
          <w:sz w:val="24"/>
          <w:szCs w:val="24"/>
        </w:rPr>
      </w:pPr>
      <w:r w:rsidRPr="00AB3B79">
        <w:rPr>
          <w:rFonts w:ascii="David" w:hAnsi="David" w:cs="David" w:hint="cs"/>
          <w:sz w:val="24"/>
          <w:szCs w:val="24"/>
          <w:rtl/>
        </w:rPr>
        <w:t xml:space="preserve">מעורבות העיר בתכנון תכנית </w:t>
      </w:r>
      <w:proofErr w:type="spellStart"/>
      <w:r w:rsidRPr="00AB3B79">
        <w:rPr>
          <w:rFonts w:ascii="David" w:hAnsi="David" w:cs="David" w:hint="cs"/>
          <w:sz w:val="24"/>
          <w:szCs w:val="24"/>
          <w:rtl/>
        </w:rPr>
        <w:t>תמ"ל</w:t>
      </w:r>
      <w:proofErr w:type="spellEnd"/>
      <w:r w:rsidRPr="00AB3B79">
        <w:rPr>
          <w:rFonts w:ascii="David" w:hAnsi="David" w:cs="David" w:hint="cs"/>
          <w:sz w:val="24"/>
          <w:szCs w:val="24"/>
          <w:rtl/>
        </w:rPr>
        <w:t xml:space="preserve"> 3014, מתחם צפון בן יהודה.</w:t>
      </w:r>
    </w:p>
    <w:p w14:paraId="202DEDCB" w14:textId="77777777" w:rsidR="00171DD4" w:rsidRDefault="00171DD4" w:rsidP="00171DD4">
      <w:pPr>
        <w:pStyle w:val="a7"/>
        <w:numPr>
          <w:ilvl w:val="0"/>
          <w:numId w:val="13"/>
        </w:numPr>
        <w:spacing w:after="0" w:line="360" w:lineRule="auto"/>
        <w:jc w:val="both"/>
        <w:rPr>
          <w:rFonts w:ascii="David" w:hAnsi="David" w:cs="David"/>
          <w:sz w:val="24"/>
          <w:szCs w:val="24"/>
        </w:rPr>
      </w:pPr>
      <w:r w:rsidRPr="00AB3B79">
        <w:rPr>
          <w:rFonts w:ascii="David" w:hAnsi="David" w:cs="David" w:hint="cs"/>
          <w:sz w:val="24"/>
          <w:szCs w:val="24"/>
          <w:rtl/>
        </w:rPr>
        <w:t>קביעת מדיניות עירונית לתיעוד המורשת החברתית, הקהילתית והפיזית במתחמים המיועדים להתחדשות עירונית.</w:t>
      </w:r>
    </w:p>
    <w:p w14:paraId="6D1B4061" w14:textId="77777777" w:rsidR="008B1759" w:rsidRDefault="008B1759" w:rsidP="008B1759">
      <w:pPr>
        <w:spacing w:after="0" w:line="360" w:lineRule="auto"/>
        <w:jc w:val="both"/>
        <w:rPr>
          <w:rFonts w:ascii="David" w:hAnsi="David" w:cs="David"/>
          <w:sz w:val="24"/>
          <w:szCs w:val="24"/>
          <w:rtl/>
        </w:rPr>
      </w:pPr>
    </w:p>
    <w:p w14:paraId="4B23C4B3" w14:textId="77777777" w:rsidR="008B1759" w:rsidRDefault="008B1759" w:rsidP="008B1759">
      <w:pPr>
        <w:spacing w:after="0" w:line="360" w:lineRule="auto"/>
        <w:jc w:val="both"/>
        <w:rPr>
          <w:rFonts w:ascii="David" w:hAnsi="David" w:cs="David"/>
          <w:sz w:val="24"/>
          <w:szCs w:val="24"/>
          <w:rtl/>
        </w:rPr>
      </w:pPr>
    </w:p>
    <w:p w14:paraId="41866085" w14:textId="77777777" w:rsidR="008B1759" w:rsidRDefault="008B1759" w:rsidP="008B1759">
      <w:pPr>
        <w:spacing w:after="0" w:line="360" w:lineRule="auto"/>
        <w:jc w:val="both"/>
        <w:rPr>
          <w:rFonts w:ascii="David" w:hAnsi="David" w:cs="David"/>
          <w:sz w:val="24"/>
          <w:szCs w:val="24"/>
          <w:rtl/>
        </w:rPr>
      </w:pPr>
    </w:p>
    <w:p w14:paraId="1C62E8D1" w14:textId="77777777" w:rsidR="008B1759" w:rsidRDefault="008B1759" w:rsidP="008B1759">
      <w:pPr>
        <w:spacing w:after="0" w:line="360" w:lineRule="auto"/>
        <w:jc w:val="both"/>
        <w:rPr>
          <w:rFonts w:ascii="David" w:hAnsi="David" w:cs="David"/>
          <w:sz w:val="24"/>
          <w:szCs w:val="24"/>
          <w:rtl/>
        </w:rPr>
      </w:pPr>
    </w:p>
    <w:p w14:paraId="7EFF7548" w14:textId="77777777" w:rsidR="008B1759" w:rsidRDefault="008B1759" w:rsidP="008B1759">
      <w:pPr>
        <w:spacing w:after="0" w:line="360" w:lineRule="auto"/>
        <w:jc w:val="both"/>
        <w:rPr>
          <w:rFonts w:ascii="David" w:hAnsi="David" w:cs="David"/>
          <w:sz w:val="24"/>
          <w:szCs w:val="24"/>
          <w:rtl/>
        </w:rPr>
      </w:pPr>
    </w:p>
    <w:p w14:paraId="166C91A3" w14:textId="77777777" w:rsidR="008B1759" w:rsidRDefault="008B1759" w:rsidP="008B1759">
      <w:pPr>
        <w:spacing w:after="0" w:line="360" w:lineRule="auto"/>
        <w:jc w:val="both"/>
        <w:rPr>
          <w:rFonts w:ascii="David" w:hAnsi="David" w:cs="David"/>
          <w:sz w:val="24"/>
          <w:szCs w:val="24"/>
          <w:rtl/>
        </w:rPr>
      </w:pPr>
    </w:p>
    <w:p w14:paraId="6C24ABAB" w14:textId="77777777" w:rsidR="008B1759" w:rsidRPr="008B1759" w:rsidRDefault="008B1759" w:rsidP="008B1759">
      <w:pPr>
        <w:spacing w:after="0" w:line="360" w:lineRule="auto"/>
        <w:jc w:val="both"/>
        <w:rPr>
          <w:rFonts w:ascii="David" w:hAnsi="David" w:cs="David"/>
          <w:sz w:val="24"/>
          <w:szCs w:val="24"/>
          <w:rtl/>
        </w:rPr>
      </w:pPr>
    </w:p>
    <w:p w14:paraId="1D0858D2" w14:textId="77777777" w:rsidR="00171DD4" w:rsidRDefault="00171DD4" w:rsidP="00171DD4">
      <w:pPr>
        <w:numPr>
          <w:ilvl w:val="0"/>
          <w:numId w:val="1"/>
        </w:numPr>
        <w:spacing w:after="0" w:line="360" w:lineRule="auto"/>
        <w:ind w:left="714" w:hanging="357"/>
        <w:contextualSpacing/>
        <w:jc w:val="both"/>
        <w:rPr>
          <w:rFonts w:ascii="David" w:hAnsi="David" w:cs="David"/>
          <w:sz w:val="24"/>
          <w:szCs w:val="24"/>
        </w:rPr>
      </w:pPr>
      <w:r>
        <w:rPr>
          <w:rFonts w:ascii="David" w:hAnsi="David" w:cs="David" w:hint="cs"/>
          <w:sz w:val="24"/>
          <w:szCs w:val="24"/>
          <w:rtl/>
        </w:rPr>
        <w:t>אישור המלצת ועדת שמות.</w:t>
      </w:r>
    </w:p>
    <w:p w14:paraId="6444279F" w14:textId="77777777" w:rsidR="00171DD4" w:rsidRDefault="00171DD4" w:rsidP="00171DD4">
      <w:pPr>
        <w:numPr>
          <w:ilvl w:val="0"/>
          <w:numId w:val="1"/>
        </w:numPr>
        <w:spacing w:after="0" w:line="360" w:lineRule="auto"/>
        <w:ind w:left="714" w:hanging="357"/>
        <w:contextualSpacing/>
        <w:jc w:val="both"/>
        <w:rPr>
          <w:rFonts w:ascii="David" w:hAnsi="David" w:cs="David"/>
          <w:sz w:val="24"/>
          <w:szCs w:val="24"/>
        </w:rPr>
      </w:pPr>
      <w:r w:rsidRPr="006C195D">
        <w:rPr>
          <w:rFonts w:ascii="David" w:hAnsi="David" w:cs="David"/>
          <w:sz w:val="24"/>
          <w:szCs w:val="24"/>
          <w:rtl/>
        </w:rPr>
        <w:t>החלטה על זוכה במכרז פומבי מס' 11/2026 – למתן שירותי פרסום (</w:t>
      </w:r>
      <w:proofErr w:type="spellStart"/>
      <w:r w:rsidRPr="006C195D">
        <w:rPr>
          <w:rFonts w:ascii="David" w:hAnsi="David" w:cs="David"/>
          <w:sz w:val="24"/>
          <w:szCs w:val="24"/>
          <w:rtl/>
        </w:rPr>
        <w:t>קריאייטיב</w:t>
      </w:r>
      <w:proofErr w:type="spellEnd"/>
      <w:r w:rsidRPr="006C195D">
        <w:rPr>
          <w:rFonts w:ascii="David" w:hAnsi="David" w:cs="David"/>
          <w:sz w:val="24"/>
          <w:szCs w:val="24"/>
          <w:rtl/>
        </w:rPr>
        <w:t>, קופירייטינג וגרפיקה) עבור עיריית כפר סבא.</w:t>
      </w:r>
    </w:p>
    <w:p w14:paraId="2B164622" w14:textId="66D666E0" w:rsidR="005E2C56" w:rsidRDefault="005E2C56" w:rsidP="00171DD4">
      <w:pPr>
        <w:numPr>
          <w:ilvl w:val="0"/>
          <w:numId w:val="1"/>
        </w:numPr>
        <w:spacing w:after="0" w:line="360" w:lineRule="auto"/>
        <w:ind w:left="714" w:hanging="357"/>
        <w:contextualSpacing/>
        <w:jc w:val="both"/>
        <w:rPr>
          <w:rFonts w:ascii="David" w:hAnsi="David" w:cs="David"/>
          <w:sz w:val="24"/>
          <w:szCs w:val="24"/>
        </w:rPr>
      </w:pPr>
      <w:r w:rsidRPr="005E2C56">
        <w:rPr>
          <w:rFonts w:ascii="David" w:hAnsi="David" w:cs="David"/>
          <w:sz w:val="24"/>
          <w:szCs w:val="24"/>
          <w:rtl/>
        </w:rPr>
        <w:t>מינוי דירקטור בחברה העירונית לתרבות הפנאי בכפר סבא</w:t>
      </w:r>
      <w:r>
        <w:rPr>
          <w:rFonts w:ascii="David" w:hAnsi="David" w:cs="David" w:hint="cs"/>
          <w:sz w:val="24"/>
          <w:szCs w:val="24"/>
          <w:rtl/>
        </w:rPr>
        <w:t>.</w:t>
      </w:r>
    </w:p>
    <w:p w14:paraId="25B0F137" w14:textId="77777777" w:rsidR="00171DD4" w:rsidRDefault="00171DD4" w:rsidP="00171DD4">
      <w:pPr>
        <w:rPr>
          <w:rFonts w:ascii="David" w:hAnsi="David" w:cs="David"/>
          <w:sz w:val="24"/>
          <w:szCs w:val="24"/>
          <w:rtl/>
        </w:rPr>
      </w:pPr>
    </w:p>
    <w:p w14:paraId="1E205AFD" w14:textId="77777777" w:rsidR="00CB6702" w:rsidRDefault="00CB6702" w:rsidP="00171DD4">
      <w:pPr>
        <w:rPr>
          <w:rFonts w:ascii="David" w:hAnsi="David" w:cs="David"/>
          <w:sz w:val="24"/>
          <w:szCs w:val="24"/>
          <w:rtl/>
        </w:rPr>
      </w:pPr>
    </w:p>
    <w:p w14:paraId="3068D1D8" w14:textId="77777777" w:rsidR="00CB6702" w:rsidRDefault="00CB6702" w:rsidP="00171DD4">
      <w:pPr>
        <w:rPr>
          <w:rFonts w:ascii="David" w:hAnsi="David" w:cs="David"/>
          <w:sz w:val="24"/>
          <w:szCs w:val="24"/>
          <w:rtl/>
        </w:rPr>
      </w:pPr>
    </w:p>
    <w:p w14:paraId="029D6E53" w14:textId="77777777" w:rsidR="00CB6702" w:rsidRDefault="00CB6702" w:rsidP="00171DD4">
      <w:pPr>
        <w:rPr>
          <w:rFonts w:ascii="David" w:hAnsi="David" w:cs="David"/>
          <w:sz w:val="24"/>
          <w:szCs w:val="24"/>
          <w:rtl/>
        </w:rPr>
      </w:pPr>
    </w:p>
    <w:p w14:paraId="5D3CB453" w14:textId="77777777" w:rsidR="00171DD4" w:rsidRPr="002C7858" w:rsidRDefault="00171DD4" w:rsidP="00171DD4">
      <w:pPr>
        <w:tabs>
          <w:tab w:val="center" w:pos="6326"/>
        </w:tabs>
        <w:ind w:left="5040"/>
        <w:rPr>
          <w:rFonts w:ascii="Arial" w:hAnsi="Arial" w:cs="David"/>
          <w:b/>
          <w:bCs/>
          <w:sz w:val="24"/>
          <w:szCs w:val="24"/>
          <w:rtl/>
          <w:lang w:eastAsia="he-IL"/>
        </w:rPr>
      </w:pPr>
      <w:r w:rsidRPr="002C7858">
        <w:rPr>
          <w:rFonts w:ascii="Arial" w:hAnsi="Arial" w:cs="David" w:hint="cs"/>
          <w:sz w:val="24"/>
          <w:szCs w:val="24"/>
          <w:rtl/>
          <w:lang w:eastAsia="he-IL"/>
        </w:rPr>
        <w:t>בברכה,</w:t>
      </w:r>
      <w:r w:rsidRPr="002C7858">
        <w:rPr>
          <w:rFonts w:ascii="Arial" w:hAnsi="Arial" w:cs="David"/>
          <w:sz w:val="24"/>
          <w:szCs w:val="24"/>
          <w:lang w:eastAsia="he-IL"/>
        </w:rPr>
        <w:tab/>
      </w:r>
      <w:r w:rsidRPr="002C7858">
        <w:rPr>
          <w:rFonts w:ascii="Arial" w:hAnsi="Arial" w:cs="David"/>
          <w:sz w:val="24"/>
          <w:szCs w:val="24"/>
          <w:lang w:eastAsia="he-IL"/>
        </w:rPr>
        <w:tab/>
      </w:r>
      <w:r w:rsidRPr="002C7858">
        <w:rPr>
          <w:rFonts w:ascii="Arial" w:hAnsi="Arial" w:cs="David"/>
          <w:sz w:val="24"/>
          <w:szCs w:val="24"/>
          <w:lang w:eastAsia="he-IL"/>
        </w:rPr>
        <w:tab/>
      </w:r>
      <w:r w:rsidRPr="002C7858">
        <w:rPr>
          <w:rFonts w:ascii="Arial" w:hAnsi="Arial" w:cs="David"/>
          <w:sz w:val="24"/>
          <w:szCs w:val="24"/>
          <w:lang w:eastAsia="he-IL"/>
        </w:rPr>
        <w:tab/>
      </w:r>
      <w:r w:rsidRPr="002C7858">
        <w:rPr>
          <w:rFonts w:ascii="Arial" w:hAnsi="Arial" w:cs="David" w:hint="cs"/>
          <w:b/>
          <w:bCs/>
          <w:sz w:val="24"/>
          <w:szCs w:val="24"/>
          <w:rtl/>
          <w:lang w:eastAsia="he-IL"/>
        </w:rPr>
        <w:t xml:space="preserve"> </w:t>
      </w:r>
    </w:p>
    <w:p w14:paraId="7CDEA97E" w14:textId="48F20523" w:rsidR="00171DD4" w:rsidRDefault="00171DD4" w:rsidP="00171DD4">
      <w:pPr>
        <w:tabs>
          <w:tab w:val="center" w:pos="6326"/>
        </w:tabs>
        <w:ind w:left="3600"/>
        <w:jc w:val="center"/>
        <w:rPr>
          <w:rFonts w:ascii="Arial" w:hAnsi="Arial" w:cs="David"/>
          <w:sz w:val="24"/>
          <w:szCs w:val="24"/>
          <w:rtl/>
        </w:rPr>
      </w:pPr>
      <w:r>
        <w:rPr>
          <w:rFonts w:ascii="Arial" w:hAnsi="Arial" w:cs="David" w:hint="cs"/>
          <w:b/>
          <w:bCs/>
          <w:sz w:val="24"/>
          <w:szCs w:val="24"/>
          <w:rtl/>
          <w:lang w:eastAsia="he-IL"/>
        </w:rPr>
        <w:t>מירב הלפמן</w:t>
      </w:r>
      <w:r w:rsidRPr="002C7858">
        <w:rPr>
          <w:rFonts w:ascii="Arial" w:hAnsi="Arial" w:cs="David" w:hint="cs"/>
          <w:b/>
          <w:bCs/>
          <w:sz w:val="24"/>
          <w:szCs w:val="24"/>
          <w:rtl/>
          <w:lang w:eastAsia="he-IL"/>
        </w:rPr>
        <w:t xml:space="preserve">, </w:t>
      </w:r>
      <w:r w:rsidRPr="002C7858">
        <w:rPr>
          <w:rFonts w:ascii="Arial" w:hAnsi="Arial" w:cs="David"/>
          <w:b/>
          <w:bCs/>
          <w:sz w:val="24"/>
          <w:szCs w:val="24"/>
          <w:rtl/>
          <w:lang w:eastAsia="he-IL"/>
        </w:rPr>
        <w:t>מנכ"ל</w:t>
      </w:r>
      <w:r>
        <w:rPr>
          <w:rFonts w:ascii="Arial" w:hAnsi="Arial" w:cs="David" w:hint="cs"/>
          <w:b/>
          <w:bCs/>
          <w:sz w:val="24"/>
          <w:szCs w:val="24"/>
          <w:rtl/>
          <w:lang w:eastAsia="he-IL"/>
        </w:rPr>
        <w:t>ית</w:t>
      </w:r>
      <w:r w:rsidRPr="002C7858">
        <w:rPr>
          <w:rFonts w:ascii="Arial" w:hAnsi="Arial" w:cs="David"/>
          <w:b/>
          <w:bCs/>
          <w:sz w:val="24"/>
          <w:szCs w:val="24"/>
          <w:rtl/>
          <w:lang w:eastAsia="he-IL"/>
        </w:rPr>
        <w:t xml:space="preserve"> </w:t>
      </w:r>
      <w:r w:rsidRPr="002C7858">
        <w:rPr>
          <w:rFonts w:ascii="Arial" w:hAnsi="Arial" w:cs="David"/>
          <w:b/>
          <w:bCs/>
          <w:sz w:val="24"/>
          <w:szCs w:val="24"/>
          <w:rtl/>
          <w:lang w:eastAsia="he-IL"/>
        </w:rPr>
        <w:br/>
      </w:r>
      <w:r w:rsidRPr="002C7858">
        <w:rPr>
          <w:rFonts w:ascii="Arial" w:hAnsi="Arial" w:cs="David" w:hint="cs"/>
          <w:b/>
          <w:bCs/>
          <w:sz w:val="24"/>
          <w:szCs w:val="24"/>
          <w:rtl/>
          <w:lang w:eastAsia="he-IL"/>
        </w:rPr>
        <w:t>עיריית כפר-סבא</w:t>
      </w:r>
    </w:p>
    <w:p w14:paraId="07BBE6B6" w14:textId="77777777" w:rsidR="00171DD4" w:rsidRDefault="00171DD4">
      <w:pPr>
        <w:bidi w:val="0"/>
        <w:rPr>
          <w:rFonts w:ascii="Arial" w:hAnsi="Arial" w:cs="David"/>
          <w:sz w:val="24"/>
          <w:szCs w:val="24"/>
          <w:rtl/>
        </w:rPr>
      </w:pPr>
      <w:r>
        <w:rPr>
          <w:rFonts w:ascii="Arial" w:hAnsi="Arial" w:cs="David"/>
          <w:sz w:val="24"/>
          <w:szCs w:val="24"/>
          <w:rtl/>
        </w:rPr>
        <w:br w:type="page"/>
      </w:r>
    </w:p>
    <w:p w14:paraId="3520DE04" w14:textId="77777777" w:rsidR="00171DD4" w:rsidRPr="002C7858" w:rsidRDefault="00171DD4" w:rsidP="006C5EFD">
      <w:pPr>
        <w:tabs>
          <w:tab w:val="center" w:pos="6326"/>
        </w:tabs>
        <w:ind w:left="84"/>
        <w:rPr>
          <w:rFonts w:ascii="Arial" w:hAnsi="Arial" w:cs="David"/>
          <w:sz w:val="24"/>
          <w:szCs w:val="24"/>
          <w:rtl/>
        </w:rPr>
      </w:pPr>
    </w:p>
    <w:p w14:paraId="2BAC7E2C" w14:textId="77777777" w:rsidR="006C5EFD" w:rsidRPr="006C5EFD" w:rsidRDefault="006C5EFD" w:rsidP="006C5EFD">
      <w:pPr>
        <w:bidi w:val="0"/>
        <w:spacing w:before="120"/>
        <w:rPr>
          <w:rFonts w:ascii="David" w:eastAsia="Calibri" w:hAnsi="David" w:cs="David"/>
          <w:lang w:val="en" w:eastAsia="en-US"/>
        </w:rPr>
      </w:pPr>
      <w:r w:rsidRPr="006C5EFD">
        <w:rPr>
          <w:rFonts w:ascii="David" w:eastAsia="David Libre" w:hAnsi="David" w:cs="David"/>
          <w:rtl/>
          <w:lang w:val="en" w:eastAsia="en-US"/>
        </w:rPr>
        <w:t>17/9/2026</w:t>
      </w:r>
    </w:p>
    <w:p w14:paraId="13711B94" w14:textId="77777777" w:rsidR="006C5EFD" w:rsidRPr="006C5EFD" w:rsidRDefault="006C5EFD" w:rsidP="006C5EFD">
      <w:pPr>
        <w:spacing w:before="120"/>
        <w:rPr>
          <w:rFonts w:ascii="David" w:eastAsia="Calibri" w:hAnsi="David" w:cs="David"/>
          <w:rtl/>
          <w:lang w:val="en" w:eastAsia="en-US"/>
        </w:rPr>
      </w:pPr>
      <w:r w:rsidRPr="006C5EFD">
        <w:rPr>
          <w:rFonts w:ascii="David" w:eastAsia="Calibri" w:hAnsi="David" w:cs="David"/>
          <w:rtl/>
          <w:lang w:val="en" w:eastAsia="en-US"/>
        </w:rPr>
        <w:t>לכבוד</w:t>
      </w:r>
    </w:p>
    <w:p w14:paraId="753BBC14" w14:textId="77777777" w:rsidR="006C5EFD" w:rsidRPr="006C5EFD" w:rsidRDefault="006C5EFD" w:rsidP="006C5EFD">
      <w:pPr>
        <w:spacing w:before="120"/>
        <w:rPr>
          <w:rFonts w:ascii="David" w:eastAsia="Calibri" w:hAnsi="David" w:cs="David"/>
          <w:rtl/>
          <w:lang w:val="en" w:eastAsia="en-US"/>
        </w:rPr>
      </w:pPr>
      <w:r w:rsidRPr="006C5EFD">
        <w:rPr>
          <w:rFonts w:ascii="David" w:eastAsia="Calibri" w:hAnsi="David" w:cs="David"/>
          <w:rtl/>
          <w:lang w:val="en" w:eastAsia="en-US"/>
        </w:rPr>
        <w:t>ראש עיריית כפר סבא</w:t>
      </w:r>
    </w:p>
    <w:p w14:paraId="0FAB37C4" w14:textId="77777777" w:rsidR="006C5EFD" w:rsidRPr="006C5EFD" w:rsidRDefault="006C5EFD" w:rsidP="006C5EFD">
      <w:pPr>
        <w:spacing w:before="120"/>
        <w:rPr>
          <w:rFonts w:ascii="David" w:eastAsia="Calibri" w:hAnsi="David" w:cs="David"/>
          <w:b/>
          <w:bCs/>
          <w:rtl/>
          <w:lang w:val="en" w:eastAsia="en-US"/>
        </w:rPr>
      </w:pPr>
    </w:p>
    <w:p w14:paraId="36870E47" w14:textId="77777777" w:rsidR="006C5EFD" w:rsidRPr="006C5EFD" w:rsidRDefault="006C5EFD" w:rsidP="006C5EFD">
      <w:pPr>
        <w:spacing w:before="120"/>
        <w:jc w:val="center"/>
        <w:rPr>
          <w:rFonts w:ascii="David" w:eastAsia="Calibri" w:hAnsi="David" w:cs="David"/>
          <w:b/>
          <w:bCs/>
          <w:u w:val="single"/>
          <w:rtl/>
          <w:lang w:eastAsia="en-US"/>
        </w:rPr>
      </w:pPr>
      <w:r w:rsidRPr="006C5EFD">
        <w:rPr>
          <w:rFonts w:ascii="David" w:eastAsia="Calibri" w:hAnsi="David" w:cs="David"/>
          <w:b/>
          <w:bCs/>
          <w:rtl/>
          <w:lang w:val="en" w:eastAsia="en-US"/>
        </w:rPr>
        <w:t xml:space="preserve">הנדון: </w:t>
      </w:r>
      <w:r w:rsidRPr="006C5EFD">
        <w:rPr>
          <w:rFonts w:ascii="David" w:eastAsia="Calibri" w:hAnsi="David" w:cs="David"/>
          <w:b/>
          <w:bCs/>
          <w:u w:val="single"/>
          <w:rtl/>
          <w:lang w:eastAsia="en-US"/>
        </w:rPr>
        <w:t>ישיבת מועצה לא מן המניין בנושאי חינוך, אלימות בני נוער והשבת הבטחון האישי לתושבי העיר</w:t>
      </w:r>
    </w:p>
    <w:p w14:paraId="763B9CD8" w14:textId="77777777" w:rsidR="006C5EFD" w:rsidRPr="006C5EFD" w:rsidRDefault="006C5EFD" w:rsidP="006C5EFD">
      <w:pPr>
        <w:spacing w:before="120"/>
        <w:jc w:val="center"/>
        <w:rPr>
          <w:rFonts w:ascii="David" w:eastAsia="Calibri" w:hAnsi="David" w:cs="David"/>
          <w:b/>
          <w:bCs/>
          <w:u w:val="single"/>
          <w:rtl/>
          <w:lang w:val="en" w:eastAsia="en-US"/>
        </w:rPr>
      </w:pPr>
      <w:r w:rsidRPr="006C5EFD">
        <w:rPr>
          <w:rFonts w:ascii="David" w:eastAsia="Calibri" w:hAnsi="David" w:cs="David"/>
          <w:b/>
          <w:bCs/>
          <w:u w:val="single"/>
          <w:rtl/>
          <w:lang w:val="en" w:eastAsia="en-US"/>
        </w:rPr>
        <w:t>נושא ראשון: שיבוץ סייעות בגני הילדים</w:t>
      </w:r>
    </w:p>
    <w:p w14:paraId="67FD0F9D" w14:textId="77777777" w:rsidR="006C5EFD" w:rsidRPr="006C5EFD" w:rsidRDefault="006C5EFD" w:rsidP="006C5EFD">
      <w:pPr>
        <w:rPr>
          <w:rFonts w:ascii="David" w:eastAsia="Calibri" w:hAnsi="David" w:cs="David"/>
          <w:b/>
          <w:bCs/>
          <w:lang w:eastAsia="en-US"/>
        </w:rPr>
      </w:pPr>
      <w:r w:rsidRPr="006C5EFD">
        <w:rPr>
          <w:rFonts w:ascii="David" w:eastAsia="Calibri" w:hAnsi="David" w:cs="David"/>
          <w:b/>
          <w:bCs/>
          <w:rtl/>
          <w:lang w:val="en" w:eastAsia="en-US"/>
        </w:rPr>
        <w:t>דברי הסבר</w:t>
      </w:r>
      <w:r w:rsidRPr="006C5EFD">
        <w:rPr>
          <w:rFonts w:ascii="David" w:eastAsia="Calibri" w:hAnsi="David" w:cs="David"/>
          <w:b/>
          <w:bCs/>
          <w:lang w:eastAsia="en-US"/>
        </w:rPr>
        <w:t>:</w:t>
      </w:r>
    </w:p>
    <w:p w14:paraId="724CF1B1" w14:textId="77777777" w:rsidR="006C5EFD" w:rsidRPr="006C5EFD" w:rsidRDefault="006C5EFD" w:rsidP="006C5EFD">
      <w:pPr>
        <w:rPr>
          <w:rFonts w:ascii="David" w:eastAsia="Calibri" w:hAnsi="David" w:cs="David"/>
          <w:lang w:eastAsia="en-US"/>
        </w:rPr>
      </w:pPr>
      <w:r w:rsidRPr="006C5EFD">
        <w:rPr>
          <w:rFonts w:ascii="David" w:eastAsia="Calibri" w:hAnsi="David" w:cs="David"/>
          <w:rtl/>
          <w:lang w:val="en" w:eastAsia="en-US"/>
        </w:rPr>
        <w:t>בימים האחרונים נחשפה פרשה חמורה המטילה צל כבד על התנהלות מערכת החינוך העירונית והחברה לתרבות ופנאי בכפר סבא. על פי המידע שפורסם, ובעקבות התפטרותה במחאה של חברת המועצה שלי סבר, מתקיימת לכאורה מדיניות עירונית של הפרדה מגזרית בשיבוץ סייעות: עובדות מהחברה הערבית מודרות באופן גורף משיבוץ בכ-20 גני ילדים ממלכתיים-דתיים וחרדיים בעיר, ומופנות באופן בלעדי לגני החינוך הממלכתי (החילוני)</w:t>
      </w:r>
      <w:r w:rsidRPr="006C5EFD">
        <w:rPr>
          <w:rFonts w:ascii="David" w:eastAsia="Calibri" w:hAnsi="David" w:cs="David"/>
          <w:lang w:eastAsia="en-US"/>
        </w:rPr>
        <w:t>.</w:t>
      </w:r>
    </w:p>
    <w:p w14:paraId="0CE11694" w14:textId="77777777" w:rsidR="006C5EFD" w:rsidRPr="006C5EFD" w:rsidRDefault="006C5EFD" w:rsidP="006C5EFD">
      <w:pPr>
        <w:rPr>
          <w:rFonts w:ascii="David" w:eastAsia="Calibri" w:hAnsi="David" w:cs="David"/>
          <w:lang w:eastAsia="en-US"/>
        </w:rPr>
      </w:pPr>
      <w:r w:rsidRPr="006C5EFD">
        <w:rPr>
          <w:rFonts w:ascii="David" w:eastAsia="Calibri" w:hAnsi="David" w:cs="David"/>
          <w:rtl/>
          <w:lang w:val="en" w:eastAsia="en-US"/>
        </w:rPr>
        <w:t>מעבר לאי-החוקיות המובהקת שבפרקטיקה מפלה זו (בניגוד לחוק שוויון ההזדמנויות בעבודה ולעקרונות המשפט המנהלי), התוצאה הישירה בשטח היא יצירת אי-שוויון חמור ופגיעה ישירה ברמת השירות הפדגוגי והתפקודי הניתן לילדי החינוך הממלכתי בעיר</w:t>
      </w:r>
      <w:r w:rsidRPr="006C5EFD">
        <w:rPr>
          <w:rFonts w:ascii="David" w:eastAsia="Calibri" w:hAnsi="David" w:cs="David"/>
          <w:lang w:eastAsia="en-US"/>
        </w:rPr>
        <w:t>:</w:t>
      </w:r>
    </w:p>
    <w:p w14:paraId="322BE83C" w14:textId="77777777" w:rsidR="006C5EFD" w:rsidRPr="006C5EFD" w:rsidRDefault="006C5EFD" w:rsidP="006C5EFD">
      <w:pPr>
        <w:numPr>
          <w:ilvl w:val="0"/>
          <w:numId w:val="16"/>
        </w:numPr>
        <w:tabs>
          <w:tab w:val="num" w:pos="720"/>
        </w:tabs>
        <w:rPr>
          <w:rFonts w:ascii="David" w:eastAsia="Calibri" w:hAnsi="David" w:cs="David"/>
          <w:lang w:eastAsia="en-US"/>
        </w:rPr>
      </w:pPr>
      <w:r w:rsidRPr="006C5EFD">
        <w:rPr>
          <w:rFonts w:ascii="David" w:eastAsia="Calibri" w:hAnsi="David" w:cs="David"/>
          <w:rtl/>
          <w:lang w:val="en" w:eastAsia="en-US"/>
        </w:rPr>
        <w:t>פערים שפתיים ופדגוגיים:</w:t>
      </w:r>
      <w:r w:rsidRPr="006C5EFD">
        <w:rPr>
          <w:rFonts w:ascii="David" w:eastAsia="Calibri" w:hAnsi="David" w:cs="David"/>
          <w:lang w:eastAsia="en-US"/>
        </w:rPr>
        <w:t xml:space="preserve"> </w:t>
      </w:r>
      <w:r w:rsidRPr="006C5EFD">
        <w:rPr>
          <w:rFonts w:ascii="David" w:eastAsia="Calibri" w:hAnsi="David" w:cs="David"/>
          <w:rtl/>
          <w:lang w:val="en" w:eastAsia="en-US"/>
        </w:rPr>
        <w:t xml:space="preserve">בעוד שבגנים הדתיים והחרדיים נהנים הילדים מצוותים הדוברים כולם עברית כשפת אם על </w:t>
      </w:r>
      <w:proofErr w:type="spellStart"/>
      <w:r w:rsidRPr="006C5EFD">
        <w:rPr>
          <w:rFonts w:ascii="David" w:eastAsia="Calibri" w:hAnsi="David" w:cs="David"/>
          <w:rtl/>
          <w:lang w:val="en" w:eastAsia="en-US"/>
        </w:rPr>
        <w:t>בורייה</w:t>
      </w:r>
      <w:proofErr w:type="spellEnd"/>
      <w:r w:rsidRPr="006C5EFD">
        <w:rPr>
          <w:rFonts w:ascii="David" w:eastAsia="Calibri" w:hAnsi="David" w:cs="David"/>
          <w:rtl/>
          <w:lang w:val="en" w:eastAsia="en-US"/>
        </w:rPr>
        <w:t>, בגנים הממלכתיים נוצר ריכוז גבוה של צוותים המתמודדים לעיתים עם קשיי שפה, המשפיעים ישירות על העשרת השפה, הקניית תכנים, שירי ילדות ישראליים, ותיווך מותאם של חגים ומועדים לאומיים (דוגמת יום העצמאות)</w:t>
      </w:r>
      <w:r w:rsidRPr="006C5EFD">
        <w:rPr>
          <w:rFonts w:ascii="David" w:eastAsia="Calibri" w:hAnsi="David" w:cs="David"/>
          <w:lang w:eastAsia="en-US"/>
        </w:rPr>
        <w:t>.</w:t>
      </w:r>
    </w:p>
    <w:p w14:paraId="59790FAD" w14:textId="77777777" w:rsidR="006C5EFD" w:rsidRPr="006C5EFD" w:rsidRDefault="006C5EFD" w:rsidP="006C5EFD">
      <w:pPr>
        <w:numPr>
          <w:ilvl w:val="0"/>
          <w:numId w:val="16"/>
        </w:numPr>
        <w:tabs>
          <w:tab w:val="num" w:pos="720"/>
        </w:tabs>
        <w:rPr>
          <w:rFonts w:ascii="David" w:eastAsia="Calibri" w:hAnsi="David" w:cs="David"/>
          <w:lang w:eastAsia="en-US"/>
        </w:rPr>
      </w:pPr>
      <w:r w:rsidRPr="006C5EFD">
        <w:rPr>
          <w:rFonts w:ascii="David" w:eastAsia="Calibri" w:hAnsi="David" w:cs="David"/>
          <w:rtl/>
          <w:lang w:val="en" w:eastAsia="en-US"/>
        </w:rPr>
        <w:t>אי-רציפות תפקודית ופערי לוחות זמנים</w:t>
      </w:r>
      <w:r w:rsidRPr="006C5EFD">
        <w:rPr>
          <w:rFonts w:ascii="David" w:eastAsia="Calibri" w:hAnsi="David" w:cs="David"/>
          <w:rtl/>
          <w:lang w:eastAsia="en-US"/>
        </w:rPr>
        <w:t xml:space="preserve">: </w:t>
      </w:r>
      <w:r w:rsidRPr="006C5EFD">
        <w:rPr>
          <w:rFonts w:ascii="David" w:eastAsia="Calibri" w:hAnsi="David" w:cs="David"/>
          <w:rtl/>
          <w:lang w:val="en" w:eastAsia="en-US"/>
        </w:rPr>
        <w:t>הדרת עובדות מוסלמיות מחלק מהגנים וריכוזן בגנים החילוניים יוצרת עומס תפעולי נקודתי בתקופות של חגים מוסלמיים, עקב היעדרויות בלתי מתואמות ופערי חופשות מול לוח השנה העברי, דבר הפוגע ברציפות ההפעלתית של הגנים והצהרונים</w:t>
      </w:r>
      <w:r w:rsidRPr="006C5EFD">
        <w:rPr>
          <w:rFonts w:ascii="David" w:eastAsia="Calibri" w:hAnsi="David" w:cs="David"/>
          <w:lang w:eastAsia="en-US"/>
        </w:rPr>
        <w:t>.</w:t>
      </w:r>
    </w:p>
    <w:p w14:paraId="145B3D70" w14:textId="77777777" w:rsidR="006C5EFD" w:rsidRPr="006C5EFD" w:rsidRDefault="006C5EFD" w:rsidP="006C5EFD">
      <w:pPr>
        <w:rPr>
          <w:rFonts w:ascii="David" w:eastAsia="Calibri" w:hAnsi="David" w:cs="David"/>
          <w:lang w:eastAsia="en-US"/>
        </w:rPr>
      </w:pPr>
      <w:r w:rsidRPr="006C5EFD">
        <w:rPr>
          <w:rFonts w:ascii="David" w:eastAsia="Calibri" w:hAnsi="David" w:cs="David"/>
          <w:rtl/>
          <w:lang w:val="en" w:eastAsia="en-US"/>
        </w:rPr>
        <w:t>בנוסף, עולות טענות כבדות משקל בדבר פערי שכר ותנאי העסקה בלתי שוויוניים בין עובדות במסגרות השונות, לצד חוסר בהירות בשאלה מי הגורם המנהלי או הפוליטי שהנחה על מדיניות פסולה זו</w:t>
      </w:r>
      <w:r w:rsidRPr="006C5EFD">
        <w:rPr>
          <w:rFonts w:ascii="David" w:eastAsia="Calibri" w:hAnsi="David" w:cs="David"/>
          <w:lang w:eastAsia="en-US"/>
        </w:rPr>
        <w:t>.</w:t>
      </w:r>
    </w:p>
    <w:p w14:paraId="0B50A026" w14:textId="77777777" w:rsidR="006C5EFD" w:rsidRPr="006C5EFD" w:rsidRDefault="006C5EFD" w:rsidP="006C5EFD">
      <w:pPr>
        <w:rPr>
          <w:rFonts w:ascii="David" w:eastAsia="Calibri" w:hAnsi="David" w:cs="David"/>
          <w:b/>
          <w:bCs/>
          <w:lang w:eastAsia="en-US"/>
        </w:rPr>
      </w:pPr>
      <w:r w:rsidRPr="006C5EFD">
        <w:rPr>
          <w:rFonts w:ascii="David" w:eastAsia="Calibri" w:hAnsi="David" w:cs="David"/>
          <w:b/>
          <w:bCs/>
          <w:rtl/>
          <w:lang w:val="en" w:eastAsia="en-US"/>
        </w:rPr>
        <w:t>הצעת החלטה למועצת העיר</w:t>
      </w:r>
      <w:r w:rsidRPr="006C5EFD">
        <w:rPr>
          <w:rFonts w:ascii="David" w:eastAsia="Calibri" w:hAnsi="David" w:cs="David"/>
          <w:b/>
          <w:bCs/>
          <w:lang w:eastAsia="en-US"/>
        </w:rPr>
        <w:t>:</w:t>
      </w:r>
    </w:p>
    <w:p w14:paraId="2F1C7699" w14:textId="77777777" w:rsidR="006C5EFD" w:rsidRPr="006C5EFD" w:rsidRDefault="006C5EFD" w:rsidP="006C5EFD">
      <w:pPr>
        <w:numPr>
          <w:ilvl w:val="0"/>
          <w:numId w:val="17"/>
        </w:numPr>
        <w:rPr>
          <w:rFonts w:ascii="David" w:eastAsia="Calibri" w:hAnsi="David" w:cs="David"/>
          <w:lang w:eastAsia="en-US"/>
        </w:rPr>
      </w:pPr>
      <w:r w:rsidRPr="006C5EFD">
        <w:rPr>
          <w:rFonts w:ascii="David" w:eastAsia="Calibri" w:hAnsi="David" w:cs="David"/>
          <w:rtl/>
          <w:lang w:val="en" w:eastAsia="en-US"/>
        </w:rPr>
        <w:t>הפסקת הפרדה ואפליה בשיבוץ</w:t>
      </w:r>
      <w:r w:rsidRPr="006C5EFD">
        <w:rPr>
          <w:rFonts w:ascii="David" w:eastAsia="Calibri" w:hAnsi="David" w:cs="David"/>
          <w:lang w:eastAsia="en-US"/>
        </w:rPr>
        <w:t>:</w:t>
      </w:r>
    </w:p>
    <w:p w14:paraId="71FE862C" w14:textId="77777777" w:rsidR="006C5EFD" w:rsidRPr="006C5EFD" w:rsidRDefault="006C5EFD" w:rsidP="006C5EFD">
      <w:pPr>
        <w:rPr>
          <w:rFonts w:ascii="David" w:eastAsia="Calibri" w:hAnsi="David" w:cs="David"/>
          <w:lang w:eastAsia="en-US"/>
        </w:rPr>
      </w:pPr>
      <w:r w:rsidRPr="006C5EFD">
        <w:rPr>
          <w:rFonts w:ascii="David" w:eastAsia="Calibri" w:hAnsi="David" w:cs="David"/>
          <w:rtl/>
          <w:lang w:val="en" w:eastAsia="en-US"/>
        </w:rPr>
        <w:t>הנהלת העירייה, אגף החינוך והחברה לתרבות ופנאי יבטלו לאלתר כל נוהג או הנחיה להפרדה בשיבוץ עובדות לפי מפתח דתי, מגזרי או לאומי. שיבוץ כוח האדם ייעשה על פי קריטריונים מקצועיים, שוויוניים ושקופים בכלל זרמי החינוך</w:t>
      </w:r>
      <w:r w:rsidRPr="006C5EFD">
        <w:rPr>
          <w:rFonts w:ascii="David" w:eastAsia="Calibri" w:hAnsi="David" w:cs="David"/>
          <w:lang w:eastAsia="en-US"/>
        </w:rPr>
        <w:t>.</w:t>
      </w:r>
    </w:p>
    <w:p w14:paraId="4C6E47D6" w14:textId="77777777" w:rsidR="006C5EFD" w:rsidRPr="006C5EFD" w:rsidRDefault="006C5EFD" w:rsidP="006C5EFD">
      <w:pPr>
        <w:numPr>
          <w:ilvl w:val="0"/>
          <w:numId w:val="17"/>
        </w:numPr>
        <w:rPr>
          <w:rFonts w:ascii="David" w:eastAsia="Calibri" w:hAnsi="David" w:cs="David"/>
          <w:lang w:eastAsia="en-US"/>
        </w:rPr>
      </w:pPr>
      <w:r w:rsidRPr="006C5EFD">
        <w:rPr>
          <w:rFonts w:ascii="David" w:eastAsia="Calibri" w:hAnsi="David" w:cs="David"/>
          <w:rtl/>
          <w:lang w:val="en" w:eastAsia="en-US"/>
        </w:rPr>
        <w:t>קביעת תקן שירות שפתי ופדגוגי אחיד</w:t>
      </w:r>
      <w:r w:rsidRPr="006C5EFD">
        <w:rPr>
          <w:rFonts w:ascii="David" w:eastAsia="Calibri" w:hAnsi="David" w:cs="David"/>
          <w:lang w:eastAsia="en-US"/>
        </w:rPr>
        <w:t>:</w:t>
      </w:r>
    </w:p>
    <w:p w14:paraId="3DC6AE57" w14:textId="77777777" w:rsidR="006C5EFD" w:rsidRPr="006C5EFD" w:rsidRDefault="006C5EFD" w:rsidP="006C5EFD">
      <w:pPr>
        <w:rPr>
          <w:rFonts w:ascii="David" w:eastAsia="Calibri" w:hAnsi="David" w:cs="David"/>
          <w:lang w:eastAsia="en-US"/>
        </w:rPr>
      </w:pPr>
      <w:r w:rsidRPr="006C5EFD">
        <w:rPr>
          <w:rFonts w:ascii="David" w:eastAsia="Calibri" w:hAnsi="David" w:cs="David"/>
          <w:rtl/>
          <w:lang w:val="en" w:eastAsia="en-US"/>
        </w:rPr>
        <w:t>אגף החינוך יגדיר קריטריון סף פדגוגי אחיד לכל הגנים והצהרונים בעיר (לרבות שליטה מלאה בשפה העברית ורציפות תפקודית), ולוודא כי מענה זה יחולק באופן שוויוני והוגן בכל הגנים בעיר, ללא יצירת פערי איכות בין מגזר למגזר</w:t>
      </w:r>
      <w:r w:rsidRPr="006C5EFD">
        <w:rPr>
          <w:rFonts w:ascii="David" w:eastAsia="Calibri" w:hAnsi="David" w:cs="David"/>
          <w:lang w:eastAsia="en-US"/>
        </w:rPr>
        <w:t>.</w:t>
      </w:r>
    </w:p>
    <w:p w14:paraId="0A1B1208" w14:textId="77777777" w:rsidR="006C5EFD" w:rsidRPr="006C5EFD" w:rsidRDefault="006C5EFD" w:rsidP="006C5EFD">
      <w:pPr>
        <w:numPr>
          <w:ilvl w:val="0"/>
          <w:numId w:val="17"/>
        </w:numPr>
        <w:rPr>
          <w:rFonts w:ascii="David" w:eastAsia="Calibri" w:hAnsi="David" w:cs="David"/>
          <w:lang w:eastAsia="en-US"/>
        </w:rPr>
      </w:pPr>
      <w:r w:rsidRPr="006C5EFD">
        <w:rPr>
          <w:rFonts w:ascii="David" w:eastAsia="Calibri" w:hAnsi="David" w:cs="David"/>
          <w:rtl/>
          <w:lang w:val="en" w:eastAsia="en-US"/>
        </w:rPr>
        <w:t>השוואת שכר ותנאי העסקה</w:t>
      </w:r>
      <w:r w:rsidRPr="006C5EFD">
        <w:rPr>
          <w:rFonts w:ascii="David" w:eastAsia="Calibri" w:hAnsi="David" w:cs="David"/>
          <w:lang w:eastAsia="en-US"/>
        </w:rPr>
        <w:t>:</w:t>
      </w:r>
    </w:p>
    <w:p w14:paraId="4B8F68E4" w14:textId="77777777" w:rsidR="006C5EFD" w:rsidRPr="006C5EFD" w:rsidRDefault="006C5EFD" w:rsidP="006C5EFD">
      <w:pPr>
        <w:rPr>
          <w:rFonts w:ascii="David" w:eastAsia="Calibri" w:hAnsi="David" w:cs="David"/>
          <w:lang w:eastAsia="en-US"/>
        </w:rPr>
      </w:pPr>
      <w:r w:rsidRPr="006C5EFD">
        <w:rPr>
          <w:rFonts w:ascii="David" w:eastAsia="Calibri" w:hAnsi="David" w:cs="David"/>
          <w:rtl/>
          <w:lang w:val="en" w:eastAsia="en-US"/>
        </w:rPr>
        <w:t xml:space="preserve">העירייה תערוך בדיקה מקיפה לוודא שאין כל פער, אפליה או </w:t>
      </w:r>
      <w:proofErr w:type="spellStart"/>
      <w:r w:rsidRPr="006C5EFD">
        <w:rPr>
          <w:rFonts w:ascii="David" w:eastAsia="Calibri" w:hAnsi="David" w:cs="David"/>
          <w:rtl/>
          <w:lang w:val="en" w:eastAsia="en-US"/>
        </w:rPr>
        <w:t>תעדוף</w:t>
      </w:r>
      <w:proofErr w:type="spellEnd"/>
      <w:r w:rsidRPr="006C5EFD">
        <w:rPr>
          <w:rFonts w:ascii="David" w:eastAsia="Calibri" w:hAnsi="David" w:cs="David"/>
          <w:rtl/>
          <w:lang w:val="en" w:eastAsia="en-US"/>
        </w:rPr>
        <w:t xml:space="preserve"> בתנאי השכר, התמריצים וההעסקה של סייעות בין גנים חילוניים לגנים דתיים וחרדיים, ותפעל לתיקון </w:t>
      </w:r>
      <w:proofErr w:type="spellStart"/>
      <w:r w:rsidRPr="006C5EFD">
        <w:rPr>
          <w:rFonts w:ascii="David" w:eastAsia="Calibri" w:hAnsi="David" w:cs="David"/>
          <w:rtl/>
          <w:lang w:val="en" w:eastAsia="en-US"/>
        </w:rPr>
        <w:t>מיידי</w:t>
      </w:r>
      <w:proofErr w:type="spellEnd"/>
      <w:r w:rsidRPr="006C5EFD">
        <w:rPr>
          <w:rFonts w:ascii="David" w:eastAsia="Calibri" w:hAnsi="David" w:cs="David"/>
          <w:rtl/>
          <w:lang w:val="en" w:eastAsia="en-US"/>
        </w:rPr>
        <w:t xml:space="preserve"> ככל שיימצאו עיוותים</w:t>
      </w:r>
      <w:r w:rsidRPr="006C5EFD">
        <w:rPr>
          <w:rFonts w:ascii="David" w:eastAsia="Calibri" w:hAnsi="David" w:cs="David"/>
          <w:lang w:eastAsia="en-US"/>
        </w:rPr>
        <w:t>.</w:t>
      </w:r>
    </w:p>
    <w:p w14:paraId="57B7BE34" w14:textId="77777777" w:rsidR="006C5EFD" w:rsidRPr="006C5EFD" w:rsidRDefault="006C5EFD" w:rsidP="006C5EFD">
      <w:pPr>
        <w:numPr>
          <w:ilvl w:val="0"/>
          <w:numId w:val="17"/>
        </w:numPr>
        <w:rPr>
          <w:rFonts w:ascii="David" w:eastAsia="Calibri" w:hAnsi="David" w:cs="David"/>
          <w:lang w:eastAsia="en-US"/>
        </w:rPr>
      </w:pPr>
      <w:r w:rsidRPr="006C5EFD">
        <w:rPr>
          <w:rFonts w:ascii="David" w:eastAsia="Calibri" w:hAnsi="David" w:cs="David"/>
          <w:rtl/>
          <w:lang w:val="en" w:eastAsia="en-US"/>
        </w:rPr>
        <w:t>בדיקה מיידית של ועדת הביקורת ומבקר העירייה</w:t>
      </w:r>
      <w:r w:rsidRPr="006C5EFD">
        <w:rPr>
          <w:rFonts w:ascii="David" w:eastAsia="Calibri" w:hAnsi="David" w:cs="David"/>
          <w:lang w:eastAsia="en-US"/>
        </w:rPr>
        <w:t>:</w:t>
      </w:r>
    </w:p>
    <w:p w14:paraId="3F08C6C1" w14:textId="77777777" w:rsidR="006C5EFD" w:rsidRPr="006C5EFD" w:rsidRDefault="006C5EFD" w:rsidP="006C5EFD">
      <w:pPr>
        <w:rPr>
          <w:rFonts w:ascii="David" w:eastAsia="Calibri" w:hAnsi="David" w:cs="David"/>
          <w:lang w:eastAsia="en-US"/>
        </w:rPr>
      </w:pPr>
      <w:r w:rsidRPr="006C5EFD">
        <w:rPr>
          <w:rFonts w:ascii="David" w:eastAsia="Calibri" w:hAnsi="David" w:cs="David"/>
          <w:rtl/>
          <w:lang w:val="en" w:eastAsia="en-US"/>
        </w:rPr>
        <w:t>הנושא יועבר לבדיקת ועדת הביקורת העירונית כדי לקבוע</w:t>
      </w:r>
      <w:r w:rsidRPr="006C5EFD">
        <w:rPr>
          <w:rFonts w:ascii="David" w:eastAsia="Calibri" w:hAnsi="David" w:cs="David"/>
          <w:lang w:eastAsia="en-US"/>
        </w:rPr>
        <w:t>:</w:t>
      </w:r>
    </w:p>
    <w:p w14:paraId="4EBDA93D" w14:textId="77777777" w:rsidR="006C5EFD" w:rsidRPr="006C5EFD" w:rsidRDefault="006C5EFD" w:rsidP="006C5EFD">
      <w:pPr>
        <w:numPr>
          <w:ilvl w:val="1"/>
          <w:numId w:val="17"/>
        </w:numPr>
        <w:rPr>
          <w:rFonts w:ascii="David" w:eastAsia="Calibri" w:hAnsi="David" w:cs="David"/>
          <w:lang w:eastAsia="en-US"/>
        </w:rPr>
      </w:pPr>
      <w:r w:rsidRPr="006C5EFD">
        <w:rPr>
          <w:rFonts w:ascii="David" w:eastAsia="Calibri" w:hAnsi="David" w:cs="David"/>
          <w:rtl/>
          <w:lang w:val="en" w:eastAsia="en-US"/>
        </w:rPr>
        <w:t>מי הגורם שאישר, הנחה או יצר את מדיניות השיבוץ המפלה</w:t>
      </w:r>
      <w:r w:rsidRPr="006C5EFD">
        <w:rPr>
          <w:rFonts w:ascii="David" w:eastAsia="Calibri" w:hAnsi="David" w:cs="David"/>
          <w:lang w:eastAsia="en-US"/>
        </w:rPr>
        <w:t>.</w:t>
      </w:r>
    </w:p>
    <w:p w14:paraId="5D125BCE" w14:textId="77777777" w:rsidR="006C5EFD" w:rsidRPr="006C5EFD" w:rsidRDefault="006C5EFD" w:rsidP="006C5EFD">
      <w:pPr>
        <w:numPr>
          <w:ilvl w:val="1"/>
          <w:numId w:val="17"/>
        </w:numPr>
        <w:rPr>
          <w:rFonts w:ascii="David" w:eastAsia="Calibri" w:hAnsi="David" w:cs="David"/>
          <w:lang w:eastAsia="en-US"/>
        </w:rPr>
      </w:pPr>
      <w:r w:rsidRPr="006C5EFD">
        <w:rPr>
          <w:rFonts w:ascii="David" w:eastAsia="Calibri" w:hAnsi="David" w:cs="David"/>
          <w:rtl/>
          <w:lang w:val="en" w:eastAsia="en-US"/>
        </w:rPr>
        <w:t>האם השיבוץ נעשה בהתאם לדיני העבודה, חוק שוויון ההזדמנויות וכללי המנהל התקין</w:t>
      </w:r>
      <w:r w:rsidRPr="006C5EFD">
        <w:rPr>
          <w:rFonts w:ascii="David" w:eastAsia="Calibri" w:hAnsi="David" w:cs="David"/>
          <w:lang w:eastAsia="en-US"/>
        </w:rPr>
        <w:t>.</w:t>
      </w:r>
    </w:p>
    <w:p w14:paraId="2458D517" w14:textId="77777777" w:rsidR="006C5EFD" w:rsidRPr="006C5EFD" w:rsidRDefault="006C5EFD" w:rsidP="006C5EFD">
      <w:pPr>
        <w:numPr>
          <w:ilvl w:val="1"/>
          <w:numId w:val="17"/>
        </w:numPr>
        <w:rPr>
          <w:rFonts w:ascii="David" w:eastAsia="Calibri" w:hAnsi="David" w:cs="David"/>
          <w:lang w:eastAsia="en-US"/>
        </w:rPr>
      </w:pPr>
      <w:r w:rsidRPr="006C5EFD">
        <w:rPr>
          <w:rFonts w:ascii="David" w:eastAsia="Calibri" w:hAnsi="David" w:cs="David"/>
          <w:rtl/>
          <w:lang w:val="en" w:eastAsia="en-US"/>
        </w:rPr>
        <w:t>דוח הבדיקה והמלצותיו יונחו על שולחן המועצה בתוך 30 יום</w:t>
      </w:r>
      <w:r w:rsidRPr="006C5EFD">
        <w:rPr>
          <w:rFonts w:ascii="David" w:eastAsia="Calibri" w:hAnsi="David" w:cs="David"/>
          <w:lang w:eastAsia="en-US"/>
        </w:rPr>
        <w:t>.</w:t>
      </w:r>
    </w:p>
    <w:p w14:paraId="7EF3925E" w14:textId="77777777" w:rsidR="006C5EFD" w:rsidRPr="006C5EFD" w:rsidRDefault="006C5EFD" w:rsidP="006C5EFD">
      <w:pPr>
        <w:numPr>
          <w:ilvl w:val="0"/>
          <w:numId w:val="17"/>
        </w:numPr>
        <w:rPr>
          <w:rFonts w:ascii="David" w:eastAsia="Calibri" w:hAnsi="David" w:cs="David"/>
          <w:lang w:eastAsia="en-US"/>
        </w:rPr>
      </w:pPr>
      <w:r w:rsidRPr="006C5EFD">
        <w:rPr>
          <w:rFonts w:ascii="David" w:eastAsia="Calibri" w:hAnsi="David" w:cs="David"/>
          <w:rtl/>
          <w:lang w:val="en" w:eastAsia="en-US"/>
        </w:rPr>
        <w:t>חוות דעת משפטית</w:t>
      </w:r>
      <w:r w:rsidRPr="006C5EFD">
        <w:rPr>
          <w:rFonts w:ascii="David" w:eastAsia="Calibri" w:hAnsi="David" w:cs="David"/>
          <w:lang w:eastAsia="en-US"/>
        </w:rPr>
        <w:t>:</w:t>
      </w:r>
    </w:p>
    <w:p w14:paraId="61431722" w14:textId="77777777" w:rsidR="006C5EFD" w:rsidRPr="006C5EFD" w:rsidRDefault="006C5EFD" w:rsidP="006C5EFD">
      <w:pPr>
        <w:rPr>
          <w:rFonts w:ascii="David" w:eastAsia="Calibri" w:hAnsi="David" w:cs="David"/>
          <w:rtl/>
          <w:lang w:eastAsia="en-US"/>
        </w:rPr>
      </w:pPr>
      <w:r w:rsidRPr="006C5EFD">
        <w:rPr>
          <w:rFonts w:ascii="David" w:eastAsia="Calibri" w:hAnsi="David" w:cs="David"/>
          <w:rtl/>
          <w:lang w:val="en" w:eastAsia="en-US"/>
        </w:rPr>
        <w:t>היועץ המשפטי לעירייה יגיש למועצה חוות דעת מפורטת בנוגע למשמעויות המשפטיות והחוקיות של נהלי השיבוץ שהיו נהוגים עד כה</w:t>
      </w:r>
      <w:r w:rsidRPr="006C5EFD">
        <w:rPr>
          <w:rFonts w:ascii="David" w:eastAsia="Calibri" w:hAnsi="David" w:cs="David"/>
          <w:lang w:eastAsia="en-US"/>
        </w:rPr>
        <w:t>.</w:t>
      </w:r>
    </w:p>
    <w:p w14:paraId="65DB5E46" w14:textId="77777777" w:rsidR="006C5EFD" w:rsidRPr="006C5EFD" w:rsidRDefault="006C5EFD" w:rsidP="006C5EFD">
      <w:pPr>
        <w:ind w:left="720"/>
        <w:contextualSpacing/>
        <w:rPr>
          <w:rFonts w:ascii="David" w:eastAsia="Calibri" w:hAnsi="David" w:cs="David"/>
          <w:rtl/>
          <w:lang w:eastAsia="en-US"/>
        </w:rPr>
      </w:pPr>
    </w:p>
    <w:p w14:paraId="2BBC84FD" w14:textId="77777777" w:rsidR="006C5EFD" w:rsidRPr="006C5EFD" w:rsidRDefault="006C5EFD" w:rsidP="006C5EFD">
      <w:pPr>
        <w:spacing w:line="240" w:lineRule="auto"/>
        <w:rPr>
          <w:rFonts w:ascii="David" w:eastAsia="Calibri" w:hAnsi="David" w:cs="David"/>
          <w:rtl/>
          <w:lang w:val="en" w:eastAsia="en-US"/>
        </w:rPr>
      </w:pPr>
      <w:r w:rsidRPr="006C5EFD">
        <w:rPr>
          <w:rFonts w:ascii="David" w:eastAsia="Calibri" w:hAnsi="David" w:cs="David"/>
          <w:rtl/>
          <w:lang w:val="en" w:eastAsia="en-US"/>
        </w:rPr>
        <w:t>בברכה,</w:t>
      </w:r>
    </w:p>
    <w:p w14:paraId="7A46A46A"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חברות וחברי מועצת העיר:</w:t>
      </w:r>
      <w:r w:rsidRPr="006C5EFD">
        <w:rPr>
          <w:rFonts w:ascii="David" w:eastAsia="Calibri" w:hAnsi="David" w:cs="David"/>
          <w:rtl/>
          <w:lang w:val="en" w:eastAsia="en-US"/>
        </w:rPr>
        <w:br/>
        <w:t>אלון רבינוביץ</w:t>
      </w:r>
    </w:p>
    <w:p w14:paraId="031E73CB"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דן בן יהודה</w:t>
      </w:r>
    </w:p>
    <w:p w14:paraId="424CDAD5"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הדר לביא</w:t>
      </w:r>
    </w:p>
    <w:p w14:paraId="1973FE0B"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יעל סער</w:t>
      </w:r>
    </w:p>
    <w:p w14:paraId="11E59C41"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מיכל סלומון</w:t>
      </w:r>
      <w:r w:rsidRPr="006C5EFD">
        <w:rPr>
          <w:rFonts w:ascii="David" w:eastAsia="Calibri" w:hAnsi="David" w:cs="David"/>
          <w:rtl/>
          <w:lang w:val="en" w:eastAsia="en-US"/>
        </w:rPr>
        <w:br/>
        <w:t>נדב לויטה</w:t>
      </w:r>
      <w:r w:rsidRPr="006C5EFD">
        <w:rPr>
          <w:rFonts w:ascii="David" w:eastAsia="Calibri" w:hAnsi="David" w:cs="David"/>
          <w:rtl/>
          <w:lang w:val="en" w:eastAsia="en-US"/>
        </w:rPr>
        <w:br/>
        <w:t>עדי לוי-סקופ</w:t>
      </w:r>
      <w:r w:rsidRPr="006C5EFD">
        <w:rPr>
          <w:rFonts w:ascii="David" w:eastAsia="Calibri" w:hAnsi="David" w:cs="David"/>
          <w:rtl/>
          <w:lang w:val="en" w:eastAsia="en-US"/>
        </w:rPr>
        <w:br/>
        <w:t>פנחס כהנא</w:t>
      </w:r>
      <w:r w:rsidRPr="006C5EFD">
        <w:rPr>
          <w:rFonts w:ascii="David" w:eastAsia="Calibri" w:hAnsi="David" w:cs="David"/>
          <w:rtl/>
          <w:lang w:val="en" w:eastAsia="en-US"/>
        </w:rPr>
        <w:br/>
      </w:r>
      <w:r w:rsidRPr="006C5EFD">
        <w:rPr>
          <w:rFonts w:ascii="David" w:eastAsia="Calibri" w:hAnsi="David" w:cs="David"/>
          <w:rtl/>
          <w:lang w:val="en" w:eastAsia="en-US"/>
        </w:rPr>
        <w:br/>
      </w:r>
    </w:p>
    <w:p w14:paraId="30A81C31" w14:textId="77777777" w:rsidR="006C5EFD" w:rsidRPr="006C5EFD" w:rsidRDefault="006C5EFD" w:rsidP="006C5EFD">
      <w:pPr>
        <w:rPr>
          <w:rFonts w:ascii="David" w:eastAsia="Calibri" w:hAnsi="David" w:cs="David"/>
          <w:b/>
          <w:bCs/>
          <w:u w:val="single"/>
          <w:rtl/>
          <w:lang w:val="en" w:eastAsia="en-US"/>
        </w:rPr>
      </w:pPr>
      <w:r w:rsidRPr="006C5EFD">
        <w:rPr>
          <w:rFonts w:ascii="David" w:eastAsia="Calibri" w:hAnsi="David" w:cs="David"/>
          <w:rtl/>
          <w:lang w:val="en" w:eastAsia="en-US"/>
        </w:rPr>
        <w:t>העתק:</w:t>
      </w:r>
      <w:r w:rsidRPr="006C5EFD">
        <w:rPr>
          <w:rFonts w:ascii="David" w:eastAsia="Calibri" w:hAnsi="David" w:cs="David"/>
          <w:rtl/>
          <w:lang w:val="en" w:eastAsia="en-US"/>
        </w:rPr>
        <w:br/>
        <w:t>מירב הלפמן, מנכ"לית העירייה</w:t>
      </w:r>
      <w:r w:rsidRPr="006C5EFD">
        <w:rPr>
          <w:rFonts w:ascii="David" w:eastAsia="Calibri" w:hAnsi="David" w:cs="David"/>
          <w:rtl/>
          <w:lang w:val="en" w:eastAsia="en-US"/>
        </w:rPr>
        <w:br/>
        <w:t>גב' מיטל קולין, עוזרת מנכ"לית העירייה</w:t>
      </w:r>
      <w:r w:rsidRPr="006C5EFD">
        <w:rPr>
          <w:rFonts w:ascii="David" w:eastAsia="Calibri" w:hAnsi="David" w:cs="David"/>
          <w:rtl/>
          <w:lang w:val="en" w:eastAsia="en-US"/>
        </w:rPr>
        <w:br/>
        <w:t>חברי וחברות מועצת העיר</w:t>
      </w:r>
      <w:r w:rsidRPr="006C5EFD">
        <w:rPr>
          <w:rFonts w:ascii="David" w:eastAsia="Calibri" w:hAnsi="David" w:cs="David"/>
          <w:b/>
          <w:bCs/>
          <w:u w:val="single"/>
          <w:rtl/>
          <w:lang w:val="en" w:eastAsia="en-US"/>
        </w:rPr>
        <w:t xml:space="preserve"> </w:t>
      </w:r>
      <w:r w:rsidRPr="006C5EFD">
        <w:rPr>
          <w:rFonts w:ascii="David" w:eastAsia="Calibri" w:hAnsi="David" w:cs="David"/>
          <w:b/>
          <w:bCs/>
          <w:u w:val="single"/>
          <w:rtl/>
          <w:lang w:val="en" w:eastAsia="en-US"/>
        </w:rPr>
        <w:br w:type="page"/>
      </w:r>
    </w:p>
    <w:p w14:paraId="68671F2B" w14:textId="77777777" w:rsidR="006C5EFD" w:rsidRDefault="006C5EFD" w:rsidP="006C5EFD">
      <w:pPr>
        <w:spacing w:before="120"/>
        <w:jc w:val="center"/>
        <w:rPr>
          <w:rFonts w:ascii="David" w:eastAsia="Calibri" w:hAnsi="David" w:cs="David"/>
          <w:b/>
          <w:bCs/>
          <w:u w:val="single"/>
          <w:rtl/>
          <w:lang w:val="en" w:eastAsia="en-US"/>
        </w:rPr>
      </w:pPr>
    </w:p>
    <w:p w14:paraId="3C4E4E94" w14:textId="020DD9BF" w:rsidR="006C5EFD" w:rsidRPr="006C5EFD" w:rsidRDefault="006C5EFD" w:rsidP="006C5EFD">
      <w:pPr>
        <w:spacing w:before="120"/>
        <w:jc w:val="center"/>
        <w:rPr>
          <w:rFonts w:ascii="David" w:eastAsia="Calibri" w:hAnsi="David" w:cs="David"/>
          <w:b/>
          <w:bCs/>
          <w:u w:val="single"/>
          <w:rtl/>
          <w:lang w:val="en" w:eastAsia="en-US"/>
        </w:rPr>
      </w:pPr>
      <w:r w:rsidRPr="006C5EFD">
        <w:rPr>
          <w:rFonts w:ascii="David" w:eastAsia="Calibri" w:hAnsi="David" w:cs="David"/>
          <w:b/>
          <w:bCs/>
          <w:u w:val="single"/>
          <w:rtl/>
          <w:lang w:val="en" w:eastAsia="en-US"/>
        </w:rPr>
        <w:t xml:space="preserve">נושא שני: </w:t>
      </w:r>
      <w:r w:rsidRPr="006C5EFD">
        <w:rPr>
          <w:rFonts w:ascii="David" w:eastAsia="Calibri" w:hAnsi="David" w:cs="David"/>
          <w:b/>
          <w:bCs/>
          <w:u w:val="single"/>
          <w:rtl/>
          <w:lang w:eastAsia="en-US"/>
        </w:rPr>
        <w:t>אלימות בני נוער והשבת הבטחון האישי לתושבי העיר</w:t>
      </w:r>
    </w:p>
    <w:p w14:paraId="2329683F" w14:textId="77777777" w:rsidR="006C5EFD" w:rsidRPr="006C5EFD" w:rsidRDefault="006C5EFD" w:rsidP="006C5EFD">
      <w:pPr>
        <w:spacing w:before="120"/>
        <w:rPr>
          <w:rFonts w:ascii="David" w:eastAsia="Calibri" w:hAnsi="David" w:cs="David"/>
          <w:lang w:eastAsia="en-US"/>
        </w:rPr>
      </w:pPr>
      <w:r w:rsidRPr="006C5EFD">
        <w:rPr>
          <w:rFonts w:ascii="David" w:eastAsia="Calibri" w:hAnsi="David" w:cs="David"/>
          <w:rtl/>
          <w:lang w:val="en" w:eastAsia="en-US"/>
        </w:rPr>
        <w:t>לאחרונה אנו עדים להסלמה מדאיגה במקרי האלימות והוונדליזם מצד חבורות נוער ברחבי העיר. אירועים אלו כוללים, בין היתר, קטטות ואלימות פיזית בקניון השכונה הירוקה, חסימת רכבים ויריקות סמוך לקניון</w:t>
      </w:r>
      <w:r w:rsidRPr="006C5EFD">
        <w:rPr>
          <w:rFonts w:ascii="David" w:eastAsia="Calibri" w:hAnsi="David" w:cs="David"/>
          <w:lang w:eastAsia="en-US"/>
        </w:rPr>
        <w:t xml:space="preserve"> G </w:t>
      </w:r>
      <w:r w:rsidRPr="006C5EFD">
        <w:rPr>
          <w:rFonts w:ascii="David" w:eastAsia="Calibri" w:hAnsi="David" w:cs="David"/>
          <w:rtl/>
          <w:lang w:val="en" w:eastAsia="en-US"/>
        </w:rPr>
        <w:t>והשלכת ביצים על רכבים נוסעים בשכונת הדרים. תופעות אלו מטילות אימה על התושבים ופוגעות באופן ישיר באיכות חייהם</w:t>
      </w:r>
      <w:r w:rsidRPr="006C5EFD">
        <w:rPr>
          <w:rFonts w:ascii="David" w:eastAsia="Calibri" w:hAnsi="David" w:cs="David"/>
          <w:lang w:eastAsia="en-US"/>
        </w:rPr>
        <w:t>.</w:t>
      </w:r>
    </w:p>
    <w:p w14:paraId="0691029F" w14:textId="77777777" w:rsidR="006C5EFD" w:rsidRPr="006C5EFD" w:rsidRDefault="006C5EFD" w:rsidP="006C5EFD">
      <w:pPr>
        <w:spacing w:before="120"/>
        <w:rPr>
          <w:rFonts w:ascii="David" w:eastAsia="Calibri" w:hAnsi="David" w:cs="David"/>
          <w:lang w:eastAsia="en-US"/>
        </w:rPr>
      </w:pPr>
      <w:r w:rsidRPr="006C5EFD">
        <w:rPr>
          <w:rFonts w:ascii="David" w:eastAsia="Calibri" w:hAnsi="David" w:cs="David"/>
          <w:rtl/>
          <w:lang w:val="en" w:eastAsia="en-US"/>
        </w:rPr>
        <w:t xml:space="preserve">התחושה הציבורית הרווחת, כפי שמשתקפת מפניות התושבים, מהתקשורת המקומית ומהרשתות החברתיות, היא של אוזלת יד מצד גורמי האכיפה העירוניים והמשטרה. כנבחרי ציבור, חובתנו לטפל במשבר זה באופן </w:t>
      </w:r>
      <w:proofErr w:type="spellStart"/>
      <w:r w:rsidRPr="006C5EFD">
        <w:rPr>
          <w:rFonts w:ascii="David" w:eastAsia="Calibri" w:hAnsi="David" w:cs="David"/>
          <w:rtl/>
          <w:lang w:val="en" w:eastAsia="en-US"/>
        </w:rPr>
        <w:t>מיידי</w:t>
      </w:r>
      <w:proofErr w:type="spellEnd"/>
      <w:r w:rsidRPr="006C5EFD">
        <w:rPr>
          <w:rFonts w:ascii="David" w:eastAsia="Calibri" w:hAnsi="David" w:cs="David"/>
          <w:rtl/>
          <w:lang w:val="en" w:eastAsia="en-US"/>
        </w:rPr>
        <w:t>, להציג תוכנית פעולה אופרטיבית, ולהשיב את תחושת הביטחון והאמון של תושבי כפר סבא</w:t>
      </w:r>
      <w:r w:rsidRPr="006C5EFD">
        <w:rPr>
          <w:rFonts w:ascii="David" w:eastAsia="Calibri" w:hAnsi="David" w:cs="David"/>
          <w:lang w:eastAsia="en-US"/>
        </w:rPr>
        <w:t>.</w:t>
      </w:r>
    </w:p>
    <w:p w14:paraId="041E370D" w14:textId="77777777" w:rsidR="006C5EFD" w:rsidRPr="006C5EFD" w:rsidRDefault="006C5EFD" w:rsidP="006C5EFD">
      <w:pPr>
        <w:spacing w:before="120"/>
        <w:rPr>
          <w:rFonts w:ascii="David" w:eastAsia="Calibri" w:hAnsi="David" w:cs="David"/>
          <w:rtl/>
          <w:lang w:eastAsia="en-US"/>
        </w:rPr>
      </w:pPr>
      <w:r w:rsidRPr="006C5EFD">
        <w:rPr>
          <w:rFonts w:ascii="David" w:eastAsia="Calibri" w:hAnsi="David" w:cs="David"/>
          <w:b/>
          <w:bCs/>
          <w:rtl/>
          <w:lang w:val="en" w:eastAsia="en-US"/>
        </w:rPr>
        <w:t>החלטות מוצעות לאישור המועצה</w:t>
      </w:r>
      <w:r w:rsidRPr="006C5EFD">
        <w:rPr>
          <w:rFonts w:ascii="David" w:eastAsia="Calibri" w:hAnsi="David" w:cs="David"/>
          <w:b/>
          <w:bCs/>
          <w:lang w:eastAsia="en-US"/>
        </w:rPr>
        <w:t>:</w:t>
      </w:r>
    </w:p>
    <w:p w14:paraId="1632A46C" w14:textId="77777777" w:rsidR="006C5EFD" w:rsidRPr="006C5EFD" w:rsidRDefault="006C5EFD" w:rsidP="006C5EFD">
      <w:pPr>
        <w:numPr>
          <w:ilvl w:val="0"/>
          <w:numId w:val="20"/>
        </w:numPr>
        <w:tabs>
          <w:tab w:val="num" w:pos="720"/>
        </w:tabs>
        <w:spacing w:before="120"/>
        <w:contextualSpacing/>
        <w:jc w:val="both"/>
        <w:rPr>
          <w:rFonts w:ascii="David" w:eastAsia="Calibri" w:hAnsi="David" w:cs="David"/>
          <w:lang w:eastAsia="en-US"/>
        </w:rPr>
      </w:pPr>
      <w:r w:rsidRPr="006C5EFD">
        <w:rPr>
          <w:rFonts w:ascii="David" w:eastAsia="Calibri" w:hAnsi="David" w:cs="David"/>
          <w:rtl/>
          <w:lang w:val="en" w:eastAsia="en-US"/>
        </w:rPr>
        <w:t>הסטת תקציבים לטובת עיבוי מערך מדריכי קידום נוער, עובדי רחוב וסיירות הורים. צוותים אלו יסיירו רגלית מדי ערב במרכזי הקניות ובפארקים במטרה לייצר דיאלוג עם בני הנוער, לאתר מצבי סיכון ולמנוע הידרדרות לאלימות</w:t>
      </w:r>
      <w:r w:rsidRPr="006C5EFD">
        <w:rPr>
          <w:rFonts w:ascii="David" w:eastAsia="Calibri" w:hAnsi="David" w:cs="David"/>
          <w:lang w:eastAsia="en-US"/>
        </w:rPr>
        <w:t>.</w:t>
      </w:r>
    </w:p>
    <w:p w14:paraId="2FDA8DA4" w14:textId="77777777" w:rsidR="006C5EFD" w:rsidRPr="006C5EFD" w:rsidRDefault="006C5EFD" w:rsidP="006C5EFD">
      <w:pPr>
        <w:tabs>
          <w:tab w:val="num" w:pos="720"/>
        </w:tabs>
        <w:spacing w:before="120"/>
        <w:ind w:left="1080"/>
        <w:contextualSpacing/>
        <w:jc w:val="both"/>
        <w:rPr>
          <w:rFonts w:ascii="David" w:eastAsia="Calibri" w:hAnsi="David" w:cs="David"/>
          <w:lang w:eastAsia="en-US"/>
        </w:rPr>
      </w:pPr>
    </w:p>
    <w:p w14:paraId="6E788E36" w14:textId="77777777" w:rsidR="006C5EFD" w:rsidRPr="006C5EFD" w:rsidRDefault="006C5EFD" w:rsidP="006C5EFD">
      <w:pPr>
        <w:numPr>
          <w:ilvl w:val="0"/>
          <w:numId w:val="20"/>
        </w:numPr>
        <w:tabs>
          <w:tab w:val="num" w:pos="720"/>
        </w:tabs>
        <w:spacing w:before="120"/>
        <w:contextualSpacing/>
        <w:jc w:val="both"/>
        <w:rPr>
          <w:rFonts w:ascii="David" w:eastAsia="Calibri" w:hAnsi="David" w:cs="David"/>
          <w:lang w:eastAsia="en-US"/>
        </w:rPr>
      </w:pPr>
      <w:r w:rsidRPr="006C5EFD">
        <w:rPr>
          <w:rFonts w:ascii="David" w:eastAsia="Calibri" w:hAnsi="David" w:cs="David"/>
          <w:rtl/>
          <w:lang w:eastAsia="en-US"/>
        </w:rPr>
        <w:t>פת</w:t>
      </w:r>
      <w:r w:rsidRPr="006C5EFD">
        <w:rPr>
          <w:rFonts w:ascii="David" w:eastAsia="Calibri" w:hAnsi="David" w:cs="David"/>
          <w:rtl/>
          <w:lang w:val="en" w:eastAsia="en-US"/>
        </w:rPr>
        <w:t>יחת מגרשי ספורט, אולמות ומרכזי נוער עירוניים עד השעות הקטנות של הלילה בימי חמישי ושישי, תוך ליווי צוות מקצועי. יצירת אלטרנטיבה חינוכית ופנאי בטוחה תצמצם דרמטית את שוטטות הרחוב חסרת המעש</w:t>
      </w:r>
      <w:r w:rsidRPr="006C5EFD">
        <w:rPr>
          <w:rFonts w:ascii="David" w:eastAsia="Calibri" w:hAnsi="David" w:cs="David"/>
          <w:lang w:eastAsia="en-US"/>
        </w:rPr>
        <w:t>.</w:t>
      </w:r>
    </w:p>
    <w:p w14:paraId="21F4B251" w14:textId="77777777" w:rsidR="006C5EFD" w:rsidRPr="006C5EFD" w:rsidRDefault="006C5EFD" w:rsidP="006C5EFD">
      <w:pPr>
        <w:spacing w:before="120"/>
        <w:ind w:left="1080"/>
        <w:contextualSpacing/>
        <w:jc w:val="both"/>
        <w:rPr>
          <w:rFonts w:ascii="David" w:eastAsia="Calibri" w:hAnsi="David" w:cs="David"/>
          <w:lang w:eastAsia="en-US"/>
        </w:rPr>
      </w:pPr>
    </w:p>
    <w:p w14:paraId="43699B47" w14:textId="77777777" w:rsidR="006C5EFD" w:rsidRPr="006C5EFD" w:rsidRDefault="006C5EFD" w:rsidP="006C5EFD">
      <w:pPr>
        <w:numPr>
          <w:ilvl w:val="0"/>
          <w:numId w:val="20"/>
        </w:numPr>
        <w:spacing w:before="120"/>
        <w:contextualSpacing/>
        <w:jc w:val="both"/>
        <w:rPr>
          <w:rFonts w:ascii="David" w:eastAsia="Calibri" w:hAnsi="David" w:cs="David"/>
          <w:lang w:eastAsia="en-US"/>
        </w:rPr>
      </w:pPr>
      <w:r w:rsidRPr="006C5EFD">
        <w:rPr>
          <w:rFonts w:ascii="David" w:eastAsia="Calibri" w:hAnsi="David" w:cs="David"/>
          <w:rtl/>
          <w:lang w:val="en" w:eastAsia="en-US"/>
        </w:rPr>
        <w:t xml:space="preserve">הקצאת תקציב </w:t>
      </w:r>
      <w:proofErr w:type="spellStart"/>
      <w:r w:rsidRPr="006C5EFD">
        <w:rPr>
          <w:rFonts w:ascii="David" w:eastAsia="Calibri" w:hAnsi="David" w:cs="David"/>
          <w:rtl/>
          <w:lang w:val="en" w:eastAsia="en-US"/>
        </w:rPr>
        <w:t>מיידי</w:t>
      </w:r>
      <w:proofErr w:type="spellEnd"/>
      <w:r w:rsidRPr="006C5EFD">
        <w:rPr>
          <w:rFonts w:ascii="David" w:eastAsia="Calibri" w:hAnsi="David" w:cs="David"/>
          <w:rtl/>
          <w:lang w:val="en" w:eastAsia="en-US"/>
        </w:rPr>
        <w:t xml:space="preserve"> לשדרוג המערך הטכנולוגי במוקד 106 והפיכתו למרכז שליטה אנליטי. המוקד ינתח "מפות חום" של תלונות ואירועים (הפרעות מנוחה, ונדליזם) ויכווין את סיורי סיירת הביטחון והשיטור העירוני למוקדי החיכוך המוכרים, בדגש על סופי שבוע ושעות הערב, טרם התלקחות אירועים</w:t>
      </w:r>
      <w:r w:rsidRPr="006C5EFD">
        <w:rPr>
          <w:rFonts w:ascii="David" w:eastAsia="Calibri" w:hAnsi="David" w:cs="David"/>
          <w:lang w:eastAsia="en-US"/>
        </w:rPr>
        <w:t>.</w:t>
      </w:r>
    </w:p>
    <w:p w14:paraId="4576C211" w14:textId="77777777" w:rsidR="006C5EFD" w:rsidRPr="006C5EFD" w:rsidRDefault="006C5EFD" w:rsidP="006C5EFD">
      <w:pPr>
        <w:spacing w:before="120"/>
        <w:ind w:left="1080"/>
        <w:contextualSpacing/>
        <w:jc w:val="both"/>
        <w:rPr>
          <w:rFonts w:ascii="David" w:eastAsia="Calibri" w:hAnsi="David" w:cs="David"/>
          <w:lang w:eastAsia="en-US"/>
        </w:rPr>
      </w:pPr>
    </w:p>
    <w:p w14:paraId="77FFE6C1" w14:textId="77777777" w:rsidR="006C5EFD" w:rsidRPr="006C5EFD" w:rsidRDefault="006C5EFD" w:rsidP="006C5EFD">
      <w:pPr>
        <w:numPr>
          <w:ilvl w:val="0"/>
          <w:numId w:val="20"/>
        </w:numPr>
        <w:spacing w:before="120"/>
        <w:contextualSpacing/>
        <w:jc w:val="both"/>
        <w:rPr>
          <w:rFonts w:ascii="David" w:eastAsia="Calibri" w:hAnsi="David" w:cs="David"/>
          <w:rtl/>
          <w:lang w:eastAsia="en-US"/>
        </w:rPr>
      </w:pPr>
      <w:r w:rsidRPr="006C5EFD">
        <w:rPr>
          <w:rFonts w:ascii="David" w:eastAsia="Calibri" w:hAnsi="David" w:cs="David"/>
          <w:rtl/>
          <w:lang w:val="en" w:eastAsia="en-US"/>
        </w:rPr>
        <w:t>השלמת פריסת מצלמות אבטחה בגינות ציבוריות, מרכזים מסחריים ובמוקדי התקהלות בשכונות, תוך חיבורן הישיר למוקד הרואה</w:t>
      </w:r>
      <w:r w:rsidRPr="006C5EFD">
        <w:rPr>
          <w:rFonts w:ascii="David" w:eastAsia="Calibri" w:hAnsi="David" w:cs="David"/>
          <w:lang w:eastAsia="en-US"/>
        </w:rPr>
        <w:t>.</w:t>
      </w:r>
    </w:p>
    <w:p w14:paraId="2F447F7D" w14:textId="77777777" w:rsidR="006C5EFD" w:rsidRPr="006C5EFD" w:rsidRDefault="006C5EFD" w:rsidP="006C5EFD">
      <w:pPr>
        <w:ind w:left="720"/>
        <w:contextualSpacing/>
        <w:rPr>
          <w:rFonts w:ascii="David" w:eastAsia="Calibri" w:hAnsi="David" w:cs="David"/>
          <w:rtl/>
          <w:lang w:val="en" w:eastAsia="en-US"/>
        </w:rPr>
      </w:pPr>
    </w:p>
    <w:p w14:paraId="71DB9E2C" w14:textId="77777777" w:rsidR="006C5EFD" w:rsidRPr="006C5EFD" w:rsidRDefault="006C5EFD" w:rsidP="006C5EFD">
      <w:pPr>
        <w:numPr>
          <w:ilvl w:val="0"/>
          <w:numId w:val="20"/>
        </w:numPr>
        <w:tabs>
          <w:tab w:val="num" w:pos="720"/>
        </w:tabs>
        <w:spacing w:before="120"/>
        <w:contextualSpacing/>
        <w:jc w:val="both"/>
        <w:rPr>
          <w:rFonts w:ascii="David" w:eastAsia="Calibri" w:hAnsi="David" w:cs="David"/>
          <w:lang w:eastAsia="en-US"/>
        </w:rPr>
      </w:pPr>
      <w:r w:rsidRPr="006C5EFD">
        <w:rPr>
          <w:rFonts w:ascii="David" w:eastAsia="Calibri" w:hAnsi="David" w:cs="David"/>
          <w:rtl/>
          <w:lang w:val="en" w:eastAsia="en-US"/>
        </w:rPr>
        <w:t>יציאה למבצע עיר כחודש ימים לטיפול מהיר במפגעי תשתית (תאורת רחוב חסרה, גיזום משטחי הסתרה, ניקיון ותיקון מתקנים שבורים). מרחב ציבורי מואר ומתוחזק היטב מקטין משמעותית התנהגות עבריינית. עמידה ביעד של סגירת פניות 106 בנושאי תשתית בתוך 24-48 שעות</w:t>
      </w:r>
      <w:r w:rsidRPr="006C5EFD">
        <w:rPr>
          <w:rFonts w:ascii="David" w:eastAsia="Calibri" w:hAnsi="David" w:cs="David"/>
          <w:lang w:eastAsia="en-US"/>
        </w:rPr>
        <w:t>.</w:t>
      </w:r>
    </w:p>
    <w:p w14:paraId="114FEDEE" w14:textId="77777777" w:rsidR="006C5EFD" w:rsidRPr="006C5EFD" w:rsidRDefault="006C5EFD" w:rsidP="006C5EFD">
      <w:pPr>
        <w:ind w:left="720"/>
        <w:contextualSpacing/>
        <w:rPr>
          <w:rFonts w:ascii="David" w:eastAsia="Calibri" w:hAnsi="David" w:cs="David"/>
          <w:rtl/>
          <w:lang w:eastAsia="en-US"/>
        </w:rPr>
      </w:pPr>
    </w:p>
    <w:p w14:paraId="42678553" w14:textId="77777777" w:rsidR="006C5EFD" w:rsidRPr="006C5EFD" w:rsidRDefault="006C5EFD" w:rsidP="006C5EFD">
      <w:pPr>
        <w:spacing w:line="240" w:lineRule="auto"/>
        <w:rPr>
          <w:rFonts w:ascii="David" w:eastAsia="Calibri" w:hAnsi="David" w:cs="David"/>
          <w:rtl/>
          <w:lang w:val="en" w:eastAsia="en-US"/>
        </w:rPr>
      </w:pPr>
      <w:r w:rsidRPr="006C5EFD">
        <w:rPr>
          <w:rFonts w:ascii="David" w:eastAsia="Calibri" w:hAnsi="David" w:cs="David"/>
          <w:rtl/>
          <w:lang w:val="en" w:eastAsia="en-US"/>
        </w:rPr>
        <w:t>בברכה,</w:t>
      </w:r>
    </w:p>
    <w:p w14:paraId="18728E08" w14:textId="77777777" w:rsidR="006C5EFD" w:rsidRPr="006C5EFD" w:rsidRDefault="006C5EFD" w:rsidP="006C5EFD">
      <w:pPr>
        <w:spacing w:line="240" w:lineRule="auto"/>
        <w:rPr>
          <w:rFonts w:ascii="David" w:eastAsia="Calibri" w:hAnsi="David" w:cs="David"/>
          <w:rtl/>
          <w:lang w:val="en" w:eastAsia="en-US"/>
        </w:rPr>
      </w:pPr>
      <w:r w:rsidRPr="006C5EFD">
        <w:rPr>
          <w:rFonts w:ascii="David" w:eastAsia="Calibri" w:hAnsi="David" w:cs="David"/>
          <w:rtl/>
          <w:lang w:val="en" w:eastAsia="en-US"/>
        </w:rPr>
        <w:t>חברות וחברי מועצת העיר:</w:t>
      </w:r>
    </w:p>
    <w:p w14:paraId="7DBF8A51"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אלון רבינוביץ</w:t>
      </w:r>
    </w:p>
    <w:p w14:paraId="382A3538"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דן בן יהודה</w:t>
      </w:r>
    </w:p>
    <w:p w14:paraId="46487F7C"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הדר לביא</w:t>
      </w:r>
    </w:p>
    <w:p w14:paraId="664F7F3A"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יעל סער</w:t>
      </w:r>
    </w:p>
    <w:p w14:paraId="12D0C358" w14:textId="77777777" w:rsidR="006C5EFD" w:rsidRPr="006C5EFD" w:rsidRDefault="006C5EFD" w:rsidP="006C5EFD">
      <w:pPr>
        <w:rPr>
          <w:rFonts w:ascii="David" w:eastAsia="Calibri" w:hAnsi="David" w:cs="David"/>
          <w:rtl/>
          <w:lang w:val="en" w:eastAsia="en-US"/>
        </w:rPr>
      </w:pPr>
      <w:r w:rsidRPr="006C5EFD">
        <w:rPr>
          <w:rFonts w:ascii="David" w:eastAsia="Calibri" w:hAnsi="David" w:cs="David"/>
          <w:rtl/>
          <w:lang w:val="en" w:eastAsia="en-US"/>
        </w:rPr>
        <w:t>מיכל סלומון</w:t>
      </w:r>
      <w:r w:rsidRPr="006C5EFD">
        <w:rPr>
          <w:rFonts w:ascii="David" w:eastAsia="Calibri" w:hAnsi="David" w:cs="David"/>
          <w:rtl/>
          <w:lang w:val="en" w:eastAsia="en-US"/>
        </w:rPr>
        <w:br/>
        <w:t>נדב לויטה</w:t>
      </w:r>
      <w:r w:rsidRPr="006C5EFD">
        <w:rPr>
          <w:rFonts w:ascii="David" w:eastAsia="Calibri" w:hAnsi="David" w:cs="David"/>
          <w:rtl/>
          <w:lang w:val="en" w:eastAsia="en-US"/>
        </w:rPr>
        <w:br/>
        <w:t>עדי לוי-סקופ</w:t>
      </w:r>
      <w:r w:rsidRPr="006C5EFD">
        <w:rPr>
          <w:rFonts w:ascii="David" w:eastAsia="Calibri" w:hAnsi="David" w:cs="David"/>
          <w:rtl/>
          <w:lang w:val="en" w:eastAsia="en-US"/>
        </w:rPr>
        <w:br/>
        <w:t xml:space="preserve">פנחס כהנא </w:t>
      </w:r>
    </w:p>
    <w:p w14:paraId="6DE2B054" w14:textId="77777777" w:rsidR="006C5EFD" w:rsidRPr="006C5EFD" w:rsidRDefault="006C5EFD" w:rsidP="006C5EFD">
      <w:pPr>
        <w:rPr>
          <w:rFonts w:ascii="David" w:eastAsia="Calibri" w:hAnsi="David" w:cs="David"/>
          <w:rtl/>
          <w:lang w:val="en" w:eastAsia="en-US"/>
        </w:rPr>
      </w:pPr>
    </w:p>
    <w:p w14:paraId="2C936A8C" w14:textId="77777777" w:rsidR="006C5EFD" w:rsidRPr="006C5EFD" w:rsidRDefault="006C5EFD" w:rsidP="006C5EFD">
      <w:pPr>
        <w:rPr>
          <w:rFonts w:ascii="David" w:eastAsia="Calibri" w:hAnsi="David" w:cs="David"/>
          <w:rtl/>
          <w:lang w:eastAsia="en-US"/>
        </w:rPr>
      </w:pPr>
      <w:r w:rsidRPr="006C5EFD">
        <w:rPr>
          <w:rFonts w:ascii="David" w:eastAsia="Calibri" w:hAnsi="David" w:cs="David"/>
          <w:rtl/>
          <w:lang w:val="en" w:eastAsia="en-US"/>
        </w:rPr>
        <w:t>העתק:</w:t>
      </w:r>
      <w:r w:rsidRPr="006C5EFD">
        <w:rPr>
          <w:rFonts w:ascii="David" w:eastAsia="Calibri" w:hAnsi="David" w:cs="David"/>
          <w:rtl/>
          <w:lang w:val="en" w:eastAsia="en-US"/>
        </w:rPr>
        <w:br/>
        <w:t>מירב הלפמן, מנכ"לית העירייה</w:t>
      </w:r>
      <w:r w:rsidRPr="006C5EFD">
        <w:rPr>
          <w:rFonts w:ascii="David" w:eastAsia="Calibri" w:hAnsi="David" w:cs="David"/>
          <w:rtl/>
          <w:lang w:val="en" w:eastAsia="en-US"/>
        </w:rPr>
        <w:br/>
        <w:t>גב' מיטל קולין, עוזרת מנכ"לית העירייה</w:t>
      </w:r>
      <w:r w:rsidRPr="006C5EFD">
        <w:rPr>
          <w:rFonts w:ascii="David" w:eastAsia="Calibri" w:hAnsi="David" w:cs="David"/>
          <w:rtl/>
          <w:lang w:val="en" w:eastAsia="en-US"/>
        </w:rPr>
        <w:br/>
        <w:t>חברי וחברות מועצת העיר</w:t>
      </w:r>
      <w:r w:rsidRPr="006C5EFD">
        <w:rPr>
          <w:rFonts w:ascii="David" w:eastAsia="Calibri" w:hAnsi="David" w:cs="David"/>
          <w:b/>
          <w:bCs/>
          <w:u w:val="single"/>
          <w:rtl/>
          <w:lang w:val="en" w:eastAsia="en-US"/>
        </w:rPr>
        <w:br w:type="page"/>
      </w:r>
    </w:p>
    <w:p w14:paraId="2E6B4338" w14:textId="77777777" w:rsidR="006C5EFD" w:rsidRPr="006C5EFD" w:rsidRDefault="006C5EFD" w:rsidP="006C5EFD">
      <w:pPr>
        <w:spacing w:before="120"/>
        <w:jc w:val="both"/>
        <w:rPr>
          <w:rFonts w:ascii="David" w:eastAsia="Calibri" w:hAnsi="David" w:cs="David"/>
          <w:rtl/>
          <w:lang w:eastAsia="en-US"/>
        </w:rPr>
      </w:pPr>
    </w:p>
    <w:p w14:paraId="63FE8452" w14:textId="77777777" w:rsidR="006C5EFD" w:rsidRPr="006C5EFD" w:rsidRDefault="006C5EFD" w:rsidP="006C5EFD">
      <w:pPr>
        <w:pBdr>
          <w:top w:val="nil"/>
          <w:left w:val="nil"/>
          <w:bottom w:val="nil"/>
          <w:right w:val="nil"/>
          <w:between w:val="nil"/>
        </w:pBdr>
        <w:spacing w:after="0" w:line="240" w:lineRule="auto"/>
        <w:ind w:right="-720"/>
        <w:jc w:val="both"/>
        <w:rPr>
          <w:rFonts w:ascii="David" w:eastAsia="David" w:hAnsi="David" w:cs="David"/>
          <w:color w:val="000000"/>
          <w:rtl/>
          <w:lang w:val="en" w:eastAsia="en-US"/>
        </w:rPr>
      </w:pPr>
    </w:p>
    <w:p w14:paraId="36273AD8" w14:textId="77777777" w:rsidR="006C5EFD" w:rsidRPr="006C5EFD" w:rsidRDefault="006C5EFD" w:rsidP="006C5EFD">
      <w:pPr>
        <w:pBdr>
          <w:top w:val="nil"/>
          <w:left w:val="nil"/>
          <w:bottom w:val="nil"/>
          <w:right w:val="nil"/>
          <w:between w:val="nil"/>
        </w:pBdr>
        <w:spacing w:after="0" w:line="240" w:lineRule="auto"/>
        <w:ind w:right="-720"/>
        <w:jc w:val="center"/>
        <w:rPr>
          <w:rFonts w:ascii="David" w:eastAsia="David" w:hAnsi="David" w:cs="David"/>
          <w:b/>
          <w:bCs/>
          <w:color w:val="000000"/>
          <w:u w:val="single"/>
          <w:rtl/>
          <w:lang w:val="en" w:eastAsia="en-US"/>
        </w:rPr>
      </w:pPr>
      <w:r w:rsidRPr="006C5EFD">
        <w:rPr>
          <w:rFonts w:ascii="David" w:eastAsia="David" w:hAnsi="David" w:cs="David"/>
          <w:b/>
          <w:bCs/>
          <w:color w:val="000000"/>
          <w:u w:val="single"/>
          <w:rtl/>
          <w:lang w:val="en" w:eastAsia="en-US"/>
        </w:rPr>
        <w:t>נושא שלישי: מחדל שיבוץ התלמידים והצפיפות הבלתי נסבלת בחטיבות העליונות</w:t>
      </w:r>
    </w:p>
    <w:p w14:paraId="1A095061" w14:textId="77777777" w:rsidR="006C5EFD" w:rsidRPr="006C5EFD" w:rsidRDefault="006C5EFD" w:rsidP="006C5EFD">
      <w:pPr>
        <w:pBdr>
          <w:top w:val="nil"/>
          <w:left w:val="nil"/>
          <w:bottom w:val="nil"/>
          <w:right w:val="nil"/>
          <w:between w:val="nil"/>
        </w:pBdr>
        <w:spacing w:after="0" w:line="240" w:lineRule="auto"/>
        <w:ind w:right="-720"/>
        <w:jc w:val="both"/>
        <w:rPr>
          <w:rFonts w:ascii="David" w:eastAsia="David" w:hAnsi="David" w:cs="David"/>
          <w:color w:val="000000"/>
          <w:rtl/>
          <w:lang w:val="en" w:eastAsia="en-US"/>
        </w:rPr>
      </w:pPr>
    </w:p>
    <w:p w14:paraId="725D5FE5" w14:textId="77777777" w:rsidR="006C5EFD" w:rsidRPr="006C5EFD" w:rsidRDefault="006C5EFD" w:rsidP="006C5EFD">
      <w:pPr>
        <w:tabs>
          <w:tab w:val="center" w:pos="6326"/>
        </w:tabs>
        <w:rPr>
          <w:rFonts w:ascii="David" w:eastAsia="Arial" w:hAnsi="David" w:cs="David"/>
          <w:lang w:eastAsia="en-US"/>
        </w:rPr>
      </w:pPr>
      <w:r w:rsidRPr="006C5EFD">
        <w:rPr>
          <w:rFonts w:ascii="David" w:eastAsia="Arial" w:hAnsi="David" w:cs="David"/>
          <w:b/>
          <w:bCs/>
          <w:rtl/>
          <w:lang w:eastAsia="en-US"/>
        </w:rPr>
        <w:t>דברי הסבר</w:t>
      </w:r>
      <w:r w:rsidRPr="006C5EFD">
        <w:rPr>
          <w:rFonts w:ascii="David" w:eastAsia="Arial" w:hAnsi="David" w:cs="David"/>
          <w:b/>
          <w:bCs/>
          <w:lang w:eastAsia="en-US"/>
        </w:rPr>
        <w:t>:</w:t>
      </w:r>
    </w:p>
    <w:p w14:paraId="0334B90D" w14:textId="77777777" w:rsidR="006C5EFD" w:rsidRPr="006C5EFD" w:rsidRDefault="006C5EFD" w:rsidP="006C5EFD">
      <w:pPr>
        <w:tabs>
          <w:tab w:val="center" w:pos="6326"/>
        </w:tabs>
        <w:rPr>
          <w:rFonts w:ascii="David" w:eastAsia="Arial" w:hAnsi="David" w:cs="David"/>
          <w:lang w:eastAsia="en-US"/>
        </w:rPr>
      </w:pPr>
      <w:r w:rsidRPr="006C5EFD">
        <w:rPr>
          <w:rFonts w:ascii="David" w:eastAsia="Arial" w:hAnsi="David" w:cs="David"/>
          <w:rtl/>
          <w:lang w:eastAsia="en-US"/>
        </w:rPr>
        <w:t>עם פתיחת שנת הלימודים הנוכחית מתברר כשל תכנוני וניהולי עמוק במערך השיבוצים לתיכונים בעיר. בעוד שבתיכון גלילי שובצו כ-390 תלמידים לשכבת י' (שכבה הגדולה להערכתנו פי 1.5 משכבת י"א ופי 2 משכבת י"ב), בתיכון מקביל בעל קיבולת דומה שובצו כ-100 תלמידים פחות, ומתקניו אינם מנוצלים במלואם</w:t>
      </w:r>
      <w:r w:rsidRPr="006C5EFD">
        <w:rPr>
          <w:rFonts w:ascii="David" w:eastAsia="Arial" w:hAnsi="David" w:cs="David"/>
          <w:lang w:eastAsia="en-US"/>
        </w:rPr>
        <w:t>.</w:t>
      </w:r>
    </w:p>
    <w:p w14:paraId="18ABC7B8" w14:textId="77777777" w:rsidR="006C5EFD" w:rsidRPr="006C5EFD" w:rsidRDefault="006C5EFD" w:rsidP="006C5EFD">
      <w:pPr>
        <w:tabs>
          <w:tab w:val="center" w:pos="6326"/>
        </w:tabs>
        <w:rPr>
          <w:rFonts w:ascii="David" w:eastAsia="Arial" w:hAnsi="David" w:cs="David"/>
          <w:lang w:eastAsia="en-US"/>
        </w:rPr>
      </w:pPr>
      <w:r w:rsidRPr="006C5EFD">
        <w:rPr>
          <w:rFonts w:ascii="David" w:eastAsia="Arial" w:hAnsi="David" w:cs="David"/>
          <w:rtl/>
          <w:lang w:eastAsia="en-US"/>
        </w:rPr>
        <w:t>עיוות זה מייצר מציאות פיזית ופדגוגית מסוכנת ובלתי נסבלת</w:t>
      </w:r>
      <w:r w:rsidRPr="006C5EFD">
        <w:rPr>
          <w:rFonts w:ascii="David" w:eastAsia="Arial" w:hAnsi="David" w:cs="David"/>
          <w:lang w:eastAsia="en-US"/>
        </w:rPr>
        <w:t>:</w:t>
      </w:r>
    </w:p>
    <w:p w14:paraId="1119A6D4" w14:textId="77777777" w:rsidR="006C5EFD" w:rsidRPr="006C5EFD" w:rsidRDefault="006C5EFD" w:rsidP="006C5EFD">
      <w:pPr>
        <w:numPr>
          <w:ilvl w:val="0"/>
          <w:numId w:val="18"/>
        </w:numPr>
        <w:tabs>
          <w:tab w:val="center" w:pos="6326"/>
        </w:tabs>
        <w:rPr>
          <w:rFonts w:ascii="David" w:eastAsia="Arial" w:hAnsi="David" w:cs="David"/>
          <w:lang w:eastAsia="en-US"/>
        </w:rPr>
      </w:pPr>
      <w:r w:rsidRPr="006C5EFD">
        <w:rPr>
          <w:rFonts w:ascii="David" w:eastAsia="Arial" w:hAnsi="David" w:cs="David"/>
          <w:b/>
          <w:bCs/>
          <w:rtl/>
          <w:lang w:eastAsia="en-US"/>
        </w:rPr>
        <w:t xml:space="preserve">דוחק ומפגע בטיחותי: </w:t>
      </w:r>
      <w:r w:rsidRPr="006C5EFD">
        <w:rPr>
          <w:rFonts w:ascii="David" w:eastAsia="Arial" w:hAnsi="David" w:cs="David"/>
          <w:rtl/>
          <w:lang w:eastAsia="en-US"/>
        </w:rPr>
        <w:t>מסדרונות צרים שאינם מכילים את התלמידים, עיכובים משמעותיים במעבר בין כיתות ותחושת מחנק קשה ("סרדינים במסדרונות")</w:t>
      </w:r>
      <w:r w:rsidRPr="006C5EFD">
        <w:rPr>
          <w:rFonts w:ascii="David" w:eastAsia="Arial" w:hAnsi="David" w:cs="David"/>
          <w:lang w:eastAsia="en-US"/>
        </w:rPr>
        <w:t>.</w:t>
      </w:r>
    </w:p>
    <w:p w14:paraId="2021DA5A" w14:textId="77777777" w:rsidR="006C5EFD" w:rsidRPr="006C5EFD" w:rsidRDefault="006C5EFD" w:rsidP="006C5EFD">
      <w:pPr>
        <w:numPr>
          <w:ilvl w:val="0"/>
          <w:numId w:val="18"/>
        </w:numPr>
        <w:tabs>
          <w:tab w:val="center" w:pos="6326"/>
        </w:tabs>
        <w:rPr>
          <w:rFonts w:ascii="David" w:eastAsia="Arial" w:hAnsi="David" w:cs="David"/>
          <w:lang w:eastAsia="en-US"/>
        </w:rPr>
      </w:pPr>
      <w:r w:rsidRPr="006C5EFD">
        <w:rPr>
          <w:rFonts w:ascii="David" w:eastAsia="Arial" w:hAnsi="David" w:cs="David"/>
          <w:b/>
          <w:bCs/>
          <w:rtl/>
          <w:lang w:eastAsia="en-US"/>
        </w:rPr>
        <w:t>מחסור פיזי בתשתיות:</w:t>
      </w:r>
      <w:r w:rsidRPr="006C5EFD">
        <w:rPr>
          <w:rFonts w:ascii="David" w:eastAsia="Arial" w:hAnsi="David" w:cs="David"/>
          <w:lang w:eastAsia="en-US"/>
        </w:rPr>
        <w:t xml:space="preserve"> </w:t>
      </w:r>
      <w:r w:rsidRPr="006C5EFD">
        <w:rPr>
          <w:rFonts w:ascii="David" w:eastAsia="Arial" w:hAnsi="David" w:cs="David"/>
          <w:rtl/>
          <w:lang w:eastAsia="en-US"/>
        </w:rPr>
        <w:t>חוסר בכיתות לימוד תקניות, מחסור חמור במרחבים ייעודיים להוראה פרטנית ולתמיכה לימודית, והישענות יתר על מבנים יבילים/זמניים</w:t>
      </w:r>
      <w:r w:rsidRPr="006C5EFD">
        <w:rPr>
          <w:rFonts w:ascii="David" w:eastAsia="Arial" w:hAnsi="David" w:cs="David"/>
          <w:lang w:eastAsia="en-US"/>
        </w:rPr>
        <w:t>.</w:t>
      </w:r>
    </w:p>
    <w:p w14:paraId="4DC25F2C" w14:textId="77777777" w:rsidR="006C5EFD" w:rsidRPr="006C5EFD" w:rsidRDefault="006C5EFD" w:rsidP="006C5EFD">
      <w:pPr>
        <w:numPr>
          <w:ilvl w:val="0"/>
          <w:numId w:val="18"/>
        </w:numPr>
        <w:tabs>
          <w:tab w:val="center" w:pos="6326"/>
        </w:tabs>
        <w:rPr>
          <w:rFonts w:ascii="David" w:eastAsia="Arial" w:hAnsi="David" w:cs="David"/>
          <w:lang w:eastAsia="en-US"/>
        </w:rPr>
      </w:pPr>
      <w:r w:rsidRPr="006C5EFD">
        <w:rPr>
          <w:rFonts w:ascii="David" w:eastAsia="Arial" w:hAnsi="David" w:cs="David"/>
          <w:b/>
          <w:bCs/>
          <w:rtl/>
          <w:lang w:eastAsia="en-US"/>
        </w:rPr>
        <w:t>עומס ניהולי ותקציבי קיצוני:</w:t>
      </w:r>
      <w:r w:rsidRPr="006C5EFD">
        <w:rPr>
          <w:rFonts w:ascii="David" w:eastAsia="Arial" w:hAnsi="David" w:cs="David"/>
          <w:lang w:eastAsia="en-US"/>
        </w:rPr>
        <w:t xml:space="preserve"> </w:t>
      </w:r>
      <w:r w:rsidRPr="006C5EFD">
        <w:rPr>
          <w:rFonts w:ascii="David" w:eastAsia="Arial" w:hAnsi="David" w:cs="David"/>
          <w:rtl/>
          <w:lang w:eastAsia="en-US"/>
        </w:rPr>
        <w:t>המצב הוטל לפתחה של מנהלת חדשה שנכנסה לתפקידה סמוך מאוד לפתיחת השנה, ללא התאמה תקציבית שקופה ומספקת לגידול החד במספר התלמידים</w:t>
      </w:r>
      <w:r w:rsidRPr="006C5EFD">
        <w:rPr>
          <w:rFonts w:ascii="David" w:eastAsia="Arial" w:hAnsi="David" w:cs="David"/>
          <w:lang w:eastAsia="en-US"/>
        </w:rPr>
        <w:t>.</w:t>
      </w:r>
    </w:p>
    <w:p w14:paraId="34CA08D5" w14:textId="77777777" w:rsidR="006C5EFD" w:rsidRPr="006C5EFD" w:rsidRDefault="006C5EFD" w:rsidP="006C5EFD">
      <w:pPr>
        <w:tabs>
          <w:tab w:val="center" w:pos="6326"/>
        </w:tabs>
        <w:rPr>
          <w:rFonts w:ascii="David" w:eastAsia="Arial" w:hAnsi="David" w:cs="David"/>
          <w:lang w:eastAsia="en-US"/>
        </w:rPr>
      </w:pPr>
      <w:r w:rsidRPr="006C5EFD">
        <w:rPr>
          <w:rFonts w:ascii="David" w:eastAsia="Arial" w:hAnsi="David" w:cs="David"/>
          <w:b/>
          <w:bCs/>
          <w:rtl/>
          <w:lang w:eastAsia="en-US"/>
        </w:rPr>
        <w:t>הצעת החלטה</w:t>
      </w:r>
      <w:r w:rsidRPr="006C5EFD">
        <w:rPr>
          <w:rFonts w:ascii="David" w:eastAsia="Arial" w:hAnsi="David" w:cs="David"/>
          <w:b/>
          <w:bCs/>
          <w:lang w:eastAsia="en-US"/>
        </w:rPr>
        <w:t>:</w:t>
      </w:r>
    </w:p>
    <w:p w14:paraId="45C191CB" w14:textId="77777777" w:rsidR="006C5EFD" w:rsidRPr="006C5EFD" w:rsidRDefault="006C5EFD" w:rsidP="006C5EFD">
      <w:pPr>
        <w:numPr>
          <w:ilvl w:val="0"/>
          <w:numId w:val="19"/>
        </w:numPr>
        <w:tabs>
          <w:tab w:val="center" w:pos="6326"/>
        </w:tabs>
        <w:rPr>
          <w:rFonts w:ascii="David" w:eastAsia="Arial" w:hAnsi="David" w:cs="David"/>
          <w:lang w:eastAsia="en-US"/>
        </w:rPr>
      </w:pPr>
      <w:r w:rsidRPr="006C5EFD">
        <w:rPr>
          <w:rFonts w:ascii="David" w:eastAsia="Arial" w:hAnsi="David" w:cs="David"/>
          <w:b/>
          <w:bCs/>
          <w:rtl/>
          <w:lang w:eastAsia="en-US"/>
        </w:rPr>
        <w:t>שקיפות ומיפוי נתונים מלא</w:t>
      </w:r>
      <w:r w:rsidRPr="006C5EFD">
        <w:rPr>
          <w:rFonts w:ascii="David" w:eastAsia="Arial" w:hAnsi="David" w:cs="David"/>
          <w:b/>
          <w:bCs/>
          <w:lang w:eastAsia="en-US"/>
        </w:rPr>
        <w:t>:</w:t>
      </w:r>
      <w:r w:rsidRPr="006C5EFD">
        <w:rPr>
          <w:rFonts w:ascii="David" w:eastAsia="Arial" w:hAnsi="David" w:cs="David"/>
          <w:rtl/>
          <w:lang w:eastAsia="en-US"/>
        </w:rPr>
        <w:t xml:space="preserve"> אגף החינוך יציג למועצת העיר בישיבה זו פילוח מדויק של כלל התלמידים בכל התיכונים בעיר, חלוקת השכבות, קיבולת המבנים התקניים הקבועים בכל מוסד, ומספר המבנים הזמניים/היבילים המופעלים כיום</w:t>
      </w:r>
      <w:r w:rsidRPr="006C5EFD">
        <w:rPr>
          <w:rFonts w:ascii="David" w:eastAsia="Arial" w:hAnsi="David" w:cs="David"/>
          <w:lang w:eastAsia="en-US"/>
        </w:rPr>
        <w:t>.</w:t>
      </w:r>
    </w:p>
    <w:p w14:paraId="2E02FE5A" w14:textId="77777777" w:rsidR="006C5EFD" w:rsidRPr="006C5EFD" w:rsidRDefault="006C5EFD" w:rsidP="006C5EFD">
      <w:pPr>
        <w:numPr>
          <w:ilvl w:val="0"/>
          <w:numId w:val="19"/>
        </w:numPr>
        <w:tabs>
          <w:tab w:val="center" w:pos="6326"/>
        </w:tabs>
        <w:rPr>
          <w:rFonts w:ascii="David" w:eastAsia="Arial" w:hAnsi="David" w:cs="David"/>
          <w:lang w:eastAsia="en-US"/>
        </w:rPr>
      </w:pPr>
      <w:r w:rsidRPr="006C5EFD">
        <w:rPr>
          <w:rFonts w:ascii="David" w:eastAsia="Arial" w:hAnsi="David" w:cs="David"/>
          <w:b/>
          <w:bCs/>
          <w:rtl/>
          <w:lang w:eastAsia="en-US"/>
        </w:rPr>
        <w:t xml:space="preserve">פתרון תשתיתי </w:t>
      </w:r>
      <w:proofErr w:type="spellStart"/>
      <w:r w:rsidRPr="006C5EFD">
        <w:rPr>
          <w:rFonts w:ascii="David" w:eastAsia="Arial" w:hAnsi="David" w:cs="David"/>
          <w:b/>
          <w:bCs/>
          <w:rtl/>
          <w:lang w:eastAsia="en-US"/>
        </w:rPr>
        <w:t>מיידי</w:t>
      </w:r>
      <w:proofErr w:type="spellEnd"/>
      <w:r w:rsidRPr="006C5EFD">
        <w:rPr>
          <w:rFonts w:ascii="David" w:eastAsia="Arial" w:hAnsi="David" w:cs="David"/>
          <w:b/>
          <w:bCs/>
          <w:rtl/>
          <w:lang w:eastAsia="en-US"/>
        </w:rPr>
        <w:t xml:space="preserve">: </w:t>
      </w:r>
      <w:r w:rsidRPr="006C5EFD">
        <w:rPr>
          <w:rFonts w:ascii="David" w:eastAsia="Arial" w:hAnsi="David" w:cs="David"/>
          <w:rtl/>
          <w:lang w:eastAsia="en-US"/>
        </w:rPr>
        <w:t>העירייה תגבש ותציג בתוך 14 יום פתרונות בינוי והרחבה מיידיים להקלת הצפיפות בבית הספר העמוס (הן במרחבים פנימיים מותאמים והן במתקנים משלימים סמוכים), כדי להבטיח מרחבי לימוד פרטניים ובטיחות במסדרונות</w:t>
      </w:r>
      <w:r w:rsidRPr="006C5EFD">
        <w:rPr>
          <w:rFonts w:ascii="David" w:eastAsia="Arial" w:hAnsi="David" w:cs="David"/>
          <w:lang w:eastAsia="en-US"/>
        </w:rPr>
        <w:t>.</w:t>
      </w:r>
    </w:p>
    <w:p w14:paraId="43E481DC" w14:textId="77777777" w:rsidR="006C5EFD" w:rsidRPr="006C5EFD" w:rsidRDefault="006C5EFD" w:rsidP="006C5EFD">
      <w:pPr>
        <w:numPr>
          <w:ilvl w:val="0"/>
          <w:numId w:val="19"/>
        </w:numPr>
        <w:tabs>
          <w:tab w:val="center" w:pos="6326"/>
        </w:tabs>
        <w:rPr>
          <w:rFonts w:ascii="David" w:eastAsia="Arial" w:hAnsi="David" w:cs="David"/>
          <w:lang w:eastAsia="en-US"/>
        </w:rPr>
      </w:pPr>
      <w:r w:rsidRPr="006C5EFD">
        <w:rPr>
          <w:rFonts w:ascii="David" w:eastAsia="Arial" w:hAnsi="David" w:cs="David"/>
          <w:b/>
          <w:bCs/>
          <w:rtl/>
          <w:lang w:eastAsia="en-US"/>
        </w:rPr>
        <w:t xml:space="preserve">התאמת תקציבים ותקנים: </w:t>
      </w:r>
      <w:r w:rsidRPr="006C5EFD">
        <w:rPr>
          <w:rFonts w:ascii="David" w:eastAsia="Arial" w:hAnsi="David" w:cs="David"/>
          <w:lang w:eastAsia="en-US"/>
        </w:rPr>
        <w:t xml:space="preserve"> </w:t>
      </w:r>
      <w:r w:rsidRPr="006C5EFD">
        <w:rPr>
          <w:rFonts w:ascii="David" w:eastAsia="Arial" w:hAnsi="David" w:cs="David"/>
          <w:rtl/>
          <w:lang w:eastAsia="en-US"/>
        </w:rPr>
        <w:t>העירייה תבצע בדיקה תקציבית מיידית ותוודא כי בית הספר מתוקצב ומאויש בכוח אדם מנהלי, פדגוגי וייעוצי בהתאם להיקף התלמידים בפועל</w:t>
      </w:r>
      <w:r w:rsidRPr="006C5EFD">
        <w:rPr>
          <w:rFonts w:ascii="David" w:eastAsia="Arial" w:hAnsi="David" w:cs="David"/>
          <w:lang w:eastAsia="en-US"/>
        </w:rPr>
        <w:t>.</w:t>
      </w:r>
    </w:p>
    <w:p w14:paraId="3056B37C" w14:textId="77777777" w:rsidR="006C5EFD" w:rsidRPr="006C5EFD" w:rsidRDefault="006C5EFD" w:rsidP="006C5EFD">
      <w:pPr>
        <w:numPr>
          <w:ilvl w:val="0"/>
          <w:numId w:val="19"/>
        </w:numPr>
        <w:tabs>
          <w:tab w:val="center" w:pos="6326"/>
        </w:tabs>
        <w:rPr>
          <w:rFonts w:ascii="David" w:eastAsia="Arial" w:hAnsi="David" w:cs="David"/>
          <w:lang w:eastAsia="en-US"/>
        </w:rPr>
      </w:pPr>
      <w:r w:rsidRPr="006C5EFD">
        <w:rPr>
          <w:rFonts w:ascii="David" w:eastAsia="Arial" w:hAnsi="David" w:cs="David"/>
          <w:b/>
          <w:bCs/>
          <w:rtl/>
          <w:lang w:eastAsia="en-US"/>
        </w:rPr>
        <w:t>דו"ח תחקיר והפקת לקחים:</w:t>
      </w:r>
      <w:r w:rsidRPr="006C5EFD">
        <w:rPr>
          <w:rFonts w:ascii="David" w:eastAsia="Arial" w:hAnsi="David" w:cs="David"/>
          <w:lang w:eastAsia="en-US"/>
        </w:rPr>
        <w:t xml:space="preserve"> </w:t>
      </w:r>
      <w:r w:rsidRPr="006C5EFD">
        <w:rPr>
          <w:rFonts w:ascii="David" w:eastAsia="Arial" w:hAnsi="David" w:cs="David"/>
          <w:rtl/>
          <w:lang w:eastAsia="en-US"/>
        </w:rPr>
        <w:t>אגף החינוך יגיש לישיבת מועצת העיר בחודש נובמבר 2026 דו"ח בדיקה מקיף על הכשלים שהובילו לפערי השיבוץ בין התיכונים, כולל מסקנות ונהלים מתוקנים למניעת הישנות המחדל ברישום לשנה הבאה</w:t>
      </w:r>
      <w:r w:rsidRPr="006C5EFD">
        <w:rPr>
          <w:rFonts w:ascii="David" w:eastAsia="Arial" w:hAnsi="David" w:cs="David"/>
          <w:lang w:eastAsia="en-US"/>
        </w:rPr>
        <w:t>.</w:t>
      </w:r>
    </w:p>
    <w:p w14:paraId="0930585E" w14:textId="77777777" w:rsidR="006C5EFD" w:rsidRPr="006C5EFD" w:rsidRDefault="006C5EFD" w:rsidP="006C5EFD">
      <w:pPr>
        <w:spacing w:line="240" w:lineRule="auto"/>
        <w:rPr>
          <w:rFonts w:ascii="David" w:eastAsia="Calibri" w:hAnsi="David" w:cs="David"/>
          <w:rtl/>
          <w:lang w:val="en" w:eastAsia="en-US"/>
        </w:rPr>
      </w:pPr>
      <w:r w:rsidRPr="006C5EFD">
        <w:rPr>
          <w:rFonts w:ascii="David" w:eastAsia="Calibri" w:hAnsi="David" w:cs="David"/>
          <w:rtl/>
          <w:lang w:val="en" w:eastAsia="en-US"/>
        </w:rPr>
        <w:t>בברכה,</w:t>
      </w:r>
    </w:p>
    <w:p w14:paraId="1EBACA18"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חברות וחברי מועצת העיר:</w:t>
      </w:r>
      <w:r w:rsidRPr="006C5EFD">
        <w:rPr>
          <w:rFonts w:ascii="David" w:eastAsia="Calibri" w:hAnsi="David" w:cs="David"/>
          <w:rtl/>
          <w:lang w:val="en" w:eastAsia="en-US"/>
        </w:rPr>
        <w:br/>
        <w:t>אלון רבינוביץ</w:t>
      </w:r>
    </w:p>
    <w:p w14:paraId="7EE7BA2E"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דן בן יהודה</w:t>
      </w:r>
    </w:p>
    <w:p w14:paraId="1ADE7125"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הדר לביא</w:t>
      </w:r>
    </w:p>
    <w:p w14:paraId="62A76AC9"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יעל סער</w:t>
      </w:r>
    </w:p>
    <w:p w14:paraId="4BB892C3" w14:textId="77777777" w:rsidR="006C5EFD" w:rsidRPr="006C5EFD" w:rsidRDefault="006C5EFD" w:rsidP="006C5EFD">
      <w:pPr>
        <w:spacing w:line="240" w:lineRule="auto"/>
        <w:rPr>
          <w:rFonts w:ascii="David" w:eastAsia="Calibri" w:hAnsi="David" w:cs="David"/>
          <w:rtl/>
          <w:lang w:val="en" w:eastAsia="en-US"/>
        </w:rPr>
      </w:pPr>
      <w:r w:rsidRPr="006C5EFD">
        <w:rPr>
          <w:rFonts w:ascii="David" w:eastAsia="Calibri" w:hAnsi="David" w:cs="David"/>
          <w:rtl/>
          <w:lang w:val="en" w:eastAsia="en-US"/>
        </w:rPr>
        <w:t>מיכל סלומון</w:t>
      </w:r>
      <w:r w:rsidRPr="006C5EFD">
        <w:rPr>
          <w:rFonts w:ascii="David" w:eastAsia="Calibri" w:hAnsi="David" w:cs="David"/>
          <w:rtl/>
          <w:lang w:val="en" w:eastAsia="en-US"/>
        </w:rPr>
        <w:br/>
        <w:t>נדב לויטה</w:t>
      </w:r>
      <w:r w:rsidRPr="006C5EFD">
        <w:rPr>
          <w:rFonts w:ascii="David" w:eastAsia="Calibri" w:hAnsi="David" w:cs="David"/>
          <w:rtl/>
          <w:lang w:val="en" w:eastAsia="en-US"/>
        </w:rPr>
        <w:br/>
        <w:t>עדי לוי-סקופ</w:t>
      </w:r>
      <w:r w:rsidRPr="006C5EFD">
        <w:rPr>
          <w:rFonts w:ascii="David" w:eastAsia="Calibri" w:hAnsi="David" w:cs="David"/>
          <w:rtl/>
          <w:lang w:val="en" w:eastAsia="en-US"/>
        </w:rPr>
        <w:br/>
        <w:t xml:space="preserve">פנחס כהנא </w:t>
      </w:r>
    </w:p>
    <w:p w14:paraId="02E31258" w14:textId="77777777" w:rsidR="006C5EFD" w:rsidRPr="006C5EFD" w:rsidRDefault="006C5EFD" w:rsidP="006C5EFD">
      <w:pPr>
        <w:spacing w:line="240" w:lineRule="auto"/>
        <w:rPr>
          <w:rFonts w:ascii="David" w:eastAsia="Arial" w:hAnsi="David" w:cs="David"/>
          <w:lang w:eastAsia="en-US"/>
        </w:rPr>
      </w:pPr>
      <w:r w:rsidRPr="006C5EFD">
        <w:rPr>
          <w:rFonts w:ascii="David" w:eastAsia="Calibri" w:hAnsi="David" w:cs="David"/>
          <w:rtl/>
          <w:lang w:val="en" w:eastAsia="en-US"/>
        </w:rPr>
        <w:t>העתק:</w:t>
      </w:r>
      <w:r w:rsidRPr="006C5EFD">
        <w:rPr>
          <w:rFonts w:ascii="David" w:eastAsia="Calibri" w:hAnsi="David" w:cs="David"/>
          <w:rtl/>
          <w:lang w:val="en" w:eastAsia="en-US"/>
        </w:rPr>
        <w:br/>
        <w:t>מירב הלפמן, מנכ"לית העירייה</w:t>
      </w:r>
      <w:r w:rsidRPr="006C5EFD">
        <w:rPr>
          <w:rFonts w:ascii="David" w:eastAsia="Calibri" w:hAnsi="David" w:cs="David"/>
          <w:rtl/>
          <w:lang w:val="en" w:eastAsia="en-US"/>
        </w:rPr>
        <w:br/>
        <w:t>גב' מיטל קולין, עוזרת מנכ"לית העירייה</w:t>
      </w:r>
      <w:r w:rsidRPr="006C5EFD">
        <w:rPr>
          <w:rFonts w:ascii="David" w:eastAsia="Calibri" w:hAnsi="David" w:cs="David"/>
          <w:rtl/>
          <w:lang w:val="en" w:eastAsia="en-US"/>
        </w:rPr>
        <w:br/>
        <w:t>חברי וחברות מועצת העיר</w:t>
      </w:r>
    </w:p>
    <w:p w14:paraId="5C4362BA" w14:textId="77777777" w:rsidR="006C5EFD" w:rsidRPr="006C5EFD" w:rsidRDefault="006C5EFD" w:rsidP="006C5EFD">
      <w:pPr>
        <w:jc w:val="center"/>
        <w:rPr>
          <w:rFonts w:ascii="David" w:eastAsia="Calibri" w:hAnsi="David" w:cs="David"/>
          <w:b/>
          <w:bCs/>
          <w:color w:val="1F1F1F"/>
          <w:u w:val="single"/>
          <w:lang w:val="en" w:eastAsia="en-US"/>
        </w:rPr>
      </w:pPr>
      <w:r w:rsidRPr="006C5EFD">
        <w:rPr>
          <w:rFonts w:ascii="David" w:eastAsia="Arial" w:hAnsi="David" w:cs="David"/>
          <w:lang w:eastAsia="en-US"/>
        </w:rPr>
        <w:br w:type="page"/>
      </w:r>
      <w:r w:rsidRPr="006C5EFD">
        <w:rPr>
          <w:rFonts w:ascii="David" w:eastAsia="Calibri" w:hAnsi="David" w:cs="David"/>
          <w:b/>
          <w:bCs/>
          <w:color w:val="1F1F1F"/>
          <w:u w:val="single"/>
          <w:rtl/>
          <w:lang w:val="en" w:eastAsia="en-US"/>
        </w:rPr>
        <w:t>נושא רביעי: גיבוש תוכנית עירונית להפחתת העומס על צוותי החינוך</w:t>
      </w:r>
    </w:p>
    <w:p w14:paraId="202F7296" w14:textId="77777777" w:rsidR="006C5EFD" w:rsidRPr="006C5EFD" w:rsidRDefault="006C5EFD" w:rsidP="006C5EFD">
      <w:pPr>
        <w:pBdr>
          <w:right w:val="none" w:sz="0" w:space="27" w:color="auto"/>
        </w:pBdr>
        <w:rPr>
          <w:rFonts w:ascii="David" w:eastAsia="Calibri" w:hAnsi="David" w:cs="David"/>
          <w:b/>
          <w:bCs/>
          <w:color w:val="1F1F1F"/>
          <w:lang w:val="en" w:eastAsia="en-US"/>
        </w:rPr>
      </w:pPr>
      <w:r w:rsidRPr="006C5EFD">
        <w:rPr>
          <w:rFonts w:ascii="David" w:eastAsia="Calibri" w:hAnsi="David" w:cs="David"/>
          <w:b/>
          <w:bCs/>
          <w:color w:val="1F1F1F"/>
          <w:rtl/>
          <w:lang w:val="en" w:eastAsia="en-US"/>
        </w:rPr>
        <w:t>רקע ודברי הסבר</w:t>
      </w:r>
    </w:p>
    <w:p w14:paraId="574B9605" w14:textId="77777777" w:rsidR="006C5EFD" w:rsidRPr="006C5EFD" w:rsidRDefault="006C5EFD" w:rsidP="006C5EFD">
      <w:pPr>
        <w:pBdr>
          <w:right w:val="none" w:sz="0" w:space="27" w:color="auto"/>
        </w:pBdr>
        <w:rPr>
          <w:rFonts w:ascii="David" w:eastAsia="Calibri" w:hAnsi="David" w:cs="David"/>
          <w:color w:val="1F1F1F"/>
          <w:lang w:val="en" w:eastAsia="en-US"/>
        </w:rPr>
      </w:pPr>
      <w:r w:rsidRPr="006C5EFD">
        <w:rPr>
          <w:rFonts w:ascii="David" w:eastAsia="Calibri" w:hAnsi="David" w:cs="David"/>
          <w:color w:val="1F1F1F"/>
          <w:rtl/>
          <w:lang w:val="en" w:eastAsia="en-US"/>
        </w:rPr>
        <w:t>צוותי החינוך בכפר סבא מתמודדים עם שחיקה מתמשכת הנובעת מעומס מנהלי, פדגוגי וארגוני חריג. המצב חמור שבעתיים אצל אנשי צוות הנושאים במספר כובעים רשמיים בו-זמנית: מורים מקצועיים המשמשים גם כמחנכי כיתות, או מורים שלצד ההוראה ממלאים תפקידי ריכוז (רכזי שכבה, רכזי מקצוע ועוד). על מורים אלו מוטל עומס כפול ומכופל – הם נדרשים לשלב את משימות ההוראה והבדיקה השוטפות עם ניהול צוותים, ליווי רגשי ואישי של עשרות תלמידים, ואחריות פדגוגית מול הנהלת בית הספר והפיקוח. עומס זה פוגע באיכות ההוראה, ברווחת המורים וביכולת העיר לשמר ולגייס אנשי חינוך איכותיים. חלק משמעותי מהמשימות שאינן הוראה פרונטלית ניתן לייעול ולצמצום כבר ברמה העירונית.</w:t>
      </w:r>
    </w:p>
    <w:p w14:paraId="09C71A22" w14:textId="77777777" w:rsidR="006C5EFD" w:rsidRPr="006C5EFD" w:rsidRDefault="006C5EFD" w:rsidP="006C5EFD">
      <w:pPr>
        <w:pBdr>
          <w:right w:val="none" w:sz="0" w:space="27" w:color="auto"/>
        </w:pBdr>
        <w:rPr>
          <w:rFonts w:ascii="David" w:eastAsia="Calibri" w:hAnsi="David" w:cs="David"/>
          <w:b/>
          <w:bCs/>
          <w:color w:val="1F1F1F"/>
          <w:lang w:val="en" w:eastAsia="en-US"/>
        </w:rPr>
      </w:pPr>
      <w:r w:rsidRPr="006C5EFD">
        <w:rPr>
          <w:rFonts w:ascii="David" w:eastAsia="Calibri" w:hAnsi="David" w:cs="David"/>
          <w:b/>
          <w:bCs/>
          <w:color w:val="1F1F1F"/>
          <w:rtl/>
          <w:lang w:val="en" w:eastAsia="en-US"/>
        </w:rPr>
        <w:t>קולם של המורים: עדויות מן השטח</w:t>
      </w:r>
    </w:p>
    <w:p w14:paraId="36423570" w14:textId="77777777" w:rsidR="006C5EFD" w:rsidRPr="006C5EFD" w:rsidRDefault="006C5EFD" w:rsidP="006C5EFD">
      <w:pPr>
        <w:pBdr>
          <w:right w:val="none" w:sz="0" w:space="27" w:color="auto"/>
        </w:pBdr>
        <w:rPr>
          <w:rFonts w:ascii="David" w:eastAsia="Calibri" w:hAnsi="David" w:cs="David"/>
          <w:b/>
          <w:bCs/>
          <w:color w:val="1F1F1F"/>
          <w:lang w:val="en" w:eastAsia="en-US"/>
        </w:rPr>
      </w:pPr>
      <w:r w:rsidRPr="006C5EFD">
        <w:rPr>
          <w:rFonts w:ascii="David" w:eastAsia="Calibri" w:hAnsi="David" w:cs="David"/>
          <w:i/>
          <w:iCs/>
          <w:color w:val="1F1F1F"/>
          <w:rtl/>
          <w:lang w:val="en" w:eastAsia="en-US"/>
        </w:rPr>
        <w:t>"כמורה מקצועית שהיא גם מחנכת כיתה וגם רכזת מקצוע, אני פשוט קורסת. אני צריכה להכין חומרי לימוד ולבדוק מבחנים אל תוך הלילה, במקביל לטפל במשברים חברתיים ורגשיים בכיתת החינוך שלי, ולהנחות את צוות המורים שאני מרכזת. הדרישות של כל תפקיד מתנגשות זו בזו, וכולן דורשות 100% ממני. אין שום סנכרון או התחשבות בעומס המצטבר."</w:t>
      </w:r>
      <w:r w:rsidRPr="006C5EFD">
        <w:rPr>
          <w:rFonts w:ascii="David" w:eastAsia="Calibri" w:hAnsi="David" w:cs="David"/>
          <w:i/>
          <w:iCs/>
          <w:color w:val="1F1F1F"/>
          <w:rtl/>
          <w:lang w:val="en" w:eastAsia="en-US"/>
        </w:rPr>
        <w:br/>
      </w:r>
      <w:r w:rsidRPr="006C5EFD">
        <w:rPr>
          <w:rFonts w:ascii="David" w:eastAsia="Calibri" w:hAnsi="David" w:cs="David"/>
          <w:color w:val="1F1F1F"/>
          <w:lang w:val="en" w:eastAsia="en-US"/>
        </w:rPr>
        <w:t xml:space="preserve">— </w:t>
      </w:r>
      <w:r w:rsidRPr="006C5EFD">
        <w:rPr>
          <w:rFonts w:ascii="David" w:eastAsia="Calibri" w:hAnsi="David" w:cs="David"/>
          <w:b/>
          <w:bCs/>
          <w:color w:val="1F1F1F"/>
          <w:rtl/>
          <w:lang w:val="en" w:eastAsia="en-US"/>
        </w:rPr>
        <w:t>מחנכת ורכזת, מתוך שיח ברשתות על עומס התפקידים</w:t>
      </w:r>
    </w:p>
    <w:p w14:paraId="2508CE2D" w14:textId="77777777" w:rsidR="006C5EFD" w:rsidRPr="006C5EFD" w:rsidRDefault="006C5EFD" w:rsidP="006C5EFD">
      <w:pPr>
        <w:pBdr>
          <w:right w:val="none" w:sz="0" w:space="27" w:color="auto"/>
        </w:pBdr>
        <w:rPr>
          <w:rFonts w:ascii="David" w:eastAsia="Calibri" w:hAnsi="David" w:cs="David"/>
          <w:b/>
          <w:bCs/>
          <w:color w:val="1F1F1F"/>
          <w:lang w:val="en" w:eastAsia="en-US"/>
        </w:rPr>
      </w:pPr>
      <w:r w:rsidRPr="006C5EFD">
        <w:rPr>
          <w:rFonts w:ascii="David" w:eastAsia="Calibri" w:hAnsi="David" w:cs="David"/>
          <w:i/>
          <w:iCs/>
          <w:color w:val="1F1F1F"/>
          <w:rtl/>
          <w:lang w:val="en" w:eastAsia="en-US"/>
        </w:rPr>
        <w:t>"אנשים מחוץ למערכת לא מאמינים כשאני מספרת להם שאין לי זמן ללכת לשירותים במהלך היום. בהפסקה אני בתורנות חצר, מרגיעה תלמיד שבכה, ומתרוצצת לצלם דפים לשיעור הבא. את הסנדוויץ' שלי אני בדרך כלל אוכלת בעמידה תוך כדי הליכה במסדרון, אם אני בכלל מספיקה לאכול."</w:t>
      </w:r>
      <w:r w:rsidRPr="006C5EFD">
        <w:rPr>
          <w:rFonts w:ascii="David" w:eastAsia="Calibri" w:hAnsi="David" w:cs="David"/>
          <w:i/>
          <w:iCs/>
          <w:color w:val="1F1F1F"/>
          <w:rtl/>
          <w:lang w:val="en" w:eastAsia="en-US"/>
        </w:rPr>
        <w:br/>
      </w:r>
      <w:r w:rsidRPr="006C5EFD">
        <w:rPr>
          <w:rFonts w:ascii="David" w:eastAsia="Calibri" w:hAnsi="David" w:cs="David"/>
          <w:color w:val="1F1F1F"/>
          <w:lang w:val="en" w:eastAsia="en-US"/>
        </w:rPr>
        <w:t xml:space="preserve">— </w:t>
      </w:r>
      <w:r w:rsidRPr="006C5EFD">
        <w:rPr>
          <w:rFonts w:ascii="David" w:eastAsia="Calibri" w:hAnsi="David" w:cs="David"/>
          <w:b/>
          <w:bCs/>
          <w:color w:val="1F1F1F"/>
          <w:rtl/>
          <w:lang w:val="en" w:eastAsia="en-US"/>
        </w:rPr>
        <w:t>מחנכת בבית ספר יסודי, מתוך דיון על שחיקה בקבוצת מורים</w:t>
      </w:r>
    </w:p>
    <w:p w14:paraId="5DDA4892" w14:textId="77777777" w:rsidR="006C5EFD" w:rsidRPr="006C5EFD" w:rsidRDefault="006C5EFD" w:rsidP="006C5EFD">
      <w:pPr>
        <w:pBdr>
          <w:right w:val="none" w:sz="0" w:space="27" w:color="auto"/>
        </w:pBdr>
        <w:rPr>
          <w:rFonts w:ascii="David" w:eastAsia="Calibri" w:hAnsi="David" w:cs="David"/>
          <w:b/>
          <w:bCs/>
          <w:color w:val="1F1F1F"/>
          <w:lang w:val="en" w:eastAsia="en-US"/>
        </w:rPr>
      </w:pPr>
      <w:r w:rsidRPr="006C5EFD">
        <w:rPr>
          <w:rFonts w:ascii="David" w:eastAsia="Calibri" w:hAnsi="David" w:cs="David"/>
          <w:i/>
          <w:iCs/>
          <w:color w:val="1F1F1F"/>
          <w:rtl/>
          <w:lang w:val="en" w:eastAsia="en-US"/>
        </w:rPr>
        <w:t>"אני מזמן לא רק מורה. אני פסיכולוג, עובד סוציאלי, מגשר, קצין ביקור סדיר, פקיד ואחראי טכנולוגיה. יש כאן כפל תפקידים מטורף – מצפים ממני לנהל משברים רגשיים, להפיק אירועים, לענות להורים בערב ולמלא טבלאות אקסל לטובת הפיקוח. איפה הזמן להכין שיעור מדהים?"</w:t>
      </w:r>
      <w:r w:rsidRPr="006C5EFD">
        <w:rPr>
          <w:rFonts w:ascii="David" w:eastAsia="Calibri" w:hAnsi="David" w:cs="David"/>
          <w:i/>
          <w:iCs/>
          <w:color w:val="1F1F1F"/>
          <w:rtl/>
          <w:lang w:val="en" w:eastAsia="en-US"/>
        </w:rPr>
        <w:br/>
      </w:r>
      <w:r w:rsidRPr="006C5EFD">
        <w:rPr>
          <w:rFonts w:ascii="David" w:eastAsia="Calibri" w:hAnsi="David" w:cs="David"/>
          <w:color w:val="1F1F1F"/>
          <w:lang w:val="en" w:eastAsia="en-US"/>
        </w:rPr>
        <w:t xml:space="preserve">— </w:t>
      </w:r>
      <w:r w:rsidRPr="006C5EFD">
        <w:rPr>
          <w:rFonts w:ascii="David" w:eastAsia="Calibri" w:hAnsi="David" w:cs="David"/>
          <w:b/>
          <w:bCs/>
          <w:color w:val="1F1F1F"/>
          <w:rtl/>
          <w:lang w:val="en" w:eastAsia="en-US"/>
        </w:rPr>
        <w:t>מורה בתיכון, מתוך קהילת עובדי הוראה ברשת</w:t>
      </w:r>
    </w:p>
    <w:p w14:paraId="1A1EFA09" w14:textId="77777777" w:rsidR="006C5EFD" w:rsidRPr="006C5EFD" w:rsidRDefault="006C5EFD" w:rsidP="006C5EFD">
      <w:pPr>
        <w:pBdr>
          <w:right w:val="none" w:sz="0" w:space="27" w:color="auto"/>
        </w:pBdr>
        <w:rPr>
          <w:rFonts w:ascii="David" w:eastAsia="Calibri" w:hAnsi="David" w:cs="David"/>
          <w:b/>
          <w:bCs/>
          <w:color w:val="1F1F1F"/>
          <w:lang w:val="en" w:eastAsia="en-US"/>
        </w:rPr>
      </w:pPr>
      <w:r w:rsidRPr="006C5EFD">
        <w:rPr>
          <w:rFonts w:ascii="David" w:eastAsia="Calibri" w:hAnsi="David" w:cs="David"/>
          <w:i/>
          <w:iCs/>
          <w:color w:val="1F1F1F"/>
          <w:rtl/>
          <w:lang w:val="en" w:eastAsia="en-US"/>
        </w:rPr>
        <w:t xml:space="preserve">"אני אוהבת את התלמידים שלי, אבל מוצאת את עצמי </w:t>
      </w:r>
      <w:proofErr w:type="spellStart"/>
      <w:r w:rsidRPr="006C5EFD">
        <w:rPr>
          <w:rFonts w:ascii="David" w:eastAsia="Calibri" w:hAnsi="David" w:cs="David"/>
          <w:i/>
          <w:iCs/>
          <w:color w:val="1F1F1F"/>
          <w:rtl/>
          <w:lang w:val="en" w:eastAsia="en-US"/>
        </w:rPr>
        <w:t>בסופ"ש</w:t>
      </w:r>
      <w:proofErr w:type="spellEnd"/>
      <w:r w:rsidRPr="006C5EFD">
        <w:rPr>
          <w:rFonts w:ascii="David" w:eastAsia="Calibri" w:hAnsi="David" w:cs="David"/>
          <w:i/>
          <w:iCs/>
          <w:color w:val="1F1F1F"/>
          <w:rtl/>
          <w:lang w:val="en" w:eastAsia="en-US"/>
        </w:rPr>
        <w:t xml:space="preserve"> בודקת 90 מבחנים בשיטות פתרון שונות ומזינה ציונים למערכות הדיגיטליות. במקביל נופלים עלינו עוד פרויקטים שדורשים 'רוח התנדבות'. הזמן שהיה אמור </w:t>
      </w:r>
      <w:proofErr w:type="spellStart"/>
      <w:r w:rsidRPr="006C5EFD">
        <w:rPr>
          <w:rFonts w:ascii="David" w:eastAsia="Calibri" w:hAnsi="David" w:cs="David"/>
          <w:i/>
          <w:iCs/>
          <w:color w:val="1F1F1F"/>
          <w:rtl/>
          <w:lang w:val="en" w:eastAsia="en-US"/>
        </w:rPr>
        <w:t>להוקדש</w:t>
      </w:r>
      <w:proofErr w:type="spellEnd"/>
      <w:r w:rsidRPr="006C5EFD">
        <w:rPr>
          <w:rFonts w:ascii="David" w:eastAsia="Calibri" w:hAnsi="David" w:cs="David"/>
          <w:i/>
          <w:iCs/>
          <w:color w:val="1F1F1F"/>
          <w:rtl/>
          <w:lang w:val="en" w:eastAsia="en-US"/>
        </w:rPr>
        <w:t xml:space="preserve"> למשפחה פשוט נעלם."</w:t>
      </w:r>
      <w:r w:rsidRPr="006C5EFD">
        <w:rPr>
          <w:rFonts w:ascii="David" w:eastAsia="Calibri" w:hAnsi="David" w:cs="David"/>
          <w:i/>
          <w:iCs/>
          <w:color w:val="1F1F1F"/>
          <w:rtl/>
          <w:lang w:val="en" w:eastAsia="en-US"/>
        </w:rPr>
        <w:br/>
      </w:r>
      <w:r w:rsidRPr="006C5EFD">
        <w:rPr>
          <w:rFonts w:ascii="David" w:eastAsia="Calibri" w:hAnsi="David" w:cs="David"/>
          <w:color w:val="1F1F1F"/>
          <w:lang w:val="en" w:eastAsia="en-US"/>
        </w:rPr>
        <w:t xml:space="preserve">— </w:t>
      </w:r>
      <w:r w:rsidRPr="006C5EFD">
        <w:rPr>
          <w:rFonts w:ascii="David" w:eastAsia="Calibri" w:hAnsi="David" w:cs="David"/>
          <w:b/>
          <w:bCs/>
          <w:color w:val="1F1F1F"/>
          <w:rtl/>
          <w:lang w:val="en" w:eastAsia="en-US"/>
        </w:rPr>
        <w:t>מורה למתמטיקה בחטיבת ביניים, מתוך פורום חינוך</w:t>
      </w:r>
    </w:p>
    <w:p w14:paraId="316ADB73" w14:textId="77777777" w:rsidR="006C5EFD" w:rsidRPr="006C5EFD" w:rsidRDefault="006C5EFD" w:rsidP="006C5EFD">
      <w:pPr>
        <w:pBdr>
          <w:right w:val="none" w:sz="0" w:space="27" w:color="auto"/>
        </w:pBdr>
        <w:rPr>
          <w:rFonts w:ascii="David" w:eastAsia="Calibri" w:hAnsi="David" w:cs="David"/>
          <w:b/>
          <w:bCs/>
          <w:color w:val="1F1F1F"/>
          <w:lang w:val="en" w:eastAsia="en-US"/>
        </w:rPr>
      </w:pPr>
      <w:r w:rsidRPr="006C5EFD">
        <w:rPr>
          <w:rFonts w:ascii="David" w:eastAsia="Calibri" w:hAnsi="David" w:cs="David"/>
          <w:b/>
          <w:bCs/>
          <w:color w:val="1F1F1F"/>
          <w:rtl/>
          <w:lang w:val="en" w:eastAsia="en-US"/>
        </w:rPr>
        <w:t>הצעת החלטה</w:t>
      </w:r>
    </w:p>
    <w:p w14:paraId="6B719CBF" w14:textId="77777777" w:rsidR="006C5EFD" w:rsidRPr="006C5EFD" w:rsidRDefault="006C5EFD" w:rsidP="006C5EFD">
      <w:pPr>
        <w:pBdr>
          <w:right w:val="none" w:sz="0" w:space="27" w:color="auto"/>
        </w:pBdr>
        <w:rPr>
          <w:rFonts w:ascii="David" w:eastAsia="Calibri" w:hAnsi="David" w:cs="David"/>
          <w:color w:val="1F1F1F"/>
          <w:rtl/>
          <w:lang w:val="en" w:eastAsia="en-US"/>
        </w:rPr>
      </w:pPr>
      <w:r w:rsidRPr="006C5EFD">
        <w:rPr>
          <w:rFonts w:ascii="David" w:eastAsia="Calibri" w:hAnsi="David" w:cs="David"/>
          <w:color w:val="1F1F1F"/>
          <w:rtl/>
          <w:lang w:val="en" w:eastAsia="en-US"/>
        </w:rPr>
        <w:t xml:space="preserve">מועצת העיר מסמיכה את </w:t>
      </w:r>
      <w:r w:rsidRPr="006C5EFD">
        <w:rPr>
          <w:rFonts w:ascii="David" w:eastAsia="Calibri" w:hAnsi="David" w:cs="David"/>
          <w:b/>
          <w:bCs/>
          <w:color w:val="1F1F1F"/>
          <w:rtl/>
          <w:lang w:val="en" w:eastAsia="en-US"/>
        </w:rPr>
        <w:t>ועדת החינוך העירונית</w:t>
      </w:r>
      <w:r w:rsidRPr="006C5EFD">
        <w:rPr>
          <w:rFonts w:ascii="David" w:eastAsia="Calibri" w:hAnsi="David" w:cs="David"/>
          <w:color w:val="1F1F1F"/>
          <w:rtl/>
          <w:lang w:val="en" w:eastAsia="en-US"/>
        </w:rPr>
        <w:t xml:space="preserve"> לפעול כוועדה אד-הוק לגיבוש המלצות יישומיות להפחתת העומס על צוותי החינוך בעיר, ולהגיש את תוכנית העבודה ומסקנותיה למועצה בתוך 60 ימים.</w:t>
      </w:r>
    </w:p>
    <w:p w14:paraId="009740A7" w14:textId="77777777" w:rsidR="006C5EFD" w:rsidRPr="006C5EFD" w:rsidRDefault="006C5EFD" w:rsidP="006C5EFD">
      <w:pPr>
        <w:spacing w:line="240" w:lineRule="auto"/>
        <w:rPr>
          <w:rFonts w:ascii="David" w:eastAsia="Calibri" w:hAnsi="David" w:cs="David"/>
          <w:rtl/>
          <w:lang w:val="en" w:eastAsia="en-US"/>
        </w:rPr>
      </w:pPr>
      <w:r w:rsidRPr="006C5EFD">
        <w:rPr>
          <w:rFonts w:ascii="David" w:eastAsia="Calibri" w:hAnsi="David" w:cs="David"/>
          <w:rtl/>
          <w:lang w:val="en" w:eastAsia="en-US"/>
        </w:rPr>
        <w:t>בברכה,</w:t>
      </w:r>
    </w:p>
    <w:p w14:paraId="4598047C"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חברות וחברי מועצת העיר:</w:t>
      </w:r>
      <w:r w:rsidRPr="006C5EFD">
        <w:rPr>
          <w:rFonts w:ascii="David" w:eastAsia="Calibri" w:hAnsi="David" w:cs="David"/>
          <w:rtl/>
          <w:lang w:val="en" w:eastAsia="en-US"/>
        </w:rPr>
        <w:br/>
        <w:t>אלון רבינוביץ</w:t>
      </w:r>
    </w:p>
    <w:p w14:paraId="73F0DD44"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דן בן יהודה</w:t>
      </w:r>
    </w:p>
    <w:p w14:paraId="7A65654C"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הדר לביא</w:t>
      </w:r>
    </w:p>
    <w:p w14:paraId="1EEC0E85" w14:textId="77777777" w:rsidR="006C5EFD" w:rsidRPr="006C5EFD" w:rsidRDefault="006C5EFD" w:rsidP="006C5EFD">
      <w:pPr>
        <w:spacing w:after="0" w:line="240" w:lineRule="auto"/>
        <w:rPr>
          <w:rFonts w:ascii="David" w:eastAsia="Calibri" w:hAnsi="David" w:cs="David"/>
          <w:rtl/>
          <w:lang w:val="en" w:eastAsia="en-US"/>
        </w:rPr>
      </w:pPr>
      <w:r w:rsidRPr="006C5EFD">
        <w:rPr>
          <w:rFonts w:ascii="David" w:eastAsia="Calibri" w:hAnsi="David" w:cs="David"/>
          <w:rtl/>
          <w:lang w:val="en" w:eastAsia="en-US"/>
        </w:rPr>
        <w:t>יעל סער</w:t>
      </w:r>
    </w:p>
    <w:p w14:paraId="60F5CC2C" w14:textId="77777777" w:rsidR="006C5EFD" w:rsidRPr="006C5EFD" w:rsidRDefault="006C5EFD" w:rsidP="006C5EFD">
      <w:pPr>
        <w:spacing w:line="240" w:lineRule="auto"/>
        <w:rPr>
          <w:rFonts w:ascii="David" w:eastAsia="Calibri" w:hAnsi="David" w:cs="David"/>
          <w:rtl/>
          <w:lang w:val="en" w:eastAsia="en-US"/>
        </w:rPr>
      </w:pPr>
      <w:r w:rsidRPr="006C5EFD">
        <w:rPr>
          <w:rFonts w:ascii="David" w:eastAsia="Calibri" w:hAnsi="David" w:cs="David"/>
          <w:rtl/>
          <w:lang w:val="en" w:eastAsia="en-US"/>
        </w:rPr>
        <w:t>מיכל סלומון</w:t>
      </w:r>
      <w:r w:rsidRPr="006C5EFD">
        <w:rPr>
          <w:rFonts w:ascii="David" w:eastAsia="Calibri" w:hAnsi="David" w:cs="David"/>
          <w:rtl/>
          <w:lang w:val="en" w:eastAsia="en-US"/>
        </w:rPr>
        <w:br/>
        <w:t>נדב לויטה</w:t>
      </w:r>
      <w:r w:rsidRPr="006C5EFD">
        <w:rPr>
          <w:rFonts w:ascii="David" w:eastAsia="Calibri" w:hAnsi="David" w:cs="David"/>
          <w:rtl/>
          <w:lang w:val="en" w:eastAsia="en-US"/>
        </w:rPr>
        <w:br/>
        <w:t>עדי לוי-סקופ</w:t>
      </w:r>
      <w:r w:rsidRPr="006C5EFD">
        <w:rPr>
          <w:rFonts w:ascii="David" w:eastAsia="Calibri" w:hAnsi="David" w:cs="David"/>
          <w:rtl/>
          <w:lang w:val="en" w:eastAsia="en-US"/>
        </w:rPr>
        <w:br/>
        <w:t>פנחס כהנא</w:t>
      </w:r>
    </w:p>
    <w:p w14:paraId="50A6953E" w14:textId="335ACBB2" w:rsidR="006C5EFD" w:rsidRDefault="006C5EFD" w:rsidP="006C5EFD">
      <w:pPr>
        <w:spacing w:line="240" w:lineRule="auto"/>
        <w:rPr>
          <w:rFonts w:ascii="David" w:eastAsia="Calibri" w:hAnsi="David" w:cs="David"/>
          <w:color w:val="1F1F1F"/>
          <w:lang w:eastAsia="en-US"/>
        </w:rPr>
      </w:pPr>
      <w:r w:rsidRPr="006C5EFD">
        <w:rPr>
          <w:rFonts w:ascii="David" w:eastAsia="Calibri" w:hAnsi="David" w:cs="David"/>
          <w:rtl/>
          <w:lang w:val="en" w:eastAsia="en-US"/>
        </w:rPr>
        <w:t>העתק:</w:t>
      </w:r>
      <w:r w:rsidRPr="006C5EFD">
        <w:rPr>
          <w:rFonts w:ascii="David" w:eastAsia="Calibri" w:hAnsi="David" w:cs="David"/>
          <w:rtl/>
          <w:lang w:val="en" w:eastAsia="en-US"/>
        </w:rPr>
        <w:br/>
        <w:t>מירב הלפמן, מנכ"לית העירייה</w:t>
      </w:r>
      <w:r w:rsidRPr="006C5EFD">
        <w:rPr>
          <w:rFonts w:ascii="David" w:eastAsia="Calibri" w:hAnsi="David" w:cs="David"/>
          <w:rtl/>
          <w:lang w:val="en" w:eastAsia="en-US"/>
        </w:rPr>
        <w:br/>
        <w:t>גב' מיטל קולין, עוזרת מנכ"לית העירייה</w:t>
      </w:r>
      <w:r w:rsidRPr="006C5EFD">
        <w:rPr>
          <w:rFonts w:ascii="David" w:eastAsia="Calibri" w:hAnsi="David" w:cs="David"/>
          <w:rtl/>
          <w:lang w:val="en" w:eastAsia="en-US"/>
        </w:rPr>
        <w:br/>
        <w:t>חברי וחברות מועצת העיר</w:t>
      </w:r>
    </w:p>
    <w:p w14:paraId="3D452AC1" w14:textId="77777777" w:rsidR="006C5EFD" w:rsidRDefault="006C5EFD">
      <w:pPr>
        <w:bidi w:val="0"/>
        <w:rPr>
          <w:rFonts w:ascii="David" w:eastAsia="Calibri" w:hAnsi="David" w:cs="David"/>
          <w:color w:val="1F1F1F"/>
          <w:lang w:eastAsia="en-US"/>
        </w:rPr>
      </w:pPr>
      <w:r>
        <w:rPr>
          <w:rFonts w:ascii="David" w:eastAsia="Calibri" w:hAnsi="David" w:cs="David"/>
          <w:color w:val="1F1F1F"/>
          <w:lang w:eastAsia="en-US"/>
        </w:rPr>
        <w:br w:type="page"/>
      </w:r>
    </w:p>
    <w:p w14:paraId="0E3C1E15" w14:textId="77777777" w:rsidR="006C5EFD" w:rsidRPr="006C5EFD" w:rsidRDefault="006C5EFD" w:rsidP="006C5EFD">
      <w:pPr>
        <w:spacing w:line="240" w:lineRule="auto"/>
        <w:rPr>
          <w:rFonts w:ascii="David" w:eastAsia="Calibri" w:hAnsi="David" w:cs="David"/>
          <w:color w:val="1F1F1F"/>
          <w:lang w:eastAsia="en-US"/>
        </w:rPr>
      </w:pPr>
    </w:p>
    <w:p w14:paraId="63616D57" w14:textId="77777777" w:rsidR="006C5EFD" w:rsidRPr="006C5EFD" w:rsidRDefault="006C5EFD" w:rsidP="006C5EFD">
      <w:pPr>
        <w:spacing w:after="96"/>
        <w:rPr>
          <w:sz w:val="20"/>
          <w:szCs w:val="20"/>
          <w:rtl/>
        </w:rPr>
      </w:pPr>
    </w:p>
    <w:p w14:paraId="1BD7C0F0" w14:textId="0166E4BA" w:rsidR="00171DD4" w:rsidRDefault="00171DD4" w:rsidP="00171DD4">
      <w:pPr>
        <w:spacing w:after="96"/>
        <w:jc w:val="right"/>
        <w:rPr>
          <w:sz w:val="20"/>
          <w:szCs w:val="20"/>
          <w:rtl/>
        </w:rPr>
      </w:pPr>
      <w:r>
        <w:rPr>
          <w:rFonts w:hint="cs"/>
          <w:sz w:val="20"/>
          <w:szCs w:val="20"/>
          <w:rtl/>
        </w:rPr>
        <w:t>5/10/2026</w:t>
      </w:r>
    </w:p>
    <w:p w14:paraId="3F117C46" w14:textId="77777777" w:rsidR="00171DD4" w:rsidRPr="007A6442" w:rsidRDefault="00171DD4" w:rsidP="00171DD4">
      <w:pPr>
        <w:spacing w:after="96"/>
        <w:rPr>
          <w:sz w:val="20"/>
          <w:szCs w:val="20"/>
        </w:rPr>
      </w:pPr>
      <w:r w:rsidRPr="007A6442">
        <w:rPr>
          <w:sz w:val="20"/>
          <w:szCs w:val="20"/>
          <w:rtl/>
        </w:rPr>
        <w:t xml:space="preserve">לכבוד ראש עיריית כפר סבא                                                                             </w:t>
      </w:r>
    </w:p>
    <w:p w14:paraId="1CD94F0A" w14:textId="77777777" w:rsidR="00171DD4" w:rsidRPr="007A6442" w:rsidRDefault="00171DD4" w:rsidP="00171DD4">
      <w:pPr>
        <w:spacing w:after="96"/>
        <w:jc w:val="center"/>
        <w:rPr>
          <w:b/>
          <w:bCs/>
          <w:sz w:val="20"/>
          <w:szCs w:val="20"/>
          <w:u w:val="single"/>
        </w:rPr>
      </w:pPr>
      <w:r w:rsidRPr="007A6442">
        <w:rPr>
          <w:b/>
          <w:bCs/>
          <w:sz w:val="20"/>
          <w:szCs w:val="20"/>
          <w:u w:val="single"/>
          <w:rtl/>
        </w:rPr>
        <w:t xml:space="preserve">שאילתה בנושא: פתיחת קבוצות </w:t>
      </w:r>
      <w:proofErr w:type="spellStart"/>
      <w:r w:rsidRPr="007A6442">
        <w:rPr>
          <w:b/>
          <w:bCs/>
          <w:sz w:val="20"/>
          <w:szCs w:val="20"/>
          <w:u w:val="single"/>
          <w:rtl/>
        </w:rPr>
        <w:t>וואטסאפ</w:t>
      </w:r>
      <w:proofErr w:type="spellEnd"/>
      <w:r w:rsidRPr="007A6442">
        <w:rPr>
          <w:b/>
          <w:bCs/>
          <w:sz w:val="20"/>
          <w:szCs w:val="20"/>
          <w:u w:val="single"/>
          <w:rtl/>
        </w:rPr>
        <w:t xml:space="preserve"> "טיפול ישיר של ראש העיר"</w:t>
      </w:r>
    </w:p>
    <w:p w14:paraId="57BA02A8" w14:textId="77777777" w:rsidR="00171DD4" w:rsidRPr="007A6442" w:rsidRDefault="00171DD4" w:rsidP="00171DD4">
      <w:pPr>
        <w:rPr>
          <w:sz w:val="20"/>
          <w:szCs w:val="20"/>
        </w:rPr>
      </w:pPr>
      <w:r w:rsidRPr="007A6442">
        <w:rPr>
          <w:sz w:val="20"/>
          <w:szCs w:val="20"/>
          <w:rtl/>
        </w:rPr>
        <w:t xml:space="preserve">לאחרונה פתחה העיריה קבוצות </w:t>
      </w:r>
      <w:proofErr w:type="spellStart"/>
      <w:r w:rsidRPr="007A6442">
        <w:rPr>
          <w:sz w:val="20"/>
          <w:szCs w:val="20"/>
          <w:rtl/>
        </w:rPr>
        <w:t>וואטסאפ</w:t>
      </w:r>
      <w:proofErr w:type="spellEnd"/>
      <w:r w:rsidRPr="007A6442">
        <w:rPr>
          <w:sz w:val="20"/>
          <w:szCs w:val="20"/>
          <w:rtl/>
        </w:rPr>
        <w:t xml:space="preserve"> לפי שכונות בהן מובטחת גישה ישירה לראש העיריה ולעובדי העיריה לטובת פתרון בעיות.</w:t>
      </w:r>
    </w:p>
    <w:p w14:paraId="1604C093" w14:textId="77777777" w:rsidR="00171DD4" w:rsidRPr="007A6442" w:rsidRDefault="00171DD4" w:rsidP="00171DD4">
      <w:pPr>
        <w:rPr>
          <w:sz w:val="20"/>
          <w:szCs w:val="20"/>
          <w:rtl/>
        </w:rPr>
      </w:pPr>
      <w:r w:rsidRPr="007A6442">
        <w:rPr>
          <w:noProof/>
          <w:sz w:val="20"/>
          <w:szCs w:val="20"/>
        </w:rPr>
        <w:drawing>
          <wp:anchor distT="0" distB="0" distL="114300" distR="114300" simplePos="0" relativeHeight="251659264" behindDoc="1" locked="0" layoutInCell="1" allowOverlap="1" wp14:anchorId="41DB54E6" wp14:editId="0D50D3A9">
            <wp:simplePos x="0" y="0"/>
            <wp:positionH relativeFrom="column">
              <wp:posOffset>3573780</wp:posOffset>
            </wp:positionH>
            <wp:positionV relativeFrom="paragraph">
              <wp:posOffset>139065</wp:posOffset>
            </wp:positionV>
            <wp:extent cx="1840865" cy="3569335"/>
            <wp:effectExtent l="0" t="0" r="6985" b="0"/>
            <wp:wrapTight wrapText="bothSides">
              <wp:wrapPolygon edited="0">
                <wp:start x="0" y="0"/>
                <wp:lineTo x="0" y="21442"/>
                <wp:lineTo x="21458" y="21442"/>
                <wp:lineTo x="21458" y="0"/>
                <wp:lineTo x="0" y="0"/>
              </wp:wrapPolygon>
            </wp:wrapTight>
            <wp:docPr id="2029139226" name="Picture 4" descr="צילום מתוך קבוצת הווטס א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139226" name="Picture 4" descr="צילום מתוך קבוצת הווטס אפ"/>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0865" cy="356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6442">
        <w:rPr>
          <w:sz w:val="20"/>
          <w:szCs w:val="20"/>
        </w:rPr>
        <w:t xml:space="preserve"> </w:t>
      </w:r>
      <w:r w:rsidRPr="007A6442">
        <w:rPr>
          <w:noProof/>
          <w:sz w:val="20"/>
          <w:szCs w:val="20"/>
          <w:rtl/>
        </w:rPr>
        <w:drawing>
          <wp:inline distT="0" distB="0" distL="0" distR="0" wp14:anchorId="511DC342" wp14:editId="32305D69">
            <wp:extent cx="1675130" cy="3888333"/>
            <wp:effectExtent l="0" t="0" r="1270" b="0"/>
            <wp:docPr id="838583819" name="Picture 1" descr="צילום מתוך קבוצת הווטס א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83819" name="Picture 1" descr="צילום מתוך קבוצת הווטס אפ"/>
                    <pic:cNvPicPr/>
                  </pic:nvPicPr>
                  <pic:blipFill>
                    <a:blip r:embed="rId8">
                      <a:extLst>
                        <a:ext uri="{28A0092B-C50C-407E-A947-70E740481C1C}">
                          <a14:useLocalDpi xmlns:a14="http://schemas.microsoft.com/office/drawing/2010/main" val="0"/>
                        </a:ext>
                      </a:extLst>
                    </a:blip>
                    <a:stretch>
                      <a:fillRect/>
                    </a:stretch>
                  </pic:blipFill>
                  <pic:spPr>
                    <a:xfrm>
                      <a:off x="0" y="0"/>
                      <a:ext cx="1675572" cy="3889359"/>
                    </a:xfrm>
                    <a:prstGeom prst="rect">
                      <a:avLst/>
                    </a:prstGeom>
                  </pic:spPr>
                </pic:pic>
              </a:graphicData>
            </a:graphic>
          </wp:inline>
        </w:drawing>
      </w:r>
    </w:p>
    <w:p w14:paraId="4F5C7D33" w14:textId="77777777" w:rsidR="00171DD4" w:rsidRPr="007A6442" w:rsidRDefault="00171DD4" w:rsidP="00171DD4">
      <w:pPr>
        <w:pStyle w:val="a7"/>
        <w:numPr>
          <w:ilvl w:val="0"/>
          <w:numId w:val="6"/>
        </w:numPr>
        <w:spacing w:after="120" w:line="276" w:lineRule="auto"/>
        <w:jc w:val="both"/>
        <w:rPr>
          <w:sz w:val="20"/>
          <w:szCs w:val="20"/>
        </w:rPr>
      </w:pPr>
      <w:r w:rsidRPr="007A6442">
        <w:rPr>
          <w:sz w:val="20"/>
          <w:szCs w:val="20"/>
          <w:rtl/>
        </w:rPr>
        <w:t xml:space="preserve">האם קבוצות </w:t>
      </w:r>
      <w:proofErr w:type="spellStart"/>
      <w:r w:rsidRPr="007A6442">
        <w:rPr>
          <w:sz w:val="20"/>
          <w:szCs w:val="20"/>
          <w:rtl/>
        </w:rPr>
        <w:t>הוואטסאפ</w:t>
      </w:r>
      <w:proofErr w:type="spellEnd"/>
      <w:r w:rsidRPr="007A6442">
        <w:rPr>
          <w:sz w:val="20"/>
          <w:szCs w:val="20"/>
          <w:rtl/>
        </w:rPr>
        <w:t xml:space="preserve"> מחליפות את המוקד העירוני?</w:t>
      </w:r>
    </w:p>
    <w:p w14:paraId="2A3BF767" w14:textId="77777777" w:rsidR="00171DD4" w:rsidRPr="007A6442" w:rsidRDefault="00171DD4" w:rsidP="00171DD4">
      <w:pPr>
        <w:pStyle w:val="a7"/>
        <w:numPr>
          <w:ilvl w:val="0"/>
          <w:numId w:val="6"/>
        </w:numPr>
        <w:spacing w:after="120" w:line="276" w:lineRule="auto"/>
        <w:jc w:val="both"/>
        <w:rPr>
          <w:sz w:val="20"/>
          <w:szCs w:val="20"/>
        </w:rPr>
      </w:pPr>
      <w:r w:rsidRPr="007A6442">
        <w:rPr>
          <w:sz w:val="20"/>
          <w:szCs w:val="20"/>
          <w:rtl/>
        </w:rPr>
        <w:t>האם הקבוצות הן בבעלות העיריה או פרטיות?</w:t>
      </w:r>
    </w:p>
    <w:p w14:paraId="598EF725" w14:textId="77777777" w:rsidR="00171DD4" w:rsidRPr="007A6442" w:rsidRDefault="00171DD4" w:rsidP="00171DD4">
      <w:pPr>
        <w:pStyle w:val="a7"/>
        <w:numPr>
          <w:ilvl w:val="0"/>
          <w:numId w:val="6"/>
        </w:numPr>
        <w:spacing w:after="120" w:line="276" w:lineRule="auto"/>
        <w:jc w:val="both"/>
        <w:rPr>
          <w:sz w:val="20"/>
          <w:szCs w:val="20"/>
        </w:rPr>
      </w:pPr>
      <w:r w:rsidRPr="007A6442">
        <w:rPr>
          <w:sz w:val="20"/>
          <w:szCs w:val="20"/>
          <w:rtl/>
        </w:rPr>
        <w:t>לפי מה בוחרים מנהלי הקבוצה את מי להכניס לקבוצה ואת מי לא?</w:t>
      </w:r>
    </w:p>
    <w:p w14:paraId="5CAC2047" w14:textId="77777777" w:rsidR="00171DD4" w:rsidRDefault="00171DD4" w:rsidP="00171DD4">
      <w:pPr>
        <w:rPr>
          <w:rFonts w:ascii="David" w:hAnsi="David" w:cs="David"/>
          <w:sz w:val="24"/>
          <w:szCs w:val="24"/>
          <w:rtl/>
        </w:rPr>
      </w:pPr>
    </w:p>
    <w:p w14:paraId="525F3BD4" w14:textId="77777777" w:rsidR="00171DD4" w:rsidRDefault="00171DD4" w:rsidP="00171DD4">
      <w:pPr>
        <w:rPr>
          <w:rFonts w:ascii="David" w:hAnsi="David" w:cs="David"/>
          <w:sz w:val="24"/>
          <w:szCs w:val="24"/>
          <w:rtl/>
        </w:rPr>
      </w:pPr>
    </w:p>
    <w:p w14:paraId="2A870D68" w14:textId="77777777" w:rsidR="00171DD4" w:rsidRPr="00BE5E6B" w:rsidRDefault="00171DD4" w:rsidP="00171DD4">
      <w:pPr>
        <w:rPr>
          <w:rFonts w:asciiTheme="minorBidi" w:hAnsiTheme="minorBidi"/>
          <w:sz w:val="20"/>
          <w:szCs w:val="20"/>
          <w:rtl/>
        </w:rPr>
      </w:pPr>
      <w:r w:rsidRPr="00BE5E6B">
        <w:rPr>
          <w:rFonts w:asciiTheme="minorBidi" w:hAnsiTheme="minorBidi"/>
          <w:sz w:val="20"/>
          <w:szCs w:val="20"/>
          <w:rtl/>
        </w:rPr>
        <w:t xml:space="preserve">בברכה, </w:t>
      </w:r>
    </w:p>
    <w:p w14:paraId="1A1A1D02" w14:textId="77777777" w:rsidR="00171DD4" w:rsidRPr="00BE5E6B" w:rsidRDefault="00171DD4" w:rsidP="00171DD4">
      <w:pPr>
        <w:rPr>
          <w:rFonts w:asciiTheme="minorBidi" w:hAnsiTheme="minorBidi"/>
          <w:sz w:val="20"/>
          <w:szCs w:val="20"/>
          <w:rtl/>
        </w:rPr>
      </w:pPr>
      <w:r w:rsidRPr="00BE5E6B">
        <w:rPr>
          <w:rFonts w:asciiTheme="minorBidi" w:hAnsiTheme="minorBidi"/>
          <w:sz w:val="20"/>
          <w:szCs w:val="20"/>
          <w:rtl/>
        </w:rPr>
        <w:t>הדר לביא – חברת מועצת העיר</w:t>
      </w:r>
    </w:p>
    <w:p w14:paraId="76D7A17A" w14:textId="77777777" w:rsidR="00171DD4" w:rsidRPr="00BE5E6B" w:rsidRDefault="00171DD4" w:rsidP="00171DD4">
      <w:pPr>
        <w:rPr>
          <w:rFonts w:asciiTheme="minorBidi" w:hAnsiTheme="minorBidi"/>
          <w:sz w:val="20"/>
          <w:szCs w:val="20"/>
          <w:rtl/>
        </w:rPr>
      </w:pPr>
      <w:r w:rsidRPr="00BE5E6B">
        <w:rPr>
          <w:rFonts w:asciiTheme="minorBidi" w:hAnsiTheme="minorBidi"/>
          <w:sz w:val="20"/>
          <w:szCs w:val="20"/>
          <w:rtl/>
        </w:rPr>
        <w:t>עו"ד עדי לוי סקופ – חברת מועצת העיר</w:t>
      </w:r>
    </w:p>
    <w:p w14:paraId="495AB7A9" w14:textId="77777777" w:rsidR="00171DD4" w:rsidRPr="00BE5E6B" w:rsidRDefault="00171DD4" w:rsidP="00171DD4">
      <w:pPr>
        <w:rPr>
          <w:rFonts w:asciiTheme="minorBidi" w:hAnsiTheme="minorBidi"/>
          <w:sz w:val="20"/>
          <w:szCs w:val="20"/>
          <w:rtl/>
        </w:rPr>
      </w:pPr>
      <w:r w:rsidRPr="00BE5E6B">
        <w:rPr>
          <w:rFonts w:asciiTheme="minorBidi" w:hAnsiTheme="minorBidi"/>
          <w:sz w:val="20"/>
          <w:szCs w:val="20"/>
          <w:rtl/>
        </w:rPr>
        <w:t>פנחס כהנא - חבר מועצת העיר</w:t>
      </w:r>
    </w:p>
    <w:p w14:paraId="3844AF6D" w14:textId="77777777" w:rsidR="00171DD4" w:rsidRPr="00BE5E6B" w:rsidRDefault="00171DD4" w:rsidP="00171DD4">
      <w:pPr>
        <w:rPr>
          <w:rFonts w:asciiTheme="minorBidi" w:hAnsiTheme="minorBidi"/>
          <w:sz w:val="20"/>
          <w:szCs w:val="20"/>
          <w:rtl/>
        </w:rPr>
      </w:pPr>
      <w:r w:rsidRPr="00BE5E6B">
        <w:rPr>
          <w:rFonts w:asciiTheme="minorBidi" w:hAnsiTheme="minorBidi"/>
          <w:sz w:val="20"/>
          <w:szCs w:val="20"/>
          <w:rtl/>
        </w:rPr>
        <w:t xml:space="preserve">יעל סער - חברת מועצת העיר </w:t>
      </w:r>
    </w:p>
    <w:p w14:paraId="3E0ACB0E" w14:textId="77777777" w:rsidR="00171DD4" w:rsidRPr="00BE5E6B" w:rsidRDefault="00171DD4" w:rsidP="00171DD4">
      <w:pPr>
        <w:rPr>
          <w:rFonts w:asciiTheme="minorBidi" w:hAnsiTheme="minorBidi"/>
          <w:sz w:val="20"/>
          <w:szCs w:val="20"/>
          <w:rtl/>
        </w:rPr>
      </w:pPr>
      <w:r w:rsidRPr="00BE5E6B">
        <w:rPr>
          <w:rFonts w:asciiTheme="minorBidi" w:hAnsiTheme="minorBidi"/>
          <w:sz w:val="20"/>
          <w:szCs w:val="20"/>
          <w:rtl/>
        </w:rPr>
        <w:t>דן בן יהודה - חבר מועצת העיר</w:t>
      </w:r>
    </w:p>
    <w:p w14:paraId="3F1CA57D" w14:textId="77777777" w:rsidR="00171DD4" w:rsidRDefault="00171DD4" w:rsidP="00171DD4">
      <w:pPr>
        <w:rPr>
          <w:rFonts w:asciiTheme="minorBidi" w:hAnsiTheme="minorBidi"/>
          <w:sz w:val="20"/>
          <w:szCs w:val="20"/>
          <w:rtl/>
        </w:rPr>
      </w:pPr>
      <w:r w:rsidRPr="00BE5E6B">
        <w:rPr>
          <w:rFonts w:asciiTheme="minorBidi" w:hAnsiTheme="minorBidi"/>
          <w:sz w:val="20"/>
          <w:szCs w:val="20"/>
          <w:rtl/>
        </w:rPr>
        <w:t>אלון רבינוביץ' - חבר מועצת העיר</w:t>
      </w:r>
      <w:r w:rsidRPr="00BE5E6B">
        <w:rPr>
          <w:rFonts w:asciiTheme="minorBidi" w:hAnsiTheme="minorBidi"/>
          <w:sz w:val="20"/>
          <w:szCs w:val="20"/>
          <w:rtl/>
        </w:rPr>
        <w:br w:type="page"/>
      </w:r>
    </w:p>
    <w:p w14:paraId="0E4E97C6" w14:textId="77777777" w:rsidR="001F15F8" w:rsidRDefault="001F15F8" w:rsidP="001F15F8">
      <w:pPr>
        <w:rPr>
          <w:sz w:val="20"/>
          <w:szCs w:val="20"/>
          <w:rtl/>
        </w:rPr>
      </w:pPr>
    </w:p>
    <w:p w14:paraId="6870F9C4" w14:textId="3C0DB8C6" w:rsidR="001F15F8" w:rsidRDefault="001F15F8" w:rsidP="001F15F8">
      <w:pPr>
        <w:rPr>
          <w:sz w:val="20"/>
          <w:szCs w:val="20"/>
          <w:rtl/>
        </w:rPr>
      </w:pPr>
    </w:p>
    <w:p w14:paraId="1F273525" w14:textId="77777777" w:rsidR="001F15F8" w:rsidRPr="009B7471" w:rsidRDefault="001F15F8" w:rsidP="001F15F8">
      <w:pPr>
        <w:spacing w:after="0" w:line="360" w:lineRule="auto"/>
        <w:ind w:left="84"/>
        <w:contextualSpacing/>
        <w:jc w:val="center"/>
        <w:rPr>
          <w:rFonts w:ascii="David" w:hAnsi="David" w:cs="David"/>
          <w:b/>
          <w:bCs/>
          <w:sz w:val="24"/>
          <w:szCs w:val="24"/>
          <w:u w:val="single"/>
          <w:rtl/>
        </w:rPr>
      </w:pPr>
      <w:r w:rsidRPr="009B7471">
        <w:rPr>
          <w:rFonts w:ascii="David" w:hAnsi="David" w:cs="David" w:hint="cs"/>
          <w:b/>
          <w:bCs/>
          <w:sz w:val="24"/>
          <w:szCs w:val="24"/>
          <w:u w:val="single"/>
          <w:rtl/>
        </w:rPr>
        <w:t xml:space="preserve">מענה לשאילתה </w:t>
      </w:r>
      <w:r w:rsidRPr="009B7471">
        <w:rPr>
          <w:rFonts w:ascii="David" w:hAnsi="David" w:cs="David"/>
          <w:b/>
          <w:bCs/>
          <w:sz w:val="24"/>
          <w:szCs w:val="24"/>
          <w:u w:val="single"/>
          <w:rtl/>
        </w:rPr>
        <w:t xml:space="preserve">פתיחת קבוצות </w:t>
      </w:r>
      <w:proofErr w:type="spellStart"/>
      <w:r w:rsidRPr="009B7471">
        <w:rPr>
          <w:rFonts w:ascii="David" w:hAnsi="David" w:cs="David"/>
          <w:b/>
          <w:bCs/>
          <w:sz w:val="24"/>
          <w:szCs w:val="24"/>
          <w:u w:val="single"/>
          <w:rtl/>
        </w:rPr>
        <w:t>וואטסאפ</w:t>
      </w:r>
      <w:proofErr w:type="spellEnd"/>
      <w:r w:rsidRPr="009B7471">
        <w:rPr>
          <w:rFonts w:ascii="David" w:hAnsi="David" w:cs="David"/>
          <w:b/>
          <w:bCs/>
          <w:sz w:val="24"/>
          <w:szCs w:val="24"/>
          <w:u w:val="single"/>
          <w:rtl/>
        </w:rPr>
        <w:t xml:space="preserve"> "טיפול ישיר של ראש העיר"</w:t>
      </w:r>
    </w:p>
    <w:p w14:paraId="3E2E8803" w14:textId="77777777" w:rsidR="001F15F8" w:rsidRDefault="001F15F8" w:rsidP="001F15F8">
      <w:pPr>
        <w:spacing w:after="0" w:line="360" w:lineRule="auto"/>
        <w:ind w:left="84"/>
        <w:contextualSpacing/>
        <w:jc w:val="both"/>
        <w:rPr>
          <w:rFonts w:ascii="David" w:hAnsi="David" w:cs="David"/>
          <w:sz w:val="24"/>
          <w:szCs w:val="24"/>
          <w:rtl/>
        </w:rPr>
      </w:pPr>
    </w:p>
    <w:p w14:paraId="1A249E14" w14:textId="386F9EC4" w:rsidR="001F15F8" w:rsidRDefault="001F15F8" w:rsidP="001F15F8">
      <w:pPr>
        <w:spacing w:after="0" w:line="360" w:lineRule="auto"/>
        <w:ind w:left="84"/>
        <w:contextualSpacing/>
        <w:jc w:val="both"/>
        <w:rPr>
          <w:rFonts w:ascii="David" w:hAnsi="David" w:cs="David"/>
          <w:sz w:val="24"/>
          <w:szCs w:val="24"/>
          <w:rtl/>
        </w:rPr>
      </w:pPr>
      <w:r>
        <w:rPr>
          <w:rFonts w:ascii="David" w:hAnsi="David" w:cs="David" w:hint="cs"/>
          <w:sz w:val="24"/>
          <w:szCs w:val="24"/>
          <w:rtl/>
        </w:rPr>
        <w:t>הקבוצות נפתחו לטובת פניות בנושא ביטחון בעיר</w:t>
      </w:r>
      <w:r w:rsidR="008D7654">
        <w:rPr>
          <w:rFonts w:ascii="David" w:hAnsi="David" w:cs="David" w:hint="cs"/>
          <w:sz w:val="24"/>
          <w:szCs w:val="24"/>
          <w:rtl/>
        </w:rPr>
        <w:t>.</w:t>
      </w:r>
      <w:r>
        <w:rPr>
          <w:rFonts w:ascii="David" w:hAnsi="David" w:cs="David" w:hint="cs"/>
          <w:sz w:val="24"/>
          <w:szCs w:val="24"/>
          <w:rtl/>
        </w:rPr>
        <w:t xml:space="preserve"> יחד עם זאת הוחלט בשלב זה להקפיא את הפעילויות בקבוצות. </w:t>
      </w:r>
    </w:p>
    <w:p w14:paraId="58CD022D" w14:textId="4BD96944" w:rsidR="001F15F8" w:rsidRDefault="001F15F8">
      <w:pPr>
        <w:bidi w:val="0"/>
        <w:rPr>
          <w:rFonts w:ascii="David" w:hAnsi="David" w:cs="David"/>
          <w:sz w:val="24"/>
          <w:szCs w:val="24"/>
          <w:rtl/>
        </w:rPr>
      </w:pPr>
      <w:r>
        <w:rPr>
          <w:rFonts w:ascii="David" w:hAnsi="David" w:cs="David"/>
          <w:sz w:val="24"/>
          <w:szCs w:val="24"/>
          <w:rtl/>
        </w:rPr>
        <w:br w:type="page"/>
      </w:r>
    </w:p>
    <w:p w14:paraId="6EA82546" w14:textId="77777777" w:rsidR="001F15F8" w:rsidRDefault="001F15F8" w:rsidP="001F15F8">
      <w:pPr>
        <w:spacing w:after="0" w:line="360" w:lineRule="auto"/>
        <w:ind w:left="84"/>
        <w:contextualSpacing/>
        <w:jc w:val="both"/>
        <w:rPr>
          <w:rFonts w:ascii="David" w:hAnsi="David" w:cs="David"/>
          <w:sz w:val="24"/>
          <w:szCs w:val="24"/>
          <w:rtl/>
        </w:rPr>
      </w:pPr>
    </w:p>
    <w:p w14:paraId="4905783D" w14:textId="5F15F550" w:rsidR="00171DD4" w:rsidRDefault="00171DD4" w:rsidP="00171DD4">
      <w:pPr>
        <w:spacing w:after="96"/>
        <w:jc w:val="right"/>
        <w:rPr>
          <w:sz w:val="20"/>
          <w:szCs w:val="20"/>
          <w:rtl/>
        </w:rPr>
      </w:pPr>
      <w:r>
        <w:rPr>
          <w:rFonts w:hint="cs"/>
          <w:sz w:val="20"/>
          <w:szCs w:val="20"/>
          <w:rtl/>
        </w:rPr>
        <w:t>5/10/2026</w:t>
      </w:r>
    </w:p>
    <w:p w14:paraId="71E28F1A" w14:textId="77777777" w:rsidR="00171DD4" w:rsidRPr="007A6442" w:rsidRDefault="00171DD4" w:rsidP="00171DD4">
      <w:pPr>
        <w:spacing w:after="96"/>
        <w:rPr>
          <w:sz w:val="20"/>
          <w:szCs w:val="20"/>
        </w:rPr>
      </w:pPr>
      <w:r w:rsidRPr="007A6442">
        <w:rPr>
          <w:sz w:val="20"/>
          <w:szCs w:val="20"/>
          <w:rtl/>
        </w:rPr>
        <w:t xml:space="preserve">לכבוד ראש עיריית כפר סבא                                                                             </w:t>
      </w:r>
    </w:p>
    <w:p w14:paraId="1B98DB93" w14:textId="77777777" w:rsidR="00171DD4" w:rsidRPr="007A6442" w:rsidRDefault="00171DD4" w:rsidP="00171DD4">
      <w:pPr>
        <w:spacing w:after="96"/>
        <w:jc w:val="center"/>
        <w:rPr>
          <w:b/>
          <w:bCs/>
          <w:sz w:val="20"/>
          <w:szCs w:val="20"/>
          <w:u w:val="single"/>
        </w:rPr>
      </w:pPr>
      <w:r w:rsidRPr="007A6442">
        <w:rPr>
          <w:b/>
          <w:bCs/>
          <w:sz w:val="20"/>
          <w:szCs w:val="20"/>
          <w:u w:val="single"/>
          <w:rtl/>
        </w:rPr>
        <w:t xml:space="preserve">שאילתה בנושא: תשלומי יועצים </w:t>
      </w:r>
      <w:proofErr w:type="spellStart"/>
      <w:r w:rsidRPr="007A6442">
        <w:rPr>
          <w:b/>
          <w:bCs/>
          <w:sz w:val="20"/>
          <w:szCs w:val="20"/>
          <w:u w:val="single"/>
          <w:rtl/>
        </w:rPr>
        <w:t>בעיריה</w:t>
      </w:r>
      <w:proofErr w:type="spellEnd"/>
    </w:p>
    <w:p w14:paraId="522C4515" w14:textId="77777777" w:rsidR="00171DD4" w:rsidRPr="007A6442" w:rsidRDefault="00171DD4" w:rsidP="00171DD4">
      <w:pPr>
        <w:rPr>
          <w:sz w:val="20"/>
          <w:szCs w:val="20"/>
          <w:rtl/>
        </w:rPr>
      </w:pPr>
      <w:r w:rsidRPr="007A6442">
        <w:rPr>
          <w:sz w:val="20"/>
          <w:szCs w:val="20"/>
          <w:rtl/>
        </w:rPr>
        <w:t xml:space="preserve">עיריית כפר סבא בוחרת לא לענות לשאילתות חברי מועצת העיר בנושא העסקת יועצים בתחום היחצנות. מדובר במידע ציבורי ובשירות ציבורי שאמור להיות חשוף לכל. לפני פניה לאפיקים משפטיים כדי לחלץ את התשובות </w:t>
      </w:r>
      <w:proofErr w:type="spellStart"/>
      <w:r w:rsidRPr="007A6442">
        <w:rPr>
          <w:sz w:val="20"/>
          <w:szCs w:val="20"/>
          <w:rtl/>
        </w:rPr>
        <w:t>מהעיריה</w:t>
      </w:r>
      <w:proofErr w:type="spellEnd"/>
      <w:r w:rsidRPr="007A6442">
        <w:rPr>
          <w:sz w:val="20"/>
          <w:szCs w:val="20"/>
          <w:rtl/>
        </w:rPr>
        <w:t xml:space="preserve">, נבקש שוב להבין לגבי מועסקים אלו מה העלות החודשית היוצאת מכסף ציבורי להעסקתם, ומה השירות שהם מספקים לראש העיריה </w:t>
      </w:r>
      <w:proofErr w:type="spellStart"/>
      <w:r w:rsidRPr="007A6442">
        <w:rPr>
          <w:sz w:val="20"/>
          <w:szCs w:val="20"/>
          <w:rtl/>
        </w:rPr>
        <w:t>ולעיריה</w:t>
      </w:r>
      <w:proofErr w:type="spellEnd"/>
      <w:r w:rsidRPr="007A6442">
        <w:rPr>
          <w:sz w:val="20"/>
          <w:szCs w:val="20"/>
          <w:rtl/>
        </w:rPr>
        <w:t>:</w:t>
      </w:r>
    </w:p>
    <w:p w14:paraId="076316B1" w14:textId="77777777" w:rsidR="00171DD4" w:rsidRPr="007A6442" w:rsidRDefault="00171DD4" w:rsidP="00171DD4">
      <w:pPr>
        <w:pStyle w:val="a7"/>
        <w:numPr>
          <w:ilvl w:val="0"/>
          <w:numId w:val="7"/>
        </w:numPr>
        <w:spacing w:after="120" w:line="276" w:lineRule="auto"/>
        <w:jc w:val="both"/>
        <w:rPr>
          <w:sz w:val="20"/>
          <w:szCs w:val="20"/>
        </w:rPr>
      </w:pPr>
      <w:r w:rsidRPr="007A6442">
        <w:rPr>
          <w:sz w:val="20"/>
          <w:szCs w:val="20"/>
          <w:rtl/>
        </w:rPr>
        <w:t>אורנה זמיר, שמועסקת מספר שנים כיועצת תקשורת דרך ספקית פרסום של העיריה (לכאורה אמורה לעבוד במשרה מלאה כ"רכזת פרסום")</w:t>
      </w:r>
    </w:p>
    <w:p w14:paraId="7F6A3287" w14:textId="77777777" w:rsidR="00171DD4" w:rsidRPr="007A6442" w:rsidRDefault="00171DD4" w:rsidP="00171DD4">
      <w:pPr>
        <w:pStyle w:val="a7"/>
        <w:numPr>
          <w:ilvl w:val="0"/>
          <w:numId w:val="7"/>
        </w:numPr>
        <w:spacing w:after="120" w:line="276" w:lineRule="auto"/>
        <w:jc w:val="both"/>
        <w:rPr>
          <w:sz w:val="20"/>
          <w:szCs w:val="20"/>
        </w:rPr>
      </w:pPr>
      <w:r w:rsidRPr="007A6442">
        <w:rPr>
          <w:sz w:val="20"/>
          <w:szCs w:val="20"/>
          <w:rtl/>
        </w:rPr>
        <w:t xml:space="preserve">חברת </w:t>
      </w:r>
      <w:proofErr w:type="spellStart"/>
      <w:r w:rsidRPr="007A6442">
        <w:rPr>
          <w:sz w:val="20"/>
          <w:szCs w:val="20"/>
          <w:rtl/>
        </w:rPr>
        <w:t>קמחזי</w:t>
      </w:r>
      <w:proofErr w:type="spellEnd"/>
      <w:r w:rsidRPr="007A6442">
        <w:rPr>
          <w:sz w:val="20"/>
          <w:szCs w:val="20"/>
          <w:rtl/>
        </w:rPr>
        <w:t>, חברת יחסי ציבור ודוברות שמועסקת מספר שנים דרך החברה הכלכלית</w:t>
      </w:r>
    </w:p>
    <w:p w14:paraId="28216805" w14:textId="77777777" w:rsidR="00171DD4" w:rsidRPr="007A6442" w:rsidRDefault="00171DD4" w:rsidP="00171DD4">
      <w:pPr>
        <w:pStyle w:val="a7"/>
        <w:numPr>
          <w:ilvl w:val="0"/>
          <w:numId w:val="7"/>
        </w:numPr>
        <w:spacing w:after="120" w:line="276" w:lineRule="auto"/>
        <w:jc w:val="both"/>
        <w:rPr>
          <w:sz w:val="20"/>
          <w:szCs w:val="20"/>
        </w:rPr>
      </w:pPr>
      <w:r w:rsidRPr="007A6442">
        <w:rPr>
          <w:sz w:val="20"/>
          <w:szCs w:val="20"/>
          <w:rtl/>
        </w:rPr>
        <w:t xml:space="preserve">עו"ד איתי </w:t>
      </w:r>
      <w:proofErr w:type="spellStart"/>
      <w:r w:rsidRPr="007A6442">
        <w:rPr>
          <w:sz w:val="20"/>
          <w:szCs w:val="20"/>
          <w:rtl/>
        </w:rPr>
        <w:t>שונשיין</w:t>
      </w:r>
      <w:proofErr w:type="spellEnd"/>
      <w:r w:rsidRPr="007A6442">
        <w:rPr>
          <w:sz w:val="20"/>
          <w:szCs w:val="20"/>
          <w:rtl/>
        </w:rPr>
        <w:t>, יועץ פוליטי וחבר מועצת עיריית פתח תקווה שמועסק על ידי החברה הכלכלית</w:t>
      </w:r>
    </w:p>
    <w:p w14:paraId="24A04EC7" w14:textId="77777777" w:rsidR="00171DD4" w:rsidRPr="007A6442" w:rsidRDefault="00171DD4" w:rsidP="00171DD4">
      <w:pPr>
        <w:pStyle w:val="a7"/>
        <w:numPr>
          <w:ilvl w:val="0"/>
          <w:numId w:val="7"/>
        </w:numPr>
        <w:spacing w:after="120" w:line="276" w:lineRule="auto"/>
        <w:jc w:val="both"/>
        <w:rPr>
          <w:sz w:val="20"/>
          <w:szCs w:val="20"/>
        </w:rPr>
      </w:pPr>
      <w:r w:rsidRPr="007A6442">
        <w:rPr>
          <w:sz w:val="20"/>
          <w:szCs w:val="20"/>
          <w:rtl/>
        </w:rPr>
        <w:t xml:space="preserve">צביקה כהן, יועץ ניהול משברים מעיריית באר שבע שמימון העסקתו לא עבר </w:t>
      </w:r>
      <w:proofErr w:type="spellStart"/>
      <w:r w:rsidRPr="007A6442">
        <w:rPr>
          <w:sz w:val="20"/>
          <w:szCs w:val="20"/>
          <w:rtl/>
        </w:rPr>
        <w:t>בועדת</w:t>
      </w:r>
      <w:proofErr w:type="spellEnd"/>
      <w:r w:rsidRPr="007A6442">
        <w:rPr>
          <w:sz w:val="20"/>
          <w:szCs w:val="20"/>
          <w:rtl/>
        </w:rPr>
        <w:t xml:space="preserve"> הכספים העירונית</w:t>
      </w:r>
    </w:p>
    <w:p w14:paraId="34FADC4B" w14:textId="77777777" w:rsidR="00171DD4" w:rsidRPr="007A6442" w:rsidRDefault="00171DD4" w:rsidP="00171DD4">
      <w:pPr>
        <w:pStyle w:val="a7"/>
        <w:numPr>
          <w:ilvl w:val="0"/>
          <w:numId w:val="7"/>
        </w:numPr>
        <w:spacing w:after="120" w:line="276" w:lineRule="auto"/>
        <w:jc w:val="both"/>
        <w:rPr>
          <w:sz w:val="20"/>
          <w:szCs w:val="20"/>
        </w:rPr>
      </w:pPr>
      <w:r w:rsidRPr="007A6442">
        <w:rPr>
          <w:sz w:val="20"/>
          <w:szCs w:val="20"/>
          <w:rtl/>
        </w:rPr>
        <w:t xml:space="preserve">שיר </w:t>
      </w:r>
      <w:proofErr w:type="spellStart"/>
      <w:r w:rsidRPr="007A6442">
        <w:rPr>
          <w:sz w:val="20"/>
          <w:szCs w:val="20"/>
          <w:rtl/>
        </w:rPr>
        <w:t>גיטלמן</w:t>
      </w:r>
      <w:proofErr w:type="spellEnd"/>
      <w:r w:rsidRPr="007A6442">
        <w:rPr>
          <w:sz w:val="20"/>
          <w:szCs w:val="20"/>
          <w:rtl/>
        </w:rPr>
        <w:t>, מנהלת רשתות חברתיות ופעילה של ראש העיריה שמועסקת על ידי חברה חיצונית</w:t>
      </w:r>
    </w:p>
    <w:p w14:paraId="16E20556" w14:textId="77777777" w:rsidR="00171DD4" w:rsidRPr="007A6442" w:rsidRDefault="00171DD4" w:rsidP="00171DD4">
      <w:pPr>
        <w:pStyle w:val="a7"/>
        <w:numPr>
          <w:ilvl w:val="0"/>
          <w:numId w:val="7"/>
        </w:numPr>
        <w:spacing w:after="120" w:line="276" w:lineRule="auto"/>
        <w:jc w:val="both"/>
        <w:rPr>
          <w:sz w:val="20"/>
          <w:szCs w:val="20"/>
        </w:rPr>
      </w:pPr>
      <w:r w:rsidRPr="007A6442">
        <w:rPr>
          <w:sz w:val="20"/>
          <w:szCs w:val="20"/>
          <w:rtl/>
        </w:rPr>
        <w:t>רונן צור, יועץ ניהול משברים</w:t>
      </w:r>
    </w:p>
    <w:p w14:paraId="77F370C8" w14:textId="77777777" w:rsidR="00171DD4" w:rsidRPr="007A6442" w:rsidRDefault="00171DD4" w:rsidP="00171DD4">
      <w:pPr>
        <w:rPr>
          <w:sz w:val="20"/>
          <w:szCs w:val="20"/>
        </w:rPr>
      </w:pPr>
    </w:p>
    <w:p w14:paraId="513A9FDE" w14:textId="77777777" w:rsidR="00171DD4" w:rsidRPr="007A6442" w:rsidRDefault="00171DD4" w:rsidP="00171DD4">
      <w:pPr>
        <w:spacing w:after="96"/>
        <w:rPr>
          <w:sz w:val="20"/>
          <w:szCs w:val="20"/>
        </w:rPr>
      </w:pPr>
      <w:r w:rsidRPr="007A6442">
        <w:rPr>
          <w:sz w:val="20"/>
          <w:szCs w:val="20"/>
          <w:rtl/>
        </w:rPr>
        <w:t>בברכה,</w:t>
      </w:r>
    </w:p>
    <w:p w14:paraId="5113E130" w14:textId="77777777" w:rsidR="00171DD4" w:rsidRDefault="00171DD4" w:rsidP="00171DD4">
      <w:pPr>
        <w:spacing w:after="96"/>
        <w:rPr>
          <w:sz w:val="20"/>
          <w:szCs w:val="20"/>
          <w:rtl/>
        </w:rPr>
      </w:pPr>
    </w:p>
    <w:p w14:paraId="02B2CA9A" w14:textId="77777777" w:rsidR="00171DD4" w:rsidRDefault="00171DD4" w:rsidP="00171DD4">
      <w:pPr>
        <w:spacing w:after="96"/>
        <w:rPr>
          <w:sz w:val="20"/>
          <w:szCs w:val="20"/>
          <w:rtl/>
        </w:rPr>
      </w:pPr>
    </w:p>
    <w:p w14:paraId="20133975" w14:textId="77777777" w:rsidR="00171DD4" w:rsidRPr="007A6442" w:rsidRDefault="00171DD4" w:rsidP="00171DD4">
      <w:pPr>
        <w:spacing w:after="96"/>
        <w:rPr>
          <w:sz w:val="20"/>
          <w:szCs w:val="20"/>
        </w:rPr>
      </w:pPr>
      <w:r w:rsidRPr="007A6442">
        <w:rPr>
          <w:sz w:val="20"/>
          <w:szCs w:val="20"/>
          <w:rtl/>
        </w:rPr>
        <w:t>הדר לביא – חברת מועצת העיר</w:t>
      </w:r>
    </w:p>
    <w:p w14:paraId="1C900A3C" w14:textId="77777777" w:rsidR="00171DD4" w:rsidRPr="007A6442" w:rsidRDefault="00171DD4" w:rsidP="00171DD4">
      <w:pPr>
        <w:spacing w:after="96"/>
        <w:rPr>
          <w:sz w:val="20"/>
          <w:szCs w:val="20"/>
        </w:rPr>
      </w:pPr>
      <w:r w:rsidRPr="007A6442">
        <w:rPr>
          <w:sz w:val="20"/>
          <w:szCs w:val="20"/>
          <w:rtl/>
        </w:rPr>
        <w:t>עו"ד עדי לוי סקופ – חברת מועצת העיר</w:t>
      </w:r>
    </w:p>
    <w:p w14:paraId="5CE56A46" w14:textId="77777777" w:rsidR="00171DD4" w:rsidRPr="007A6442" w:rsidRDefault="00171DD4" w:rsidP="00171DD4">
      <w:pPr>
        <w:spacing w:after="96"/>
        <w:rPr>
          <w:sz w:val="20"/>
          <w:szCs w:val="20"/>
        </w:rPr>
      </w:pPr>
      <w:r w:rsidRPr="007A6442">
        <w:rPr>
          <w:sz w:val="20"/>
          <w:szCs w:val="20"/>
          <w:rtl/>
        </w:rPr>
        <w:t>פנחס כהנא - חבר מועצת העיר</w:t>
      </w:r>
    </w:p>
    <w:p w14:paraId="682AEE65" w14:textId="77777777" w:rsidR="00171DD4" w:rsidRPr="007A6442" w:rsidRDefault="00171DD4" w:rsidP="00171DD4">
      <w:pPr>
        <w:spacing w:after="96"/>
        <w:rPr>
          <w:sz w:val="20"/>
          <w:szCs w:val="20"/>
        </w:rPr>
      </w:pPr>
      <w:r w:rsidRPr="007A6442">
        <w:rPr>
          <w:sz w:val="20"/>
          <w:szCs w:val="20"/>
          <w:rtl/>
        </w:rPr>
        <w:t xml:space="preserve">יעל סער - חברת מועצת העיר </w:t>
      </w:r>
    </w:p>
    <w:p w14:paraId="52089944" w14:textId="77777777" w:rsidR="00171DD4" w:rsidRPr="007A6442" w:rsidRDefault="00171DD4" w:rsidP="00171DD4">
      <w:pPr>
        <w:spacing w:after="96"/>
        <w:rPr>
          <w:sz w:val="20"/>
          <w:szCs w:val="20"/>
        </w:rPr>
      </w:pPr>
      <w:r w:rsidRPr="007A6442">
        <w:rPr>
          <w:sz w:val="20"/>
          <w:szCs w:val="20"/>
          <w:rtl/>
        </w:rPr>
        <w:t>דן בן יהודה - חבר מועצת העיר</w:t>
      </w:r>
    </w:p>
    <w:p w14:paraId="2EECBA38" w14:textId="77777777" w:rsidR="00171DD4" w:rsidRPr="007A6442" w:rsidRDefault="00171DD4" w:rsidP="00171DD4">
      <w:pPr>
        <w:spacing w:after="96"/>
        <w:rPr>
          <w:sz w:val="20"/>
          <w:szCs w:val="20"/>
        </w:rPr>
      </w:pPr>
      <w:r w:rsidRPr="007A6442">
        <w:rPr>
          <w:sz w:val="20"/>
          <w:szCs w:val="20"/>
          <w:rtl/>
        </w:rPr>
        <w:t>אלון רבינוביץ' - חבר מועצת העיר</w:t>
      </w:r>
    </w:p>
    <w:p w14:paraId="4AB0BB21" w14:textId="77777777" w:rsidR="00171DD4" w:rsidRPr="00BE5E6B" w:rsidRDefault="00171DD4" w:rsidP="00171DD4">
      <w:pPr>
        <w:rPr>
          <w:rFonts w:asciiTheme="minorBidi" w:hAnsiTheme="minorBidi"/>
          <w:sz w:val="20"/>
          <w:szCs w:val="20"/>
          <w:rtl/>
        </w:rPr>
      </w:pPr>
    </w:p>
    <w:p w14:paraId="7907B115" w14:textId="77777777" w:rsidR="00171DD4" w:rsidRDefault="00171DD4" w:rsidP="00171DD4">
      <w:pPr>
        <w:bidi w:val="0"/>
        <w:rPr>
          <w:rFonts w:ascii="David" w:hAnsi="David" w:cs="David"/>
          <w:sz w:val="24"/>
          <w:szCs w:val="24"/>
          <w:rtl/>
        </w:rPr>
      </w:pPr>
      <w:r>
        <w:rPr>
          <w:rFonts w:ascii="David" w:hAnsi="David" w:cs="David"/>
          <w:sz w:val="24"/>
          <w:szCs w:val="24"/>
          <w:rtl/>
        </w:rPr>
        <w:br w:type="page"/>
      </w:r>
    </w:p>
    <w:p w14:paraId="28D0F83A" w14:textId="77777777" w:rsidR="001F15F8" w:rsidRPr="009B7471" w:rsidRDefault="001F15F8" w:rsidP="001F15F8">
      <w:pPr>
        <w:spacing w:after="0" w:line="360" w:lineRule="auto"/>
        <w:ind w:left="84"/>
        <w:contextualSpacing/>
        <w:jc w:val="center"/>
        <w:rPr>
          <w:rFonts w:ascii="David" w:hAnsi="David" w:cs="David"/>
          <w:b/>
          <w:bCs/>
          <w:sz w:val="24"/>
          <w:szCs w:val="24"/>
          <w:u w:val="single"/>
          <w:rtl/>
        </w:rPr>
      </w:pPr>
      <w:r w:rsidRPr="009B7471">
        <w:rPr>
          <w:rFonts w:ascii="David" w:hAnsi="David" w:cs="David" w:hint="cs"/>
          <w:b/>
          <w:bCs/>
          <w:sz w:val="24"/>
          <w:szCs w:val="24"/>
          <w:u w:val="single"/>
          <w:rtl/>
        </w:rPr>
        <w:t xml:space="preserve">מענה לשאילתה </w:t>
      </w:r>
      <w:r w:rsidRPr="009B7471">
        <w:rPr>
          <w:rFonts w:ascii="David" w:hAnsi="David" w:cs="David"/>
          <w:b/>
          <w:bCs/>
          <w:sz w:val="24"/>
          <w:szCs w:val="24"/>
          <w:u w:val="single"/>
          <w:rtl/>
        </w:rPr>
        <w:t>תשלומי יועצים בעירייה</w:t>
      </w:r>
    </w:p>
    <w:p w14:paraId="73CFA036" w14:textId="77777777" w:rsidR="001F15F8" w:rsidRDefault="001F15F8" w:rsidP="001F15F8">
      <w:pPr>
        <w:spacing w:after="0" w:line="360" w:lineRule="auto"/>
        <w:ind w:left="84"/>
        <w:contextualSpacing/>
        <w:rPr>
          <w:rFonts w:ascii="David" w:hAnsi="David" w:cs="David"/>
          <w:sz w:val="24"/>
          <w:szCs w:val="24"/>
          <w:rtl/>
        </w:rPr>
      </w:pPr>
    </w:p>
    <w:p w14:paraId="7F421AF8" w14:textId="77777777" w:rsidR="001F15F8" w:rsidRPr="007F0085" w:rsidRDefault="001F15F8" w:rsidP="001F15F8">
      <w:pPr>
        <w:spacing w:after="0" w:line="360" w:lineRule="auto"/>
        <w:ind w:left="84"/>
        <w:contextualSpacing/>
        <w:rPr>
          <w:rFonts w:ascii="David" w:hAnsi="David" w:cs="David"/>
          <w:sz w:val="24"/>
          <w:szCs w:val="24"/>
          <w:rtl/>
        </w:rPr>
      </w:pPr>
      <w:r>
        <w:rPr>
          <w:rFonts w:ascii="David" w:hAnsi="David" w:cs="David" w:hint="cs"/>
          <w:sz w:val="24"/>
          <w:szCs w:val="24"/>
          <w:rtl/>
        </w:rPr>
        <w:t>ה</w:t>
      </w:r>
      <w:r w:rsidRPr="007F0085">
        <w:rPr>
          <w:rFonts w:ascii="David" w:hAnsi="David" w:cs="David" w:hint="cs"/>
          <w:sz w:val="24"/>
          <w:szCs w:val="24"/>
          <w:rtl/>
        </w:rPr>
        <w:t>תקשרויות</w:t>
      </w:r>
      <w:r w:rsidRPr="007F0085">
        <w:rPr>
          <w:rFonts w:ascii="David" w:hAnsi="David" w:cs="David"/>
          <w:sz w:val="24"/>
          <w:szCs w:val="24"/>
          <w:rtl/>
        </w:rPr>
        <w:t xml:space="preserve"> </w:t>
      </w:r>
      <w:r w:rsidRPr="007F0085">
        <w:rPr>
          <w:rFonts w:ascii="David" w:hAnsi="David" w:cs="David" w:hint="cs"/>
          <w:sz w:val="24"/>
          <w:szCs w:val="24"/>
          <w:rtl/>
        </w:rPr>
        <w:t>העירייה</w:t>
      </w:r>
      <w:r w:rsidRPr="007F0085">
        <w:rPr>
          <w:rFonts w:ascii="David" w:hAnsi="David" w:cs="David"/>
          <w:sz w:val="24"/>
          <w:szCs w:val="24"/>
          <w:rtl/>
        </w:rPr>
        <w:t xml:space="preserve"> </w:t>
      </w:r>
      <w:r w:rsidRPr="007F0085">
        <w:rPr>
          <w:rFonts w:ascii="David" w:hAnsi="David" w:cs="David" w:hint="cs"/>
          <w:sz w:val="24"/>
          <w:szCs w:val="24"/>
          <w:rtl/>
        </w:rPr>
        <w:t>והחברות</w:t>
      </w:r>
      <w:r w:rsidRPr="007F0085">
        <w:rPr>
          <w:rFonts w:ascii="David" w:hAnsi="David" w:cs="David"/>
          <w:sz w:val="24"/>
          <w:szCs w:val="24"/>
          <w:rtl/>
        </w:rPr>
        <w:t xml:space="preserve"> </w:t>
      </w:r>
      <w:r w:rsidRPr="007F0085">
        <w:rPr>
          <w:rFonts w:ascii="David" w:hAnsi="David" w:cs="David" w:hint="cs"/>
          <w:sz w:val="24"/>
          <w:szCs w:val="24"/>
          <w:rtl/>
        </w:rPr>
        <w:t>העירוניות</w:t>
      </w:r>
      <w:r w:rsidRPr="007F0085">
        <w:rPr>
          <w:rFonts w:ascii="David" w:hAnsi="David" w:cs="David"/>
          <w:sz w:val="24"/>
          <w:szCs w:val="24"/>
          <w:rtl/>
        </w:rPr>
        <w:t xml:space="preserve"> </w:t>
      </w:r>
      <w:r w:rsidRPr="007F0085">
        <w:rPr>
          <w:rFonts w:ascii="David" w:hAnsi="David" w:cs="David" w:hint="cs"/>
          <w:sz w:val="24"/>
          <w:szCs w:val="24"/>
          <w:rtl/>
        </w:rPr>
        <w:t>עם</w:t>
      </w:r>
      <w:r w:rsidRPr="007F0085">
        <w:rPr>
          <w:rFonts w:ascii="David" w:hAnsi="David" w:cs="David"/>
          <w:sz w:val="24"/>
          <w:szCs w:val="24"/>
          <w:rtl/>
        </w:rPr>
        <w:t xml:space="preserve"> </w:t>
      </w:r>
      <w:r w:rsidRPr="007F0085">
        <w:rPr>
          <w:rFonts w:ascii="David" w:hAnsi="David" w:cs="David" w:hint="cs"/>
          <w:sz w:val="24"/>
          <w:szCs w:val="24"/>
          <w:rtl/>
        </w:rPr>
        <w:t>יועצים</w:t>
      </w:r>
      <w:r w:rsidRPr="007F0085">
        <w:rPr>
          <w:rFonts w:ascii="David" w:hAnsi="David" w:cs="David"/>
          <w:sz w:val="24"/>
          <w:szCs w:val="24"/>
          <w:rtl/>
        </w:rPr>
        <w:t xml:space="preserve"> </w:t>
      </w:r>
      <w:r w:rsidRPr="007F0085">
        <w:rPr>
          <w:rFonts w:ascii="David" w:hAnsi="David" w:cs="David" w:hint="cs"/>
          <w:sz w:val="24"/>
          <w:szCs w:val="24"/>
          <w:rtl/>
        </w:rPr>
        <w:t>ונותני</w:t>
      </w:r>
      <w:r w:rsidRPr="007F0085">
        <w:rPr>
          <w:rFonts w:ascii="David" w:hAnsi="David" w:cs="David"/>
          <w:sz w:val="24"/>
          <w:szCs w:val="24"/>
          <w:rtl/>
        </w:rPr>
        <w:t xml:space="preserve"> </w:t>
      </w:r>
      <w:r w:rsidRPr="007F0085">
        <w:rPr>
          <w:rFonts w:ascii="David" w:hAnsi="David" w:cs="David" w:hint="cs"/>
          <w:sz w:val="24"/>
          <w:szCs w:val="24"/>
          <w:rtl/>
        </w:rPr>
        <w:t>שירותים</w:t>
      </w:r>
      <w:r w:rsidRPr="007F0085">
        <w:rPr>
          <w:rFonts w:ascii="David" w:hAnsi="David" w:cs="David"/>
          <w:sz w:val="24"/>
          <w:szCs w:val="24"/>
          <w:rtl/>
        </w:rPr>
        <w:t xml:space="preserve"> </w:t>
      </w:r>
      <w:r w:rsidRPr="007F0085">
        <w:rPr>
          <w:rFonts w:ascii="David" w:hAnsi="David" w:cs="David" w:hint="cs"/>
          <w:sz w:val="24"/>
          <w:szCs w:val="24"/>
          <w:rtl/>
        </w:rPr>
        <w:t>מבוצעות</w:t>
      </w:r>
      <w:r w:rsidRPr="007F0085">
        <w:rPr>
          <w:rFonts w:ascii="David" w:hAnsi="David" w:cs="David"/>
          <w:sz w:val="24"/>
          <w:szCs w:val="24"/>
          <w:rtl/>
        </w:rPr>
        <w:t xml:space="preserve"> </w:t>
      </w:r>
      <w:r w:rsidRPr="007F0085">
        <w:rPr>
          <w:rFonts w:ascii="David" w:hAnsi="David" w:cs="David" w:hint="cs"/>
          <w:sz w:val="24"/>
          <w:szCs w:val="24"/>
          <w:rtl/>
        </w:rPr>
        <w:t>בהתאם</w:t>
      </w:r>
      <w:r w:rsidRPr="007F0085">
        <w:rPr>
          <w:rFonts w:ascii="David" w:hAnsi="David" w:cs="David"/>
          <w:sz w:val="24"/>
          <w:szCs w:val="24"/>
          <w:rtl/>
        </w:rPr>
        <w:t xml:space="preserve"> </w:t>
      </w:r>
      <w:r w:rsidRPr="007F0085">
        <w:rPr>
          <w:rFonts w:ascii="David" w:hAnsi="David" w:cs="David" w:hint="cs"/>
          <w:sz w:val="24"/>
          <w:szCs w:val="24"/>
          <w:rtl/>
        </w:rPr>
        <w:t>להוראות</w:t>
      </w:r>
      <w:r w:rsidRPr="007F0085">
        <w:rPr>
          <w:rFonts w:ascii="David" w:hAnsi="David" w:cs="David"/>
          <w:sz w:val="24"/>
          <w:szCs w:val="24"/>
          <w:rtl/>
        </w:rPr>
        <w:t xml:space="preserve"> </w:t>
      </w:r>
      <w:r w:rsidRPr="007F0085">
        <w:rPr>
          <w:rFonts w:ascii="David" w:hAnsi="David" w:cs="David" w:hint="cs"/>
          <w:sz w:val="24"/>
          <w:szCs w:val="24"/>
          <w:rtl/>
        </w:rPr>
        <w:t>הדין</w:t>
      </w:r>
      <w:r w:rsidRPr="007F0085">
        <w:rPr>
          <w:rFonts w:ascii="David" w:hAnsi="David" w:cs="David"/>
          <w:sz w:val="24"/>
          <w:szCs w:val="24"/>
          <w:rtl/>
        </w:rPr>
        <w:t xml:space="preserve">, </w:t>
      </w:r>
      <w:r w:rsidRPr="007F0085">
        <w:rPr>
          <w:rFonts w:ascii="David" w:hAnsi="David" w:cs="David" w:hint="cs"/>
          <w:sz w:val="24"/>
          <w:szCs w:val="24"/>
          <w:rtl/>
        </w:rPr>
        <w:t>לנהלים</w:t>
      </w:r>
      <w:r w:rsidRPr="007F0085">
        <w:rPr>
          <w:rFonts w:ascii="David" w:hAnsi="David" w:cs="David"/>
          <w:sz w:val="24"/>
          <w:szCs w:val="24"/>
          <w:rtl/>
        </w:rPr>
        <w:t xml:space="preserve"> </w:t>
      </w:r>
      <w:r w:rsidRPr="007F0085">
        <w:rPr>
          <w:rFonts w:ascii="David" w:hAnsi="David" w:cs="David" w:hint="cs"/>
          <w:sz w:val="24"/>
          <w:szCs w:val="24"/>
          <w:rtl/>
        </w:rPr>
        <w:t>ולכללים</w:t>
      </w:r>
      <w:r w:rsidRPr="007F0085">
        <w:rPr>
          <w:rFonts w:ascii="David" w:hAnsi="David" w:cs="David"/>
          <w:sz w:val="24"/>
          <w:szCs w:val="24"/>
          <w:rtl/>
        </w:rPr>
        <w:t xml:space="preserve"> </w:t>
      </w:r>
      <w:r w:rsidRPr="007F0085">
        <w:rPr>
          <w:rFonts w:ascii="David" w:hAnsi="David" w:cs="David" w:hint="cs"/>
          <w:sz w:val="24"/>
          <w:szCs w:val="24"/>
          <w:rtl/>
        </w:rPr>
        <w:t>החלים</w:t>
      </w:r>
      <w:r w:rsidRPr="007F0085">
        <w:rPr>
          <w:rFonts w:ascii="David" w:hAnsi="David" w:cs="David"/>
          <w:sz w:val="24"/>
          <w:szCs w:val="24"/>
          <w:rtl/>
        </w:rPr>
        <w:t xml:space="preserve"> </w:t>
      </w:r>
      <w:r w:rsidRPr="007F0085">
        <w:rPr>
          <w:rFonts w:ascii="David" w:hAnsi="David" w:cs="David" w:hint="cs"/>
          <w:sz w:val="24"/>
          <w:szCs w:val="24"/>
          <w:rtl/>
        </w:rPr>
        <w:t>על</w:t>
      </w:r>
      <w:r w:rsidRPr="007F0085">
        <w:rPr>
          <w:rFonts w:ascii="David" w:hAnsi="David" w:cs="David"/>
          <w:sz w:val="24"/>
          <w:szCs w:val="24"/>
          <w:rtl/>
        </w:rPr>
        <w:t xml:space="preserve"> </w:t>
      </w:r>
      <w:r w:rsidRPr="007F0085">
        <w:rPr>
          <w:rFonts w:ascii="David" w:hAnsi="David" w:cs="David" w:hint="cs"/>
          <w:sz w:val="24"/>
          <w:szCs w:val="24"/>
          <w:rtl/>
        </w:rPr>
        <w:t>כל</w:t>
      </w:r>
      <w:r w:rsidRPr="007F0085">
        <w:rPr>
          <w:rFonts w:ascii="David" w:hAnsi="David" w:cs="David"/>
          <w:sz w:val="24"/>
          <w:szCs w:val="24"/>
          <w:rtl/>
        </w:rPr>
        <w:t xml:space="preserve"> </w:t>
      </w:r>
      <w:r w:rsidRPr="007F0085">
        <w:rPr>
          <w:rFonts w:ascii="David" w:hAnsi="David" w:cs="David" w:hint="cs"/>
          <w:sz w:val="24"/>
          <w:szCs w:val="24"/>
          <w:rtl/>
        </w:rPr>
        <w:t>אחד</w:t>
      </w:r>
      <w:r w:rsidRPr="007F0085">
        <w:rPr>
          <w:rFonts w:ascii="David" w:hAnsi="David" w:cs="David"/>
          <w:sz w:val="24"/>
          <w:szCs w:val="24"/>
          <w:rtl/>
        </w:rPr>
        <w:t xml:space="preserve"> </w:t>
      </w:r>
      <w:r w:rsidRPr="007F0085">
        <w:rPr>
          <w:rFonts w:ascii="David" w:hAnsi="David" w:cs="David" w:hint="cs"/>
          <w:sz w:val="24"/>
          <w:szCs w:val="24"/>
          <w:rtl/>
        </w:rPr>
        <w:t>מהגופים</w:t>
      </w:r>
      <w:r w:rsidRPr="007F0085">
        <w:rPr>
          <w:rFonts w:ascii="David" w:hAnsi="David" w:cs="David"/>
          <w:sz w:val="24"/>
          <w:szCs w:val="24"/>
          <w:rtl/>
        </w:rPr>
        <w:t xml:space="preserve">, </w:t>
      </w:r>
      <w:r w:rsidRPr="007F0085">
        <w:rPr>
          <w:rFonts w:ascii="David" w:hAnsi="David" w:cs="David" w:hint="cs"/>
          <w:sz w:val="24"/>
          <w:szCs w:val="24"/>
          <w:rtl/>
        </w:rPr>
        <w:t>ובכפוף</w:t>
      </w:r>
      <w:r w:rsidRPr="007F0085">
        <w:rPr>
          <w:rFonts w:ascii="David" w:hAnsi="David" w:cs="David"/>
          <w:sz w:val="24"/>
          <w:szCs w:val="24"/>
          <w:rtl/>
        </w:rPr>
        <w:t xml:space="preserve"> </w:t>
      </w:r>
      <w:r w:rsidRPr="007F0085">
        <w:rPr>
          <w:rFonts w:ascii="David" w:hAnsi="David" w:cs="David" w:hint="cs"/>
          <w:sz w:val="24"/>
          <w:szCs w:val="24"/>
          <w:rtl/>
        </w:rPr>
        <w:t>לסמכויות</w:t>
      </w:r>
      <w:r w:rsidRPr="007F0085">
        <w:rPr>
          <w:rFonts w:ascii="David" w:hAnsi="David" w:cs="David"/>
          <w:sz w:val="24"/>
          <w:szCs w:val="24"/>
          <w:rtl/>
        </w:rPr>
        <w:t xml:space="preserve"> </w:t>
      </w:r>
      <w:r w:rsidRPr="007F0085">
        <w:rPr>
          <w:rFonts w:ascii="David" w:hAnsi="David" w:cs="David" w:hint="cs"/>
          <w:sz w:val="24"/>
          <w:szCs w:val="24"/>
          <w:rtl/>
        </w:rPr>
        <w:t>הגורמים</w:t>
      </w:r>
      <w:r w:rsidRPr="007F0085">
        <w:rPr>
          <w:rFonts w:ascii="David" w:hAnsi="David" w:cs="David"/>
          <w:sz w:val="24"/>
          <w:szCs w:val="24"/>
          <w:rtl/>
        </w:rPr>
        <w:t xml:space="preserve"> </w:t>
      </w:r>
      <w:r w:rsidRPr="007F0085">
        <w:rPr>
          <w:rFonts w:ascii="David" w:hAnsi="David" w:cs="David" w:hint="cs"/>
          <w:sz w:val="24"/>
          <w:szCs w:val="24"/>
          <w:rtl/>
        </w:rPr>
        <w:t>המוסמכים</w:t>
      </w:r>
      <w:r w:rsidRPr="007F0085">
        <w:rPr>
          <w:rFonts w:ascii="David" w:hAnsi="David" w:cs="David"/>
          <w:sz w:val="24"/>
          <w:szCs w:val="24"/>
          <w:rtl/>
        </w:rPr>
        <w:t xml:space="preserve"> </w:t>
      </w:r>
      <w:r w:rsidRPr="007F0085">
        <w:rPr>
          <w:rFonts w:ascii="David" w:hAnsi="David" w:cs="David" w:hint="cs"/>
          <w:sz w:val="24"/>
          <w:szCs w:val="24"/>
          <w:rtl/>
        </w:rPr>
        <w:t>ולהוראות</w:t>
      </w:r>
      <w:r w:rsidRPr="007F0085">
        <w:rPr>
          <w:rFonts w:ascii="David" w:hAnsi="David" w:cs="David"/>
          <w:sz w:val="24"/>
          <w:szCs w:val="24"/>
          <w:rtl/>
        </w:rPr>
        <w:t xml:space="preserve"> </w:t>
      </w:r>
      <w:r w:rsidRPr="007F0085">
        <w:rPr>
          <w:rFonts w:ascii="David" w:hAnsi="David" w:cs="David" w:hint="cs"/>
          <w:sz w:val="24"/>
          <w:szCs w:val="24"/>
          <w:rtl/>
        </w:rPr>
        <w:t>הדין</w:t>
      </w:r>
      <w:r w:rsidRPr="007F0085">
        <w:rPr>
          <w:rFonts w:ascii="David" w:hAnsi="David" w:cs="David"/>
          <w:sz w:val="24"/>
          <w:szCs w:val="24"/>
          <w:rtl/>
        </w:rPr>
        <w:t xml:space="preserve"> </w:t>
      </w:r>
      <w:r w:rsidRPr="007F0085">
        <w:rPr>
          <w:rFonts w:ascii="David" w:hAnsi="David" w:cs="David" w:hint="cs"/>
          <w:sz w:val="24"/>
          <w:szCs w:val="24"/>
          <w:rtl/>
        </w:rPr>
        <w:t>הרלוונטיות</w:t>
      </w:r>
      <w:r w:rsidRPr="007F0085">
        <w:rPr>
          <w:rFonts w:ascii="David" w:hAnsi="David" w:cs="David"/>
          <w:sz w:val="24"/>
          <w:szCs w:val="24"/>
          <w:rtl/>
        </w:rPr>
        <w:t>.</w:t>
      </w:r>
    </w:p>
    <w:p w14:paraId="261196E7" w14:textId="77777777" w:rsidR="001F15F8" w:rsidRPr="007F0085" w:rsidRDefault="001F15F8" w:rsidP="001F15F8">
      <w:pPr>
        <w:spacing w:after="0" w:line="360" w:lineRule="auto"/>
        <w:ind w:left="84"/>
        <w:contextualSpacing/>
        <w:rPr>
          <w:rFonts w:ascii="David" w:hAnsi="David" w:cs="David"/>
          <w:sz w:val="24"/>
          <w:szCs w:val="24"/>
          <w:rtl/>
        </w:rPr>
      </w:pPr>
      <w:r w:rsidRPr="007F0085">
        <w:rPr>
          <w:rFonts w:ascii="David" w:hAnsi="David" w:cs="David" w:hint="cs"/>
          <w:sz w:val="24"/>
          <w:szCs w:val="24"/>
          <w:rtl/>
        </w:rPr>
        <w:t>לעניין</w:t>
      </w:r>
      <w:r w:rsidRPr="007F0085">
        <w:rPr>
          <w:rFonts w:ascii="David" w:hAnsi="David" w:cs="David"/>
          <w:sz w:val="24"/>
          <w:szCs w:val="24"/>
          <w:rtl/>
        </w:rPr>
        <w:t xml:space="preserve"> </w:t>
      </w:r>
      <w:r w:rsidRPr="007F0085">
        <w:rPr>
          <w:rFonts w:ascii="David" w:hAnsi="David" w:cs="David" w:hint="cs"/>
          <w:sz w:val="24"/>
          <w:szCs w:val="24"/>
          <w:rtl/>
        </w:rPr>
        <w:t>השאילתה</w:t>
      </w:r>
      <w:r w:rsidRPr="007F0085">
        <w:rPr>
          <w:rFonts w:ascii="David" w:hAnsi="David" w:cs="David"/>
          <w:sz w:val="24"/>
          <w:szCs w:val="24"/>
          <w:rtl/>
        </w:rPr>
        <w:t xml:space="preserve">, </w:t>
      </w:r>
      <w:r w:rsidRPr="007F0085">
        <w:rPr>
          <w:rFonts w:ascii="David" w:hAnsi="David" w:cs="David" w:hint="cs"/>
          <w:sz w:val="24"/>
          <w:szCs w:val="24"/>
          <w:rtl/>
        </w:rPr>
        <w:t>יש</w:t>
      </w:r>
      <w:r w:rsidRPr="007F0085">
        <w:rPr>
          <w:rFonts w:ascii="David" w:hAnsi="David" w:cs="David"/>
          <w:sz w:val="24"/>
          <w:szCs w:val="24"/>
          <w:rtl/>
        </w:rPr>
        <w:t xml:space="preserve"> </w:t>
      </w:r>
      <w:r w:rsidRPr="007F0085">
        <w:rPr>
          <w:rFonts w:ascii="David" w:hAnsi="David" w:cs="David" w:hint="cs"/>
          <w:sz w:val="24"/>
          <w:szCs w:val="24"/>
          <w:rtl/>
        </w:rPr>
        <w:t>להבחין</w:t>
      </w:r>
      <w:r w:rsidRPr="007F0085">
        <w:rPr>
          <w:rFonts w:ascii="David" w:hAnsi="David" w:cs="David"/>
          <w:sz w:val="24"/>
          <w:szCs w:val="24"/>
          <w:rtl/>
        </w:rPr>
        <w:t xml:space="preserve"> </w:t>
      </w:r>
      <w:r w:rsidRPr="007F0085">
        <w:rPr>
          <w:rFonts w:ascii="David" w:hAnsi="David" w:cs="David" w:hint="cs"/>
          <w:sz w:val="24"/>
          <w:szCs w:val="24"/>
          <w:rtl/>
        </w:rPr>
        <w:t>בין</w:t>
      </w:r>
      <w:r w:rsidRPr="007F0085">
        <w:rPr>
          <w:rFonts w:ascii="David" w:hAnsi="David" w:cs="David"/>
          <w:sz w:val="24"/>
          <w:szCs w:val="24"/>
          <w:rtl/>
        </w:rPr>
        <w:t xml:space="preserve"> </w:t>
      </w:r>
      <w:r w:rsidRPr="007F0085">
        <w:rPr>
          <w:rFonts w:ascii="David" w:hAnsi="David" w:cs="David" w:hint="cs"/>
          <w:sz w:val="24"/>
          <w:szCs w:val="24"/>
          <w:rtl/>
        </w:rPr>
        <w:t>פנייה</w:t>
      </w:r>
      <w:r w:rsidRPr="007F0085">
        <w:rPr>
          <w:rFonts w:ascii="David" w:hAnsi="David" w:cs="David"/>
          <w:sz w:val="24"/>
          <w:szCs w:val="24"/>
          <w:rtl/>
        </w:rPr>
        <w:t xml:space="preserve"> </w:t>
      </w:r>
      <w:r w:rsidRPr="007F0085">
        <w:rPr>
          <w:rFonts w:ascii="David" w:hAnsi="David" w:cs="David" w:hint="cs"/>
          <w:sz w:val="24"/>
          <w:szCs w:val="24"/>
          <w:rtl/>
        </w:rPr>
        <w:t>לקבלת</w:t>
      </w:r>
      <w:r w:rsidRPr="007F0085">
        <w:rPr>
          <w:rFonts w:ascii="David" w:hAnsi="David" w:cs="David"/>
          <w:sz w:val="24"/>
          <w:szCs w:val="24"/>
          <w:rtl/>
        </w:rPr>
        <w:t xml:space="preserve"> </w:t>
      </w:r>
      <w:r w:rsidRPr="007F0085">
        <w:rPr>
          <w:rFonts w:ascii="David" w:hAnsi="David" w:cs="David" w:hint="cs"/>
          <w:sz w:val="24"/>
          <w:szCs w:val="24"/>
          <w:rtl/>
        </w:rPr>
        <w:t>מידע</w:t>
      </w:r>
      <w:r w:rsidRPr="007F0085">
        <w:rPr>
          <w:rFonts w:ascii="David" w:hAnsi="David" w:cs="David"/>
          <w:sz w:val="24"/>
          <w:szCs w:val="24"/>
          <w:rtl/>
        </w:rPr>
        <w:t xml:space="preserve"> </w:t>
      </w:r>
      <w:r w:rsidRPr="007F0085">
        <w:rPr>
          <w:rFonts w:ascii="David" w:hAnsi="David" w:cs="David" w:hint="cs"/>
          <w:sz w:val="24"/>
          <w:szCs w:val="24"/>
          <w:rtl/>
        </w:rPr>
        <w:t>לצורך</w:t>
      </w:r>
      <w:r w:rsidRPr="007F0085">
        <w:rPr>
          <w:rFonts w:ascii="David" w:hAnsi="David" w:cs="David"/>
          <w:sz w:val="24"/>
          <w:szCs w:val="24"/>
          <w:rtl/>
        </w:rPr>
        <w:t xml:space="preserve"> </w:t>
      </w:r>
      <w:r w:rsidRPr="007F0085">
        <w:rPr>
          <w:rFonts w:ascii="David" w:hAnsi="David" w:cs="David" w:hint="cs"/>
          <w:sz w:val="24"/>
          <w:szCs w:val="24"/>
          <w:rtl/>
        </w:rPr>
        <w:t>עיון</w:t>
      </w:r>
      <w:r w:rsidRPr="007F0085">
        <w:rPr>
          <w:rFonts w:ascii="David" w:hAnsi="David" w:cs="David"/>
          <w:sz w:val="24"/>
          <w:szCs w:val="24"/>
          <w:rtl/>
        </w:rPr>
        <w:t xml:space="preserve"> </w:t>
      </w:r>
      <w:r w:rsidRPr="007F0085">
        <w:rPr>
          <w:rFonts w:ascii="David" w:hAnsi="David" w:cs="David" w:hint="cs"/>
          <w:sz w:val="24"/>
          <w:szCs w:val="24"/>
          <w:rtl/>
        </w:rPr>
        <w:t>פרטני</w:t>
      </w:r>
      <w:r w:rsidRPr="007F0085">
        <w:rPr>
          <w:rFonts w:ascii="David" w:hAnsi="David" w:cs="David"/>
          <w:sz w:val="24"/>
          <w:szCs w:val="24"/>
          <w:rtl/>
        </w:rPr>
        <w:t xml:space="preserve">, </w:t>
      </w:r>
      <w:r w:rsidRPr="007F0085">
        <w:rPr>
          <w:rFonts w:ascii="David" w:hAnsi="David" w:cs="David" w:hint="cs"/>
          <w:sz w:val="24"/>
          <w:szCs w:val="24"/>
          <w:rtl/>
        </w:rPr>
        <w:t>הנבחנת</w:t>
      </w:r>
      <w:r w:rsidRPr="007F0085">
        <w:rPr>
          <w:rFonts w:ascii="David" w:hAnsi="David" w:cs="David"/>
          <w:sz w:val="24"/>
          <w:szCs w:val="24"/>
          <w:rtl/>
        </w:rPr>
        <w:t xml:space="preserve"> </w:t>
      </w:r>
      <w:r w:rsidRPr="007F0085">
        <w:rPr>
          <w:rFonts w:ascii="David" w:hAnsi="David" w:cs="David" w:hint="cs"/>
          <w:sz w:val="24"/>
          <w:szCs w:val="24"/>
          <w:rtl/>
        </w:rPr>
        <w:t>בהתאם</w:t>
      </w:r>
      <w:r w:rsidRPr="007F0085">
        <w:rPr>
          <w:rFonts w:ascii="David" w:hAnsi="David" w:cs="David"/>
          <w:sz w:val="24"/>
          <w:szCs w:val="24"/>
          <w:rtl/>
        </w:rPr>
        <w:t xml:space="preserve"> </w:t>
      </w:r>
      <w:r w:rsidRPr="007F0085">
        <w:rPr>
          <w:rFonts w:ascii="David" w:hAnsi="David" w:cs="David" w:hint="cs"/>
          <w:sz w:val="24"/>
          <w:szCs w:val="24"/>
          <w:rtl/>
        </w:rPr>
        <w:t>למסגרת</w:t>
      </w:r>
      <w:r w:rsidRPr="007F0085">
        <w:rPr>
          <w:rFonts w:ascii="David" w:hAnsi="David" w:cs="David"/>
          <w:sz w:val="24"/>
          <w:szCs w:val="24"/>
          <w:rtl/>
        </w:rPr>
        <w:t xml:space="preserve"> </w:t>
      </w:r>
      <w:r w:rsidRPr="007F0085">
        <w:rPr>
          <w:rFonts w:ascii="David" w:hAnsi="David" w:cs="David" w:hint="cs"/>
          <w:sz w:val="24"/>
          <w:szCs w:val="24"/>
          <w:rtl/>
        </w:rPr>
        <w:t>הדין</w:t>
      </w:r>
      <w:r w:rsidRPr="007F0085">
        <w:rPr>
          <w:rFonts w:ascii="David" w:hAnsi="David" w:cs="David"/>
          <w:sz w:val="24"/>
          <w:szCs w:val="24"/>
          <w:rtl/>
        </w:rPr>
        <w:t xml:space="preserve"> </w:t>
      </w:r>
      <w:r w:rsidRPr="007F0085">
        <w:rPr>
          <w:rFonts w:ascii="David" w:hAnsi="David" w:cs="David" w:hint="cs"/>
          <w:sz w:val="24"/>
          <w:szCs w:val="24"/>
          <w:rtl/>
        </w:rPr>
        <w:t>החלה</w:t>
      </w:r>
      <w:r w:rsidRPr="007F0085">
        <w:rPr>
          <w:rFonts w:ascii="David" w:hAnsi="David" w:cs="David"/>
          <w:sz w:val="24"/>
          <w:szCs w:val="24"/>
          <w:rtl/>
        </w:rPr>
        <w:t xml:space="preserve"> </w:t>
      </w:r>
      <w:r w:rsidRPr="007F0085">
        <w:rPr>
          <w:rFonts w:ascii="David" w:hAnsi="David" w:cs="David" w:hint="cs"/>
          <w:sz w:val="24"/>
          <w:szCs w:val="24"/>
          <w:rtl/>
        </w:rPr>
        <w:t>עליה</w:t>
      </w:r>
      <w:r w:rsidRPr="007F0085">
        <w:rPr>
          <w:rFonts w:ascii="David" w:hAnsi="David" w:cs="David"/>
          <w:sz w:val="24"/>
          <w:szCs w:val="24"/>
          <w:rtl/>
        </w:rPr>
        <w:t xml:space="preserve">, </w:t>
      </w:r>
      <w:r w:rsidRPr="007F0085">
        <w:rPr>
          <w:rFonts w:ascii="David" w:hAnsi="David" w:cs="David" w:hint="cs"/>
          <w:sz w:val="24"/>
          <w:szCs w:val="24"/>
          <w:rtl/>
        </w:rPr>
        <w:t>לבין</w:t>
      </w:r>
      <w:r w:rsidRPr="007F0085">
        <w:rPr>
          <w:rFonts w:ascii="David" w:hAnsi="David" w:cs="David"/>
          <w:sz w:val="24"/>
          <w:szCs w:val="24"/>
          <w:rtl/>
        </w:rPr>
        <w:t xml:space="preserve"> </w:t>
      </w:r>
      <w:r w:rsidRPr="007F0085">
        <w:rPr>
          <w:rFonts w:ascii="David" w:hAnsi="David" w:cs="David" w:hint="cs"/>
          <w:sz w:val="24"/>
          <w:szCs w:val="24"/>
          <w:rtl/>
        </w:rPr>
        <w:t>שאילתה</w:t>
      </w:r>
      <w:r w:rsidRPr="007F0085">
        <w:rPr>
          <w:rFonts w:ascii="David" w:hAnsi="David" w:cs="David"/>
          <w:sz w:val="24"/>
          <w:szCs w:val="24"/>
          <w:rtl/>
        </w:rPr>
        <w:t xml:space="preserve"> </w:t>
      </w:r>
      <w:r w:rsidRPr="007F0085">
        <w:rPr>
          <w:rFonts w:ascii="David" w:hAnsi="David" w:cs="David" w:hint="cs"/>
          <w:sz w:val="24"/>
          <w:szCs w:val="24"/>
          <w:rtl/>
        </w:rPr>
        <w:t>המוגשת</w:t>
      </w:r>
      <w:r w:rsidRPr="007F0085">
        <w:rPr>
          <w:rFonts w:ascii="David" w:hAnsi="David" w:cs="David"/>
          <w:sz w:val="24"/>
          <w:szCs w:val="24"/>
          <w:rtl/>
        </w:rPr>
        <w:t xml:space="preserve"> </w:t>
      </w:r>
      <w:r w:rsidRPr="007F0085">
        <w:rPr>
          <w:rFonts w:ascii="David" w:hAnsi="David" w:cs="David" w:hint="cs"/>
          <w:sz w:val="24"/>
          <w:szCs w:val="24"/>
          <w:rtl/>
        </w:rPr>
        <w:t>במסגרת</w:t>
      </w:r>
      <w:r w:rsidRPr="007F0085">
        <w:rPr>
          <w:rFonts w:ascii="David" w:hAnsi="David" w:cs="David"/>
          <w:sz w:val="24"/>
          <w:szCs w:val="24"/>
          <w:rtl/>
        </w:rPr>
        <w:t xml:space="preserve"> </w:t>
      </w:r>
      <w:r w:rsidRPr="007F0085">
        <w:rPr>
          <w:rFonts w:ascii="David" w:hAnsi="David" w:cs="David" w:hint="cs"/>
          <w:sz w:val="24"/>
          <w:szCs w:val="24"/>
          <w:rtl/>
        </w:rPr>
        <w:t>פעילות</w:t>
      </w:r>
      <w:r w:rsidRPr="007F0085">
        <w:rPr>
          <w:rFonts w:ascii="David" w:hAnsi="David" w:cs="David"/>
          <w:sz w:val="24"/>
          <w:szCs w:val="24"/>
          <w:rtl/>
        </w:rPr>
        <w:t xml:space="preserve"> </w:t>
      </w:r>
      <w:r w:rsidRPr="007F0085">
        <w:rPr>
          <w:rFonts w:ascii="David" w:hAnsi="David" w:cs="David" w:hint="cs"/>
          <w:sz w:val="24"/>
          <w:szCs w:val="24"/>
          <w:rtl/>
        </w:rPr>
        <w:t>מועצת</w:t>
      </w:r>
      <w:r w:rsidRPr="007F0085">
        <w:rPr>
          <w:rFonts w:ascii="David" w:hAnsi="David" w:cs="David"/>
          <w:sz w:val="24"/>
          <w:szCs w:val="24"/>
          <w:rtl/>
        </w:rPr>
        <w:t xml:space="preserve"> </w:t>
      </w:r>
      <w:r w:rsidRPr="007F0085">
        <w:rPr>
          <w:rFonts w:ascii="David" w:hAnsi="David" w:cs="David" w:hint="cs"/>
          <w:sz w:val="24"/>
          <w:szCs w:val="24"/>
          <w:rtl/>
        </w:rPr>
        <w:t>העיר</w:t>
      </w:r>
      <w:r w:rsidRPr="007F0085">
        <w:rPr>
          <w:rFonts w:ascii="David" w:hAnsi="David" w:cs="David"/>
          <w:sz w:val="24"/>
          <w:szCs w:val="24"/>
          <w:rtl/>
        </w:rPr>
        <w:t xml:space="preserve">, </w:t>
      </w:r>
      <w:r w:rsidRPr="007F0085">
        <w:rPr>
          <w:rFonts w:ascii="David" w:hAnsi="David" w:cs="David" w:hint="cs"/>
          <w:sz w:val="24"/>
          <w:szCs w:val="24"/>
          <w:rtl/>
        </w:rPr>
        <w:t>אשר</w:t>
      </w:r>
      <w:r w:rsidRPr="007F0085">
        <w:rPr>
          <w:rFonts w:ascii="David" w:hAnsi="David" w:cs="David"/>
          <w:sz w:val="24"/>
          <w:szCs w:val="24"/>
          <w:rtl/>
        </w:rPr>
        <w:t xml:space="preserve"> </w:t>
      </w:r>
      <w:r w:rsidRPr="007F0085">
        <w:rPr>
          <w:rFonts w:ascii="David" w:hAnsi="David" w:cs="David" w:hint="cs"/>
          <w:sz w:val="24"/>
          <w:szCs w:val="24"/>
          <w:rtl/>
        </w:rPr>
        <w:t>המענה</w:t>
      </w:r>
      <w:r w:rsidRPr="007F0085">
        <w:rPr>
          <w:rFonts w:ascii="David" w:hAnsi="David" w:cs="David"/>
          <w:sz w:val="24"/>
          <w:szCs w:val="24"/>
          <w:rtl/>
        </w:rPr>
        <w:t xml:space="preserve"> </w:t>
      </w:r>
      <w:r w:rsidRPr="007F0085">
        <w:rPr>
          <w:rFonts w:ascii="David" w:hAnsi="David" w:cs="David" w:hint="cs"/>
          <w:sz w:val="24"/>
          <w:szCs w:val="24"/>
          <w:rtl/>
        </w:rPr>
        <w:t>לה</w:t>
      </w:r>
      <w:r w:rsidRPr="007F0085">
        <w:rPr>
          <w:rFonts w:ascii="David" w:hAnsi="David" w:cs="David"/>
          <w:sz w:val="24"/>
          <w:szCs w:val="24"/>
          <w:rtl/>
        </w:rPr>
        <w:t xml:space="preserve"> </w:t>
      </w:r>
      <w:r w:rsidRPr="007F0085">
        <w:rPr>
          <w:rFonts w:ascii="David" w:hAnsi="David" w:cs="David" w:hint="cs"/>
          <w:sz w:val="24"/>
          <w:szCs w:val="24"/>
          <w:rtl/>
        </w:rPr>
        <w:t>עשוי</w:t>
      </w:r>
      <w:r w:rsidRPr="007F0085">
        <w:rPr>
          <w:rFonts w:ascii="David" w:hAnsi="David" w:cs="David"/>
          <w:sz w:val="24"/>
          <w:szCs w:val="24"/>
          <w:rtl/>
        </w:rPr>
        <w:t xml:space="preserve"> </w:t>
      </w:r>
      <w:r w:rsidRPr="007F0085">
        <w:rPr>
          <w:rFonts w:ascii="David" w:hAnsi="David" w:cs="David" w:hint="cs"/>
          <w:sz w:val="24"/>
          <w:szCs w:val="24"/>
          <w:rtl/>
        </w:rPr>
        <w:t>להתפרסם</w:t>
      </w:r>
      <w:r w:rsidRPr="007F0085">
        <w:rPr>
          <w:rFonts w:ascii="David" w:hAnsi="David" w:cs="David"/>
          <w:sz w:val="24"/>
          <w:szCs w:val="24"/>
          <w:rtl/>
        </w:rPr>
        <w:t xml:space="preserve"> </w:t>
      </w:r>
      <w:r w:rsidRPr="007F0085">
        <w:rPr>
          <w:rFonts w:ascii="David" w:hAnsi="David" w:cs="David" w:hint="cs"/>
          <w:sz w:val="24"/>
          <w:szCs w:val="24"/>
          <w:rtl/>
        </w:rPr>
        <w:t>במסגרת</w:t>
      </w:r>
      <w:r w:rsidRPr="007F0085">
        <w:rPr>
          <w:rFonts w:ascii="David" w:hAnsi="David" w:cs="David"/>
          <w:sz w:val="24"/>
          <w:szCs w:val="24"/>
          <w:rtl/>
        </w:rPr>
        <w:t xml:space="preserve"> </w:t>
      </w:r>
      <w:r w:rsidRPr="007F0085">
        <w:rPr>
          <w:rFonts w:ascii="David" w:hAnsi="David" w:cs="David" w:hint="cs"/>
          <w:sz w:val="24"/>
          <w:szCs w:val="24"/>
          <w:rtl/>
        </w:rPr>
        <w:t>דיוני</w:t>
      </w:r>
      <w:r w:rsidRPr="007F0085">
        <w:rPr>
          <w:rFonts w:ascii="David" w:hAnsi="David" w:cs="David"/>
          <w:sz w:val="24"/>
          <w:szCs w:val="24"/>
          <w:rtl/>
        </w:rPr>
        <w:t xml:space="preserve"> </w:t>
      </w:r>
      <w:r w:rsidRPr="007F0085">
        <w:rPr>
          <w:rFonts w:ascii="David" w:hAnsi="David" w:cs="David" w:hint="cs"/>
          <w:sz w:val="24"/>
          <w:szCs w:val="24"/>
          <w:rtl/>
        </w:rPr>
        <w:t>המועצה</w:t>
      </w:r>
      <w:r w:rsidRPr="007F0085">
        <w:rPr>
          <w:rFonts w:ascii="David" w:hAnsi="David" w:cs="David"/>
          <w:sz w:val="24"/>
          <w:szCs w:val="24"/>
          <w:rtl/>
        </w:rPr>
        <w:t xml:space="preserve"> </w:t>
      </w:r>
      <w:r w:rsidRPr="007F0085">
        <w:rPr>
          <w:rFonts w:ascii="David" w:hAnsi="David" w:cs="David" w:hint="cs"/>
          <w:sz w:val="24"/>
          <w:szCs w:val="24"/>
          <w:rtl/>
        </w:rPr>
        <w:t>ולהיות</w:t>
      </w:r>
      <w:r w:rsidRPr="007F0085">
        <w:rPr>
          <w:rFonts w:ascii="David" w:hAnsi="David" w:cs="David"/>
          <w:sz w:val="24"/>
          <w:szCs w:val="24"/>
          <w:rtl/>
        </w:rPr>
        <w:t xml:space="preserve"> </w:t>
      </w:r>
      <w:r w:rsidRPr="007F0085">
        <w:rPr>
          <w:rFonts w:ascii="David" w:hAnsi="David" w:cs="David" w:hint="cs"/>
          <w:sz w:val="24"/>
          <w:szCs w:val="24"/>
          <w:rtl/>
        </w:rPr>
        <w:t>חשוף</w:t>
      </w:r>
      <w:r w:rsidRPr="007F0085">
        <w:rPr>
          <w:rFonts w:ascii="David" w:hAnsi="David" w:cs="David"/>
          <w:sz w:val="24"/>
          <w:szCs w:val="24"/>
          <w:rtl/>
        </w:rPr>
        <w:t xml:space="preserve"> </w:t>
      </w:r>
      <w:r w:rsidRPr="007F0085">
        <w:rPr>
          <w:rFonts w:ascii="David" w:hAnsi="David" w:cs="David" w:hint="cs"/>
          <w:sz w:val="24"/>
          <w:szCs w:val="24"/>
          <w:rtl/>
        </w:rPr>
        <w:t>לציבור</w:t>
      </w:r>
      <w:r w:rsidRPr="007F0085">
        <w:rPr>
          <w:rFonts w:ascii="David" w:hAnsi="David" w:cs="David"/>
          <w:sz w:val="24"/>
          <w:szCs w:val="24"/>
          <w:rtl/>
        </w:rPr>
        <w:t xml:space="preserve"> </w:t>
      </w:r>
      <w:r w:rsidRPr="007F0085">
        <w:rPr>
          <w:rFonts w:ascii="David" w:hAnsi="David" w:cs="David" w:hint="cs"/>
          <w:sz w:val="24"/>
          <w:szCs w:val="24"/>
          <w:rtl/>
        </w:rPr>
        <w:t>הרחב</w:t>
      </w:r>
      <w:r w:rsidRPr="007F0085">
        <w:rPr>
          <w:rFonts w:ascii="David" w:hAnsi="David" w:cs="David"/>
          <w:sz w:val="24"/>
          <w:szCs w:val="24"/>
          <w:rtl/>
        </w:rPr>
        <w:t>.</w:t>
      </w:r>
    </w:p>
    <w:p w14:paraId="0BD6EAAC" w14:textId="77777777" w:rsidR="001F15F8" w:rsidRPr="007F0085" w:rsidRDefault="001F15F8" w:rsidP="001F15F8">
      <w:pPr>
        <w:spacing w:after="0" w:line="360" w:lineRule="auto"/>
        <w:ind w:left="84"/>
        <w:contextualSpacing/>
        <w:rPr>
          <w:rFonts w:ascii="David" w:hAnsi="David" w:cs="David"/>
          <w:sz w:val="24"/>
          <w:szCs w:val="24"/>
          <w:rtl/>
        </w:rPr>
      </w:pPr>
      <w:r w:rsidRPr="007F0085">
        <w:rPr>
          <w:rFonts w:ascii="David" w:hAnsi="David" w:cs="David" w:hint="cs"/>
          <w:sz w:val="24"/>
          <w:szCs w:val="24"/>
          <w:rtl/>
        </w:rPr>
        <w:t>בנסיבות</w:t>
      </w:r>
      <w:r w:rsidRPr="007F0085">
        <w:rPr>
          <w:rFonts w:ascii="David" w:hAnsi="David" w:cs="David"/>
          <w:sz w:val="24"/>
          <w:szCs w:val="24"/>
          <w:rtl/>
        </w:rPr>
        <w:t xml:space="preserve"> </w:t>
      </w:r>
      <w:r w:rsidRPr="007F0085">
        <w:rPr>
          <w:rFonts w:ascii="David" w:hAnsi="David" w:cs="David" w:hint="cs"/>
          <w:sz w:val="24"/>
          <w:szCs w:val="24"/>
          <w:rtl/>
        </w:rPr>
        <w:t>אלה</w:t>
      </w:r>
      <w:r w:rsidRPr="007F0085">
        <w:rPr>
          <w:rFonts w:ascii="David" w:hAnsi="David" w:cs="David"/>
          <w:sz w:val="24"/>
          <w:szCs w:val="24"/>
          <w:rtl/>
        </w:rPr>
        <w:t xml:space="preserve">, </w:t>
      </w:r>
      <w:r w:rsidRPr="007F0085">
        <w:rPr>
          <w:rFonts w:ascii="David" w:hAnsi="David" w:cs="David" w:hint="cs"/>
          <w:sz w:val="24"/>
          <w:szCs w:val="24"/>
          <w:rtl/>
        </w:rPr>
        <w:t>מסירת</w:t>
      </w:r>
      <w:r w:rsidRPr="007F0085">
        <w:rPr>
          <w:rFonts w:ascii="David" w:hAnsi="David" w:cs="David"/>
          <w:sz w:val="24"/>
          <w:szCs w:val="24"/>
          <w:rtl/>
        </w:rPr>
        <w:t xml:space="preserve"> </w:t>
      </w:r>
      <w:r w:rsidRPr="007F0085">
        <w:rPr>
          <w:rFonts w:ascii="David" w:hAnsi="David" w:cs="David" w:hint="cs"/>
          <w:sz w:val="24"/>
          <w:szCs w:val="24"/>
          <w:rtl/>
        </w:rPr>
        <w:t>מידע</w:t>
      </w:r>
      <w:r w:rsidRPr="007F0085">
        <w:rPr>
          <w:rFonts w:ascii="David" w:hAnsi="David" w:cs="David"/>
          <w:sz w:val="24"/>
          <w:szCs w:val="24"/>
          <w:rtl/>
        </w:rPr>
        <w:t xml:space="preserve"> </w:t>
      </w:r>
      <w:r w:rsidRPr="007F0085">
        <w:rPr>
          <w:rFonts w:ascii="David" w:hAnsi="David" w:cs="David" w:hint="cs"/>
          <w:sz w:val="24"/>
          <w:szCs w:val="24"/>
          <w:rtl/>
        </w:rPr>
        <w:t>במסגרת</w:t>
      </w:r>
      <w:r w:rsidRPr="007F0085">
        <w:rPr>
          <w:rFonts w:ascii="David" w:hAnsi="David" w:cs="David"/>
          <w:sz w:val="24"/>
          <w:szCs w:val="24"/>
          <w:rtl/>
        </w:rPr>
        <w:t xml:space="preserve"> </w:t>
      </w:r>
      <w:r w:rsidRPr="007F0085">
        <w:rPr>
          <w:rFonts w:ascii="David" w:hAnsi="David" w:cs="David" w:hint="cs"/>
          <w:sz w:val="24"/>
          <w:szCs w:val="24"/>
          <w:rtl/>
        </w:rPr>
        <w:t>מענה</w:t>
      </w:r>
      <w:r w:rsidRPr="007F0085">
        <w:rPr>
          <w:rFonts w:ascii="David" w:hAnsi="David" w:cs="David"/>
          <w:sz w:val="24"/>
          <w:szCs w:val="24"/>
          <w:rtl/>
        </w:rPr>
        <w:t xml:space="preserve"> </w:t>
      </w:r>
      <w:r w:rsidRPr="007F0085">
        <w:rPr>
          <w:rFonts w:ascii="David" w:hAnsi="David" w:cs="David" w:hint="cs"/>
          <w:sz w:val="24"/>
          <w:szCs w:val="24"/>
          <w:rtl/>
        </w:rPr>
        <w:t>פומבי</w:t>
      </w:r>
      <w:r w:rsidRPr="007F0085">
        <w:rPr>
          <w:rFonts w:ascii="David" w:hAnsi="David" w:cs="David"/>
          <w:sz w:val="24"/>
          <w:szCs w:val="24"/>
          <w:rtl/>
        </w:rPr>
        <w:t xml:space="preserve"> </w:t>
      </w:r>
      <w:r w:rsidRPr="007F0085">
        <w:rPr>
          <w:rFonts w:ascii="David" w:hAnsi="David" w:cs="David" w:hint="cs"/>
          <w:sz w:val="24"/>
          <w:szCs w:val="24"/>
          <w:rtl/>
        </w:rPr>
        <w:t>לשאילתה</w:t>
      </w:r>
      <w:r w:rsidRPr="007F0085">
        <w:rPr>
          <w:rFonts w:ascii="David" w:hAnsi="David" w:cs="David"/>
          <w:sz w:val="24"/>
          <w:szCs w:val="24"/>
          <w:rtl/>
        </w:rPr>
        <w:t xml:space="preserve"> </w:t>
      </w:r>
      <w:r w:rsidRPr="007F0085">
        <w:rPr>
          <w:rFonts w:ascii="David" w:hAnsi="David" w:cs="David" w:hint="cs"/>
          <w:sz w:val="24"/>
          <w:szCs w:val="24"/>
          <w:rtl/>
        </w:rPr>
        <w:t>מחייבת</w:t>
      </w:r>
      <w:r w:rsidRPr="007F0085">
        <w:rPr>
          <w:rFonts w:ascii="David" w:hAnsi="David" w:cs="David"/>
          <w:sz w:val="24"/>
          <w:szCs w:val="24"/>
          <w:rtl/>
        </w:rPr>
        <w:t xml:space="preserve"> </w:t>
      </w:r>
      <w:r w:rsidRPr="007F0085">
        <w:rPr>
          <w:rFonts w:ascii="David" w:hAnsi="David" w:cs="David" w:hint="cs"/>
          <w:sz w:val="24"/>
          <w:szCs w:val="24"/>
          <w:rtl/>
        </w:rPr>
        <w:t>להביא</w:t>
      </w:r>
      <w:r w:rsidRPr="007F0085">
        <w:rPr>
          <w:rFonts w:ascii="David" w:hAnsi="David" w:cs="David"/>
          <w:sz w:val="24"/>
          <w:szCs w:val="24"/>
          <w:rtl/>
        </w:rPr>
        <w:t xml:space="preserve"> </w:t>
      </w:r>
      <w:r w:rsidRPr="007F0085">
        <w:rPr>
          <w:rFonts w:ascii="David" w:hAnsi="David" w:cs="David" w:hint="cs"/>
          <w:sz w:val="24"/>
          <w:szCs w:val="24"/>
          <w:rtl/>
        </w:rPr>
        <w:t>בחשבון</w:t>
      </w:r>
      <w:r w:rsidRPr="007F0085">
        <w:rPr>
          <w:rFonts w:ascii="David" w:hAnsi="David" w:cs="David"/>
          <w:sz w:val="24"/>
          <w:szCs w:val="24"/>
          <w:rtl/>
        </w:rPr>
        <w:t xml:space="preserve"> </w:t>
      </w:r>
      <w:r w:rsidRPr="007F0085">
        <w:rPr>
          <w:rFonts w:ascii="David" w:hAnsi="David" w:cs="David" w:hint="cs"/>
          <w:sz w:val="24"/>
          <w:szCs w:val="24"/>
          <w:rtl/>
        </w:rPr>
        <w:t>לא</w:t>
      </w:r>
      <w:r w:rsidRPr="007F0085">
        <w:rPr>
          <w:rFonts w:ascii="David" w:hAnsi="David" w:cs="David"/>
          <w:sz w:val="24"/>
          <w:szCs w:val="24"/>
          <w:rtl/>
        </w:rPr>
        <w:t xml:space="preserve"> </w:t>
      </w:r>
      <w:r w:rsidRPr="007F0085">
        <w:rPr>
          <w:rFonts w:ascii="David" w:hAnsi="David" w:cs="David" w:hint="cs"/>
          <w:sz w:val="24"/>
          <w:szCs w:val="24"/>
          <w:rtl/>
        </w:rPr>
        <w:t>רק</w:t>
      </w:r>
      <w:r w:rsidRPr="007F0085">
        <w:rPr>
          <w:rFonts w:ascii="David" w:hAnsi="David" w:cs="David"/>
          <w:sz w:val="24"/>
          <w:szCs w:val="24"/>
          <w:rtl/>
        </w:rPr>
        <w:t xml:space="preserve"> </w:t>
      </w:r>
      <w:r w:rsidRPr="007F0085">
        <w:rPr>
          <w:rFonts w:ascii="David" w:hAnsi="David" w:cs="David" w:hint="cs"/>
          <w:sz w:val="24"/>
          <w:szCs w:val="24"/>
          <w:rtl/>
        </w:rPr>
        <w:t>את</w:t>
      </w:r>
      <w:r w:rsidRPr="007F0085">
        <w:rPr>
          <w:rFonts w:ascii="David" w:hAnsi="David" w:cs="David"/>
          <w:sz w:val="24"/>
          <w:szCs w:val="24"/>
          <w:rtl/>
        </w:rPr>
        <w:t xml:space="preserve"> </w:t>
      </w:r>
      <w:r w:rsidRPr="007F0085">
        <w:rPr>
          <w:rFonts w:ascii="David" w:hAnsi="David" w:cs="David" w:hint="cs"/>
          <w:sz w:val="24"/>
          <w:szCs w:val="24"/>
          <w:rtl/>
        </w:rPr>
        <w:t>חובת</w:t>
      </w:r>
      <w:r w:rsidRPr="007F0085">
        <w:rPr>
          <w:rFonts w:ascii="David" w:hAnsi="David" w:cs="David"/>
          <w:sz w:val="24"/>
          <w:szCs w:val="24"/>
          <w:rtl/>
        </w:rPr>
        <w:t xml:space="preserve"> </w:t>
      </w:r>
      <w:r w:rsidRPr="007F0085">
        <w:rPr>
          <w:rFonts w:ascii="David" w:hAnsi="David" w:cs="David" w:hint="cs"/>
          <w:sz w:val="24"/>
          <w:szCs w:val="24"/>
          <w:rtl/>
        </w:rPr>
        <w:t>השקיפות</w:t>
      </w:r>
      <w:r w:rsidRPr="007F0085">
        <w:rPr>
          <w:rFonts w:ascii="David" w:hAnsi="David" w:cs="David"/>
          <w:sz w:val="24"/>
          <w:szCs w:val="24"/>
          <w:rtl/>
        </w:rPr>
        <w:t xml:space="preserve"> </w:t>
      </w:r>
      <w:r w:rsidRPr="007F0085">
        <w:rPr>
          <w:rFonts w:ascii="David" w:hAnsi="David" w:cs="David" w:hint="cs"/>
          <w:sz w:val="24"/>
          <w:szCs w:val="24"/>
          <w:rtl/>
        </w:rPr>
        <w:t>ביחס</w:t>
      </w:r>
      <w:r w:rsidRPr="007F0085">
        <w:rPr>
          <w:rFonts w:ascii="David" w:hAnsi="David" w:cs="David"/>
          <w:sz w:val="24"/>
          <w:szCs w:val="24"/>
          <w:rtl/>
        </w:rPr>
        <w:t xml:space="preserve"> </w:t>
      </w:r>
      <w:r w:rsidRPr="007F0085">
        <w:rPr>
          <w:rFonts w:ascii="David" w:hAnsi="David" w:cs="David" w:hint="cs"/>
          <w:sz w:val="24"/>
          <w:szCs w:val="24"/>
          <w:rtl/>
        </w:rPr>
        <w:t>לפעילות</w:t>
      </w:r>
      <w:r w:rsidRPr="007F0085">
        <w:rPr>
          <w:rFonts w:ascii="David" w:hAnsi="David" w:cs="David"/>
          <w:sz w:val="24"/>
          <w:szCs w:val="24"/>
          <w:rtl/>
        </w:rPr>
        <w:t xml:space="preserve"> </w:t>
      </w:r>
      <w:r w:rsidRPr="007F0085">
        <w:rPr>
          <w:rFonts w:ascii="David" w:hAnsi="David" w:cs="David" w:hint="cs"/>
          <w:sz w:val="24"/>
          <w:szCs w:val="24"/>
          <w:rtl/>
        </w:rPr>
        <w:t>העירייה</w:t>
      </w:r>
      <w:r w:rsidRPr="007F0085">
        <w:rPr>
          <w:rFonts w:ascii="David" w:hAnsi="David" w:cs="David"/>
          <w:sz w:val="24"/>
          <w:szCs w:val="24"/>
          <w:rtl/>
        </w:rPr>
        <w:t xml:space="preserve"> </w:t>
      </w:r>
      <w:r w:rsidRPr="007F0085">
        <w:rPr>
          <w:rFonts w:ascii="David" w:hAnsi="David" w:cs="David" w:hint="cs"/>
          <w:sz w:val="24"/>
          <w:szCs w:val="24"/>
          <w:rtl/>
        </w:rPr>
        <w:t>ולשימוש</w:t>
      </w:r>
      <w:r w:rsidRPr="007F0085">
        <w:rPr>
          <w:rFonts w:ascii="David" w:hAnsi="David" w:cs="David"/>
          <w:sz w:val="24"/>
          <w:szCs w:val="24"/>
          <w:rtl/>
        </w:rPr>
        <w:t xml:space="preserve"> </w:t>
      </w:r>
      <w:r w:rsidRPr="007F0085">
        <w:rPr>
          <w:rFonts w:ascii="David" w:hAnsi="David" w:cs="David" w:hint="cs"/>
          <w:sz w:val="24"/>
          <w:szCs w:val="24"/>
          <w:rtl/>
        </w:rPr>
        <w:t>בכספי</w:t>
      </w:r>
      <w:r w:rsidRPr="007F0085">
        <w:rPr>
          <w:rFonts w:ascii="David" w:hAnsi="David" w:cs="David"/>
          <w:sz w:val="24"/>
          <w:szCs w:val="24"/>
          <w:rtl/>
        </w:rPr>
        <w:t xml:space="preserve"> </w:t>
      </w:r>
      <w:r w:rsidRPr="007F0085">
        <w:rPr>
          <w:rFonts w:ascii="David" w:hAnsi="David" w:cs="David" w:hint="cs"/>
          <w:sz w:val="24"/>
          <w:szCs w:val="24"/>
          <w:rtl/>
        </w:rPr>
        <w:t>ציבור</w:t>
      </w:r>
      <w:r w:rsidRPr="007F0085">
        <w:rPr>
          <w:rFonts w:ascii="David" w:hAnsi="David" w:cs="David"/>
          <w:sz w:val="24"/>
          <w:szCs w:val="24"/>
          <w:rtl/>
        </w:rPr>
        <w:t xml:space="preserve">, </w:t>
      </w:r>
      <w:r w:rsidRPr="007F0085">
        <w:rPr>
          <w:rFonts w:ascii="David" w:hAnsi="David" w:cs="David" w:hint="cs"/>
          <w:sz w:val="24"/>
          <w:szCs w:val="24"/>
          <w:rtl/>
        </w:rPr>
        <w:t>אלא</w:t>
      </w:r>
      <w:r w:rsidRPr="007F0085">
        <w:rPr>
          <w:rFonts w:ascii="David" w:hAnsi="David" w:cs="David"/>
          <w:sz w:val="24"/>
          <w:szCs w:val="24"/>
          <w:rtl/>
        </w:rPr>
        <w:t xml:space="preserve"> </w:t>
      </w:r>
      <w:r w:rsidRPr="007F0085">
        <w:rPr>
          <w:rFonts w:ascii="David" w:hAnsi="David" w:cs="David" w:hint="cs"/>
          <w:sz w:val="24"/>
          <w:szCs w:val="24"/>
          <w:rtl/>
        </w:rPr>
        <w:t>גם</w:t>
      </w:r>
      <w:r w:rsidRPr="007F0085">
        <w:rPr>
          <w:rFonts w:ascii="David" w:hAnsi="David" w:cs="David"/>
          <w:sz w:val="24"/>
          <w:szCs w:val="24"/>
          <w:rtl/>
        </w:rPr>
        <w:t xml:space="preserve"> </w:t>
      </w:r>
      <w:r w:rsidRPr="007F0085">
        <w:rPr>
          <w:rFonts w:ascii="David" w:hAnsi="David" w:cs="David" w:hint="cs"/>
          <w:sz w:val="24"/>
          <w:szCs w:val="24"/>
          <w:rtl/>
        </w:rPr>
        <w:t>את</w:t>
      </w:r>
      <w:r w:rsidRPr="007F0085">
        <w:rPr>
          <w:rFonts w:ascii="David" w:hAnsi="David" w:cs="David"/>
          <w:sz w:val="24"/>
          <w:szCs w:val="24"/>
          <w:rtl/>
        </w:rPr>
        <w:t xml:space="preserve"> </w:t>
      </w:r>
      <w:r w:rsidRPr="007F0085">
        <w:rPr>
          <w:rFonts w:ascii="David" w:hAnsi="David" w:cs="David" w:hint="cs"/>
          <w:sz w:val="24"/>
          <w:szCs w:val="24"/>
          <w:rtl/>
        </w:rPr>
        <w:t>החובה</w:t>
      </w:r>
      <w:r w:rsidRPr="007F0085">
        <w:rPr>
          <w:rFonts w:ascii="David" w:hAnsi="David" w:cs="David"/>
          <w:sz w:val="24"/>
          <w:szCs w:val="24"/>
          <w:rtl/>
        </w:rPr>
        <w:t xml:space="preserve"> </w:t>
      </w:r>
      <w:r w:rsidRPr="007F0085">
        <w:rPr>
          <w:rFonts w:ascii="David" w:hAnsi="David" w:cs="David" w:hint="cs"/>
          <w:sz w:val="24"/>
          <w:szCs w:val="24"/>
          <w:rtl/>
        </w:rPr>
        <w:t>להגן</w:t>
      </w:r>
      <w:r w:rsidRPr="007F0085">
        <w:rPr>
          <w:rFonts w:ascii="David" w:hAnsi="David" w:cs="David"/>
          <w:sz w:val="24"/>
          <w:szCs w:val="24"/>
          <w:rtl/>
        </w:rPr>
        <w:t xml:space="preserve"> </w:t>
      </w:r>
      <w:r w:rsidRPr="007F0085">
        <w:rPr>
          <w:rFonts w:ascii="David" w:hAnsi="David" w:cs="David" w:hint="cs"/>
          <w:sz w:val="24"/>
          <w:szCs w:val="24"/>
          <w:rtl/>
        </w:rPr>
        <w:t>על</w:t>
      </w:r>
      <w:r w:rsidRPr="007F0085">
        <w:rPr>
          <w:rFonts w:ascii="David" w:hAnsi="David" w:cs="David"/>
          <w:sz w:val="24"/>
          <w:szCs w:val="24"/>
          <w:rtl/>
        </w:rPr>
        <w:t xml:space="preserve"> </w:t>
      </w:r>
      <w:r w:rsidRPr="007F0085">
        <w:rPr>
          <w:rFonts w:ascii="David" w:hAnsi="David" w:cs="David" w:hint="cs"/>
          <w:sz w:val="24"/>
          <w:szCs w:val="24"/>
          <w:rtl/>
        </w:rPr>
        <w:t>פרטיותם</w:t>
      </w:r>
      <w:r w:rsidRPr="007F0085">
        <w:rPr>
          <w:rFonts w:ascii="David" w:hAnsi="David" w:cs="David"/>
          <w:sz w:val="24"/>
          <w:szCs w:val="24"/>
          <w:rtl/>
        </w:rPr>
        <w:t xml:space="preserve"> </w:t>
      </w:r>
      <w:r w:rsidRPr="007F0085">
        <w:rPr>
          <w:rFonts w:ascii="David" w:hAnsi="David" w:cs="David" w:hint="cs"/>
          <w:sz w:val="24"/>
          <w:szCs w:val="24"/>
          <w:rtl/>
        </w:rPr>
        <w:t>של</w:t>
      </w:r>
      <w:r w:rsidRPr="007F0085">
        <w:rPr>
          <w:rFonts w:ascii="David" w:hAnsi="David" w:cs="David"/>
          <w:sz w:val="24"/>
          <w:szCs w:val="24"/>
          <w:rtl/>
        </w:rPr>
        <w:t xml:space="preserve"> </w:t>
      </w:r>
      <w:r w:rsidRPr="007F0085">
        <w:rPr>
          <w:rFonts w:ascii="David" w:hAnsi="David" w:cs="David" w:hint="cs"/>
          <w:sz w:val="24"/>
          <w:szCs w:val="24"/>
          <w:rtl/>
        </w:rPr>
        <w:t>אנשים</w:t>
      </w:r>
      <w:r w:rsidRPr="007F0085">
        <w:rPr>
          <w:rFonts w:ascii="David" w:hAnsi="David" w:cs="David"/>
          <w:sz w:val="24"/>
          <w:szCs w:val="24"/>
          <w:rtl/>
        </w:rPr>
        <w:t xml:space="preserve"> </w:t>
      </w:r>
      <w:r w:rsidRPr="007F0085">
        <w:rPr>
          <w:rFonts w:ascii="David" w:hAnsi="David" w:cs="David" w:hint="cs"/>
          <w:sz w:val="24"/>
          <w:szCs w:val="24"/>
          <w:rtl/>
        </w:rPr>
        <w:t>ואת</w:t>
      </w:r>
      <w:r w:rsidRPr="007F0085">
        <w:rPr>
          <w:rFonts w:ascii="David" w:hAnsi="David" w:cs="David"/>
          <w:sz w:val="24"/>
          <w:szCs w:val="24"/>
          <w:rtl/>
        </w:rPr>
        <w:t xml:space="preserve"> </w:t>
      </w:r>
      <w:r w:rsidRPr="007F0085">
        <w:rPr>
          <w:rFonts w:ascii="David" w:hAnsi="David" w:cs="David" w:hint="cs"/>
          <w:sz w:val="24"/>
          <w:szCs w:val="24"/>
          <w:rtl/>
        </w:rPr>
        <w:t>האיסור</w:t>
      </w:r>
      <w:r w:rsidRPr="007F0085">
        <w:rPr>
          <w:rFonts w:ascii="David" w:hAnsi="David" w:cs="David"/>
          <w:sz w:val="24"/>
          <w:szCs w:val="24"/>
          <w:rtl/>
        </w:rPr>
        <w:t xml:space="preserve"> </w:t>
      </w:r>
      <w:r w:rsidRPr="007F0085">
        <w:rPr>
          <w:rFonts w:ascii="David" w:hAnsi="David" w:cs="David" w:hint="cs"/>
          <w:sz w:val="24"/>
          <w:szCs w:val="24"/>
          <w:rtl/>
        </w:rPr>
        <w:t>על</w:t>
      </w:r>
      <w:r w:rsidRPr="007F0085">
        <w:rPr>
          <w:rFonts w:ascii="David" w:hAnsi="David" w:cs="David"/>
          <w:sz w:val="24"/>
          <w:szCs w:val="24"/>
          <w:rtl/>
        </w:rPr>
        <w:t xml:space="preserve"> </w:t>
      </w:r>
      <w:r w:rsidRPr="007F0085">
        <w:rPr>
          <w:rFonts w:ascii="David" w:hAnsi="David" w:cs="David" w:hint="cs"/>
          <w:sz w:val="24"/>
          <w:szCs w:val="24"/>
          <w:rtl/>
        </w:rPr>
        <w:t>חשיפת</w:t>
      </w:r>
      <w:r w:rsidRPr="007F0085">
        <w:rPr>
          <w:rFonts w:ascii="David" w:hAnsi="David" w:cs="David"/>
          <w:sz w:val="24"/>
          <w:szCs w:val="24"/>
          <w:rtl/>
        </w:rPr>
        <w:t xml:space="preserve"> </w:t>
      </w:r>
      <w:r w:rsidRPr="007F0085">
        <w:rPr>
          <w:rFonts w:ascii="David" w:hAnsi="David" w:cs="David" w:hint="cs"/>
          <w:sz w:val="24"/>
          <w:szCs w:val="24"/>
          <w:rtl/>
        </w:rPr>
        <w:t>מידע</w:t>
      </w:r>
      <w:r w:rsidRPr="007F0085">
        <w:rPr>
          <w:rFonts w:ascii="David" w:hAnsi="David" w:cs="David"/>
          <w:sz w:val="24"/>
          <w:szCs w:val="24"/>
          <w:rtl/>
        </w:rPr>
        <w:t xml:space="preserve"> </w:t>
      </w:r>
      <w:r w:rsidRPr="007F0085">
        <w:rPr>
          <w:rFonts w:ascii="David" w:hAnsi="David" w:cs="David" w:hint="cs"/>
          <w:sz w:val="24"/>
          <w:szCs w:val="24"/>
          <w:rtl/>
        </w:rPr>
        <w:t>מוגן</w:t>
      </w:r>
      <w:r w:rsidRPr="007F0085">
        <w:rPr>
          <w:rFonts w:ascii="David" w:hAnsi="David" w:cs="David"/>
          <w:sz w:val="24"/>
          <w:szCs w:val="24"/>
          <w:rtl/>
        </w:rPr>
        <w:t xml:space="preserve">, </w:t>
      </w:r>
      <w:r w:rsidRPr="007F0085">
        <w:rPr>
          <w:rFonts w:ascii="David" w:hAnsi="David" w:cs="David" w:hint="cs"/>
          <w:sz w:val="24"/>
          <w:szCs w:val="24"/>
          <w:rtl/>
        </w:rPr>
        <w:t>ככל</w:t>
      </w:r>
      <w:r w:rsidRPr="007F0085">
        <w:rPr>
          <w:rFonts w:ascii="David" w:hAnsi="David" w:cs="David"/>
          <w:sz w:val="24"/>
          <w:szCs w:val="24"/>
          <w:rtl/>
        </w:rPr>
        <w:t xml:space="preserve"> </w:t>
      </w:r>
      <w:r w:rsidRPr="007F0085">
        <w:rPr>
          <w:rFonts w:ascii="David" w:hAnsi="David" w:cs="David" w:hint="cs"/>
          <w:sz w:val="24"/>
          <w:szCs w:val="24"/>
          <w:rtl/>
        </w:rPr>
        <w:t>שחל</w:t>
      </w:r>
      <w:r w:rsidRPr="007F0085">
        <w:rPr>
          <w:rFonts w:ascii="David" w:hAnsi="David" w:cs="David"/>
          <w:sz w:val="24"/>
          <w:szCs w:val="24"/>
          <w:rtl/>
        </w:rPr>
        <w:t xml:space="preserve">, </w:t>
      </w:r>
      <w:r w:rsidRPr="007F0085">
        <w:rPr>
          <w:rFonts w:ascii="David" w:hAnsi="David" w:cs="David" w:hint="cs"/>
          <w:sz w:val="24"/>
          <w:szCs w:val="24"/>
          <w:rtl/>
        </w:rPr>
        <w:t>ללא</w:t>
      </w:r>
      <w:r w:rsidRPr="007F0085">
        <w:rPr>
          <w:rFonts w:ascii="David" w:hAnsi="David" w:cs="David"/>
          <w:sz w:val="24"/>
          <w:szCs w:val="24"/>
          <w:rtl/>
        </w:rPr>
        <w:t xml:space="preserve"> </w:t>
      </w:r>
      <w:r w:rsidRPr="007F0085">
        <w:rPr>
          <w:rFonts w:ascii="David" w:hAnsi="David" w:cs="David" w:hint="cs"/>
          <w:sz w:val="24"/>
          <w:szCs w:val="24"/>
          <w:rtl/>
        </w:rPr>
        <w:t>הצדקה</w:t>
      </w:r>
      <w:r w:rsidRPr="007F0085">
        <w:rPr>
          <w:rFonts w:ascii="David" w:hAnsi="David" w:cs="David"/>
          <w:sz w:val="24"/>
          <w:szCs w:val="24"/>
          <w:rtl/>
        </w:rPr>
        <w:t xml:space="preserve"> </w:t>
      </w:r>
      <w:r w:rsidRPr="007F0085">
        <w:rPr>
          <w:rFonts w:ascii="David" w:hAnsi="David" w:cs="David" w:hint="cs"/>
          <w:sz w:val="24"/>
          <w:szCs w:val="24"/>
          <w:rtl/>
        </w:rPr>
        <w:t>חוקית</w:t>
      </w:r>
      <w:r w:rsidRPr="007F0085">
        <w:rPr>
          <w:rFonts w:ascii="David" w:hAnsi="David" w:cs="David"/>
          <w:sz w:val="24"/>
          <w:szCs w:val="24"/>
          <w:rtl/>
        </w:rPr>
        <w:t>.</w:t>
      </w:r>
    </w:p>
    <w:p w14:paraId="4EF5784A" w14:textId="77777777" w:rsidR="001F15F8" w:rsidRPr="007F0085" w:rsidRDefault="001F15F8" w:rsidP="001F15F8">
      <w:pPr>
        <w:spacing w:after="0" w:line="360" w:lineRule="auto"/>
        <w:ind w:left="84"/>
        <w:contextualSpacing/>
        <w:rPr>
          <w:rFonts w:ascii="David" w:hAnsi="David" w:cs="David"/>
          <w:sz w:val="24"/>
          <w:szCs w:val="24"/>
          <w:rtl/>
        </w:rPr>
      </w:pPr>
      <w:r w:rsidRPr="007F0085">
        <w:rPr>
          <w:rFonts w:ascii="David" w:hAnsi="David" w:cs="David" w:hint="cs"/>
          <w:sz w:val="24"/>
          <w:szCs w:val="24"/>
          <w:rtl/>
        </w:rPr>
        <w:t>לפיכך</w:t>
      </w:r>
      <w:r w:rsidRPr="007F0085">
        <w:rPr>
          <w:rFonts w:ascii="David" w:hAnsi="David" w:cs="David"/>
          <w:sz w:val="24"/>
          <w:szCs w:val="24"/>
          <w:rtl/>
        </w:rPr>
        <w:t xml:space="preserve">, </w:t>
      </w:r>
      <w:r w:rsidRPr="007F0085">
        <w:rPr>
          <w:rFonts w:ascii="David" w:hAnsi="David" w:cs="David" w:hint="cs"/>
          <w:sz w:val="24"/>
          <w:szCs w:val="24"/>
          <w:rtl/>
        </w:rPr>
        <w:t>העירייה</w:t>
      </w:r>
      <w:r w:rsidRPr="007F0085">
        <w:rPr>
          <w:rFonts w:ascii="David" w:hAnsi="David" w:cs="David"/>
          <w:sz w:val="24"/>
          <w:szCs w:val="24"/>
          <w:rtl/>
        </w:rPr>
        <w:t xml:space="preserve"> </w:t>
      </w:r>
      <w:r w:rsidRPr="007F0085">
        <w:rPr>
          <w:rFonts w:ascii="David" w:hAnsi="David" w:cs="David" w:hint="cs"/>
          <w:sz w:val="24"/>
          <w:szCs w:val="24"/>
          <w:rtl/>
        </w:rPr>
        <w:t>אינה</w:t>
      </w:r>
      <w:r w:rsidRPr="007F0085">
        <w:rPr>
          <w:rFonts w:ascii="David" w:hAnsi="David" w:cs="David"/>
          <w:sz w:val="24"/>
          <w:szCs w:val="24"/>
          <w:rtl/>
        </w:rPr>
        <w:t xml:space="preserve"> </w:t>
      </w:r>
      <w:r w:rsidRPr="007F0085">
        <w:rPr>
          <w:rFonts w:ascii="David" w:hAnsi="David" w:cs="David" w:hint="cs"/>
          <w:sz w:val="24"/>
          <w:szCs w:val="24"/>
          <w:rtl/>
        </w:rPr>
        <w:t>רואה</w:t>
      </w:r>
      <w:r w:rsidRPr="007F0085">
        <w:rPr>
          <w:rFonts w:ascii="David" w:hAnsi="David" w:cs="David"/>
          <w:sz w:val="24"/>
          <w:szCs w:val="24"/>
          <w:rtl/>
        </w:rPr>
        <w:t xml:space="preserve"> </w:t>
      </w:r>
      <w:r w:rsidRPr="007F0085">
        <w:rPr>
          <w:rFonts w:ascii="David" w:hAnsi="David" w:cs="David" w:hint="cs"/>
          <w:sz w:val="24"/>
          <w:szCs w:val="24"/>
          <w:rtl/>
        </w:rPr>
        <w:t>מקום</w:t>
      </w:r>
      <w:r w:rsidRPr="007F0085">
        <w:rPr>
          <w:rFonts w:ascii="David" w:hAnsi="David" w:cs="David"/>
          <w:sz w:val="24"/>
          <w:szCs w:val="24"/>
          <w:rtl/>
        </w:rPr>
        <w:t xml:space="preserve"> </w:t>
      </w:r>
      <w:r w:rsidRPr="007F0085">
        <w:rPr>
          <w:rFonts w:ascii="David" w:hAnsi="David" w:cs="David" w:hint="cs"/>
          <w:sz w:val="24"/>
          <w:szCs w:val="24"/>
          <w:rtl/>
        </w:rPr>
        <w:t>לפרט</w:t>
      </w:r>
      <w:r w:rsidRPr="007F0085">
        <w:rPr>
          <w:rFonts w:ascii="David" w:hAnsi="David" w:cs="David"/>
          <w:sz w:val="24"/>
          <w:szCs w:val="24"/>
          <w:rtl/>
        </w:rPr>
        <w:t xml:space="preserve"> </w:t>
      </w:r>
      <w:r w:rsidRPr="007F0085">
        <w:rPr>
          <w:rFonts w:ascii="David" w:hAnsi="David" w:cs="David" w:hint="cs"/>
          <w:sz w:val="24"/>
          <w:szCs w:val="24"/>
          <w:rtl/>
        </w:rPr>
        <w:t>במסגרת</w:t>
      </w:r>
      <w:r w:rsidRPr="007F0085">
        <w:rPr>
          <w:rFonts w:ascii="David" w:hAnsi="David" w:cs="David"/>
          <w:sz w:val="24"/>
          <w:szCs w:val="24"/>
          <w:rtl/>
        </w:rPr>
        <w:t xml:space="preserve"> </w:t>
      </w:r>
      <w:r w:rsidRPr="007F0085">
        <w:rPr>
          <w:rFonts w:ascii="David" w:hAnsi="David" w:cs="David" w:hint="cs"/>
          <w:sz w:val="24"/>
          <w:szCs w:val="24"/>
          <w:rtl/>
        </w:rPr>
        <w:t>המענה</w:t>
      </w:r>
      <w:r w:rsidRPr="007F0085">
        <w:rPr>
          <w:rFonts w:ascii="David" w:hAnsi="David" w:cs="David"/>
          <w:sz w:val="24"/>
          <w:szCs w:val="24"/>
          <w:rtl/>
        </w:rPr>
        <w:t xml:space="preserve"> </w:t>
      </w:r>
      <w:r w:rsidRPr="007F0085">
        <w:rPr>
          <w:rFonts w:ascii="David" w:hAnsi="David" w:cs="David" w:hint="cs"/>
          <w:sz w:val="24"/>
          <w:szCs w:val="24"/>
          <w:rtl/>
        </w:rPr>
        <w:t>הפומבי</w:t>
      </w:r>
      <w:r w:rsidRPr="007F0085">
        <w:rPr>
          <w:rFonts w:ascii="David" w:hAnsi="David" w:cs="David"/>
          <w:sz w:val="24"/>
          <w:szCs w:val="24"/>
          <w:rtl/>
        </w:rPr>
        <w:t xml:space="preserve"> </w:t>
      </w:r>
      <w:r w:rsidRPr="007F0085">
        <w:rPr>
          <w:rFonts w:ascii="David" w:hAnsi="David" w:cs="David" w:hint="cs"/>
          <w:sz w:val="24"/>
          <w:szCs w:val="24"/>
          <w:rtl/>
        </w:rPr>
        <w:t>לשאילתה</w:t>
      </w:r>
      <w:r w:rsidRPr="007F0085">
        <w:rPr>
          <w:rFonts w:ascii="David" w:hAnsi="David" w:cs="David"/>
          <w:sz w:val="24"/>
          <w:szCs w:val="24"/>
          <w:rtl/>
        </w:rPr>
        <w:t xml:space="preserve"> </w:t>
      </w:r>
      <w:r w:rsidRPr="007F0085">
        <w:rPr>
          <w:rFonts w:ascii="David" w:hAnsi="David" w:cs="David" w:hint="cs"/>
          <w:sz w:val="24"/>
          <w:szCs w:val="24"/>
          <w:rtl/>
        </w:rPr>
        <w:t>נתונים</w:t>
      </w:r>
      <w:r w:rsidRPr="007F0085">
        <w:rPr>
          <w:rFonts w:ascii="David" w:hAnsi="David" w:cs="David"/>
          <w:sz w:val="24"/>
          <w:szCs w:val="24"/>
          <w:rtl/>
        </w:rPr>
        <w:t xml:space="preserve"> </w:t>
      </w:r>
      <w:r w:rsidRPr="007F0085">
        <w:rPr>
          <w:rFonts w:ascii="David" w:hAnsi="David" w:cs="David" w:hint="cs"/>
          <w:sz w:val="24"/>
          <w:szCs w:val="24"/>
          <w:rtl/>
        </w:rPr>
        <w:t>אישיים</w:t>
      </w:r>
      <w:r w:rsidRPr="007F0085">
        <w:rPr>
          <w:rFonts w:ascii="David" w:hAnsi="David" w:cs="David"/>
          <w:sz w:val="24"/>
          <w:szCs w:val="24"/>
          <w:rtl/>
        </w:rPr>
        <w:t xml:space="preserve"> </w:t>
      </w:r>
      <w:r w:rsidRPr="007F0085">
        <w:rPr>
          <w:rFonts w:ascii="David" w:hAnsi="David" w:cs="David" w:hint="cs"/>
          <w:sz w:val="24"/>
          <w:szCs w:val="24"/>
          <w:rtl/>
        </w:rPr>
        <w:t>או</w:t>
      </w:r>
      <w:r w:rsidRPr="007F0085">
        <w:rPr>
          <w:rFonts w:ascii="David" w:hAnsi="David" w:cs="David"/>
          <w:sz w:val="24"/>
          <w:szCs w:val="24"/>
          <w:rtl/>
        </w:rPr>
        <w:t xml:space="preserve"> </w:t>
      </w:r>
      <w:r w:rsidRPr="007F0085">
        <w:rPr>
          <w:rFonts w:ascii="David" w:hAnsi="David" w:cs="David" w:hint="cs"/>
          <w:sz w:val="24"/>
          <w:szCs w:val="24"/>
          <w:rtl/>
        </w:rPr>
        <w:t>פרטים</w:t>
      </w:r>
      <w:r w:rsidRPr="007F0085">
        <w:rPr>
          <w:rFonts w:ascii="David" w:hAnsi="David" w:cs="David"/>
          <w:sz w:val="24"/>
          <w:szCs w:val="24"/>
          <w:rtl/>
        </w:rPr>
        <w:t xml:space="preserve"> </w:t>
      </w:r>
      <w:r w:rsidRPr="007F0085">
        <w:rPr>
          <w:rFonts w:ascii="David" w:hAnsi="David" w:cs="David" w:hint="cs"/>
          <w:sz w:val="24"/>
          <w:szCs w:val="24"/>
          <w:rtl/>
        </w:rPr>
        <w:t>הנוגעים</w:t>
      </w:r>
      <w:r w:rsidRPr="007F0085">
        <w:rPr>
          <w:rFonts w:ascii="David" w:hAnsi="David" w:cs="David"/>
          <w:sz w:val="24"/>
          <w:szCs w:val="24"/>
          <w:rtl/>
        </w:rPr>
        <w:t xml:space="preserve"> </w:t>
      </w:r>
      <w:r w:rsidRPr="007F0085">
        <w:rPr>
          <w:rFonts w:ascii="David" w:hAnsi="David" w:cs="David" w:hint="cs"/>
          <w:sz w:val="24"/>
          <w:szCs w:val="24"/>
          <w:rtl/>
        </w:rPr>
        <w:t>לתנאי</w:t>
      </w:r>
      <w:r w:rsidRPr="007F0085">
        <w:rPr>
          <w:rFonts w:ascii="David" w:hAnsi="David" w:cs="David"/>
          <w:sz w:val="24"/>
          <w:szCs w:val="24"/>
          <w:rtl/>
        </w:rPr>
        <w:t xml:space="preserve"> </w:t>
      </w:r>
      <w:r w:rsidRPr="007F0085">
        <w:rPr>
          <w:rFonts w:ascii="David" w:hAnsi="David" w:cs="David" w:hint="cs"/>
          <w:sz w:val="24"/>
          <w:szCs w:val="24"/>
          <w:rtl/>
        </w:rPr>
        <w:t>העסקה</w:t>
      </w:r>
      <w:r w:rsidRPr="007F0085">
        <w:rPr>
          <w:rFonts w:ascii="David" w:hAnsi="David" w:cs="David"/>
          <w:sz w:val="24"/>
          <w:szCs w:val="24"/>
          <w:rtl/>
        </w:rPr>
        <w:t xml:space="preserve"> </w:t>
      </w:r>
      <w:r w:rsidRPr="007F0085">
        <w:rPr>
          <w:rFonts w:ascii="David" w:hAnsi="David" w:cs="David" w:hint="cs"/>
          <w:sz w:val="24"/>
          <w:szCs w:val="24"/>
          <w:rtl/>
        </w:rPr>
        <w:t>פרטניים</w:t>
      </w:r>
      <w:r w:rsidRPr="007F0085">
        <w:rPr>
          <w:rFonts w:ascii="David" w:hAnsi="David" w:cs="David"/>
          <w:sz w:val="24"/>
          <w:szCs w:val="24"/>
          <w:rtl/>
        </w:rPr>
        <w:t xml:space="preserve">, </w:t>
      </w:r>
      <w:r w:rsidRPr="007F0085">
        <w:rPr>
          <w:rFonts w:ascii="David" w:hAnsi="David" w:cs="David" w:hint="cs"/>
          <w:sz w:val="24"/>
          <w:szCs w:val="24"/>
          <w:rtl/>
        </w:rPr>
        <w:t>ככל</w:t>
      </w:r>
      <w:r w:rsidRPr="007F0085">
        <w:rPr>
          <w:rFonts w:ascii="David" w:hAnsi="David" w:cs="David"/>
          <w:sz w:val="24"/>
          <w:szCs w:val="24"/>
          <w:rtl/>
        </w:rPr>
        <w:t xml:space="preserve"> </w:t>
      </w:r>
      <w:r w:rsidRPr="007F0085">
        <w:rPr>
          <w:rFonts w:ascii="David" w:hAnsi="David" w:cs="David" w:hint="cs"/>
          <w:sz w:val="24"/>
          <w:szCs w:val="24"/>
          <w:rtl/>
        </w:rPr>
        <w:t>שפרסומם</w:t>
      </w:r>
      <w:r w:rsidRPr="007F0085">
        <w:rPr>
          <w:rFonts w:ascii="David" w:hAnsi="David" w:cs="David"/>
          <w:sz w:val="24"/>
          <w:szCs w:val="24"/>
          <w:rtl/>
        </w:rPr>
        <w:t xml:space="preserve"> </w:t>
      </w:r>
      <w:r w:rsidRPr="007F0085">
        <w:rPr>
          <w:rFonts w:ascii="David" w:hAnsi="David" w:cs="David" w:hint="cs"/>
          <w:sz w:val="24"/>
          <w:szCs w:val="24"/>
          <w:rtl/>
        </w:rPr>
        <w:t>אינו</w:t>
      </w:r>
      <w:r w:rsidRPr="007F0085">
        <w:rPr>
          <w:rFonts w:ascii="David" w:hAnsi="David" w:cs="David"/>
          <w:sz w:val="24"/>
          <w:szCs w:val="24"/>
          <w:rtl/>
        </w:rPr>
        <w:t xml:space="preserve"> </w:t>
      </w:r>
      <w:r w:rsidRPr="007F0085">
        <w:rPr>
          <w:rFonts w:ascii="David" w:hAnsi="David" w:cs="David" w:hint="cs"/>
          <w:sz w:val="24"/>
          <w:szCs w:val="24"/>
          <w:rtl/>
        </w:rPr>
        <w:t>נדרש</w:t>
      </w:r>
      <w:r w:rsidRPr="007F0085">
        <w:rPr>
          <w:rFonts w:ascii="David" w:hAnsi="David" w:cs="David"/>
          <w:sz w:val="24"/>
          <w:szCs w:val="24"/>
          <w:rtl/>
        </w:rPr>
        <w:t xml:space="preserve"> </w:t>
      </w:r>
      <w:r w:rsidRPr="007F0085">
        <w:rPr>
          <w:rFonts w:ascii="David" w:hAnsi="David" w:cs="David" w:hint="cs"/>
          <w:sz w:val="24"/>
          <w:szCs w:val="24"/>
          <w:rtl/>
        </w:rPr>
        <w:t>על</w:t>
      </w:r>
      <w:r w:rsidRPr="007F0085">
        <w:rPr>
          <w:rFonts w:ascii="David" w:hAnsi="David" w:cs="David"/>
          <w:sz w:val="24"/>
          <w:szCs w:val="24"/>
          <w:rtl/>
        </w:rPr>
        <w:t xml:space="preserve"> </w:t>
      </w:r>
      <w:r w:rsidRPr="007F0085">
        <w:rPr>
          <w:rFonts w:ascii="David" w:hAnsi="David" w:cs="David" w:hint="cs"/>
          <w:sz w:val="24"/>
          <w:szCs w:val="24"/>
          <w:rtl/>
        </w:rPr>
        <w:t>פי</w:t>
      </w:r>
      <w:r w:rsidRPr="007F0085">
        <w:rPr>
          <w:rFonts w:ascii="David" w:hAnsi="David" w:cs="David"/>
          <w:sz w:val="24"/>
          <w:szCs w:val="24"/>
          <w:rtl/>
        </w:rPr>
        <w:t xml:space="preserve"> </w:t>
      </w:r>
      <w:r w:rsidRPr="007F0085">
        <w:rPr>
          <w:rFonts w:ascii="David" w:hAnsi="David" w:cs="David" w:hint="cs"/>
          <w:sz w:val="24"/>
          <w:szCs w:val="24"/>
          <w:rtl/>
        </w:rPr>
        <w:t>דין</w:t>
      </w:r>
      <w:r w:rsidRPr="007F0085">
        <w:rPr>
          <w:rFonts w:ascii="David" w:hAnsi="David" w:cs="David"/>
          <w:sz w:val="24"/>
          <w:szCs w:val="24"/>
          <w:rtl/>
        </w:rPr>
        <w:t xml:space="preserve">. </w:t>
      </w:r>
      <w:r w:rsidRPr="007F0085">
        <w:rPr>
          <w:rFonts w:ascii="David" w:hAnsi="David" w:cs="David" w:hint="cs"/>
          <w:sz w:val="24"/>
          <w:szCs w:val="24"/>
          <w:rtl/>
        </w:rPr>
        <w:t>אין</w:t>
      </w:r>
      <w:r w:rsidRPr="007F0085">
        <w:rPr>
          <w:rFonts w:ascii="David" w:hAnsi="David" w:cs="David"/>
          <w:sz w:val="24"/>
          <w:szCs w:val="24"/>
          <w:rtl/>
        </w:rPr>
        <w:t xml:space="preserve"> </w:t>
      </w:r>
      <w:r w:rsidRPr="007F0085">
        <w:rPr>
          <w:rFonts w:ascii="David" w:hAnsi="David" w:cs="David" w:hint="cs"/>
          <w:sz w:val="24"/>
          <w:szCs w:val="24"/>
          <w:rtl/>
        </w:rPr>
        <w:t>בכך</w:t>
      </w:r>
      <w:r w:rsidRPr="007F0085">
        <w:rPr>
          <w:rFonts w:ascii="David" w:hAnsi="David" w:cs="David"/>
          <w:sz w:val="24"/>
          <w:szCs w:val="24"/>
          <w:rtl/>
        </w:rPr>
        <w:t xml:space="preserve"> </w:t>
      </w:r>
      <w:r w:rsidRPr="007F0085">
        <w:rPr>
          <w:rFonts w:ascii="David" w:hAnsi="David" w:cs="David" w:hint="cs"/>
          <w:sz w:val="24"/>
          <w:szCs w:val="24"/>
          <w:rtl/>
        </w:rPr>
        <w:t>כדי</w:t>
      </w:r>
      <w:r w:rsidRPr="007F0085">
        <w:rPr>
          <w:rFonts w:ascii="David" w:hAnsi="David" w:cs="David"/>
          <w:sz w:val="24"/>
          <w:szCs w:val="24"/>
          <w:rtl/>
        </w:rPr>
        <w:t xml:space="preserve"> </w:t>
      </w:r>
      <w:r w:rsidRPr="007F0085">
        <w:rPr>
          <w:rFonts w:ascii="David" w:hAnsi="David" w:cs="David" w:hint="cs"/>
          <w:sz w:val="24"/>
          <w:szCs w:val="24"/>
          <w:rtl/>
        </w:rPr>
        <w:t>לגרוע</w:t>
      </w:r>
      <w:r w:rsidRPr="007F0085">
        <w:rPr>
          <w:rFonts w:ascii="David" w:hAnsi="David" w:cs="David"/>
          <w:sz w:val="24"/>
          <w:szCs w:val="24"/>
          <w:rtl/>
        </w:rPr>
        <w:t xml:space="preserve"> </w:t>
      </w:r>
      <w:r w:rsidRPr="007F0085">
        <w:rPr>
          <w:rFonts w:ascii="David" w:hAnsi="David" w:cs="David" w:hint="cs"/>
          <w:sz w:val="24"/>
          <w:szCs w:val="24"/>
          <w:rtl/>
        </w:rPr>
        <w:t>מחובות</w:t>
      </w:r>
      <w:r w:rsidRPr="007F0085">
        <w:rPr>
          <w:rFonts w:ascii="David" w:hAnsi="David" w:cs="David"/>
          <w:sz w:val="24"/>
          <w:szCs w:val="24"/>
          <w:rtl/>
        </w:rPr>
        <w:t xml:space="preserve"> </w:t>
      </w:r>
      <w:r w:rsidRPr="007F0085">
        <w:rPr>
          <w:rFonts w:ascii="David" w:hAnsi="David" w:cs="David" w:hint="cs"/>
          <w:sz w:val="24"/>
          <w:szCs w:val="24"/>
          <w:rtl/>
        </w:rPr>
        <w:t>השקיפות</w:t>
      </w:r>
      <w:r w:rsidRPr="007F0085">
        <w:rPr>
          <w:rFonts w:ascii="David" w:hAnsi="David" w:cs="David"/>
          <w:sz w:val="24"/>
          <w:szCs w:val="24"/>
          <w:rtl/>
        </w:rPr>
        <w:t xml:space="preserve"> </w:t>
      </w:r>
      <w:r w:rsidRPr="007F0085">
        <w:rPr>
          <w:rFonts w:ascii="David" w:hAnsi="David" w:cs="David" w:hint="cs"/>
          <w:sz w:val="24"/>
          <w:szCs w:val="24"/>
          <w:rtl/>
        </w:rPr>
        <w:t>החלות</w:t>
      </w:r>
      <w:r w:rsidRPr="007F0085">
        <w:rPr>
          <w:rFonts w:ascii="David" w:hAnsi="David" w:cs="David"/>
          <w:sz w:val="24"/>
          <w:szCs w:val="24"/>
          <w:rtl/>
        </w:rPr>
        <w:t xml:space="preserve"> </w:t>
      </w:r>
      <w:r w:rsidRPr="007F0085">
        <w:rPr>
          <w:rFonts w:ascii="David" w:hAnsi="David" w:cs="David" w:hint="cs"/>
          <w:sz w:val="24"/>
          <w:szCs w:val="24"/>
          <w:rtl/>
        </w:rPr>
        <w:t>על</w:t>
      </w:r>
      <w:r w:rsidRPr="007F0085">
        <w:rPr>
          <w:rFonts w:ascii="David" w:hAnsi="David" w:cs="David"/>
          <w:sz w:val="24"/>
          <w:szCs w:val="24"/>
          <w:rtl/>
        </w:rPr>
        <w:t xml:space="preserve"> </w:t>
      </w:r>
      <w:r w:rsidRPr="007F0085">
        <w:rPr>
          <w:rFonts w:ascii="David" w:hAnsi="David" w:cs="David" w:hint="cs"/>
          <w:sz w:val="24"/>
          <w:szCs w:val="24"/>
          <w:rtl/>
        </w:rPr>
        <w:t>העירייה</w:t>
      </w:r>
      <w:r w:rsidRPr="007F0085">
        <w:rPr>
          <w:rFonts w:ascii="David" w:hAnsi="David" w:cs="David"/>
          <w:sz w:val="24"/>
          <w:szCs w:val="24"/>
          <w:rtl/>
        </w:rPr>
        <w:t xml:space="preserve">, </w:t>
      </w:r>
      <w:r w:rsidRPr="007F0085">
        <w:rPr>
          <w:rFonts w:ascii="David" w:hAnsi="David" w:cs="David" w:hint="cs"/>
          <w:sz w:val="24"/>
          <w:szCs w:val="24"/>
          <w:rtl/>
        </w:rPr>
        <w:t>אלא</w:t>
      </w:r>
      <w:r w:rsidRPr="007F0085">
        <w:rPr>
          <w:rFonts w:ascii="David" w:hAnsi="David" w:cs="David"/>
          <w:sz w:val="24"/>
          <w:szCs w:val="24"/>
          <w:rtl/>
        </w:rPr>
        <w:t xml:space="preserve"> </w:t>
      </w:r>
      <w:r w:rsidRPr="007F0085">
        <w:rPr>
          <w:rFonts w:ascii="David" w:hAnsi="David" w:cs="David" w:hint="cs"/>
          <w:sz w:val="24"/>
          <w:szCs w:val="24"/>
          <w:rtl/>
        </w:rPr>
        <w:t>כדי</w:t>
      </w:r>
      <w:r w:rsidRPr="007F0085">
        <w:rPr>
          <w:rFonts w:ascii="David" w:hAnsi="David" w:cs="David"/>
          <w:sz w:val="24"/>
          <w:szCs w:val="24"/>
          <w:rtl/>
        </w:rPr>
        <w:t xml:space="preserve"> </w:t>
      </w:r>
      <w:r w:rsidRPr="007F0085">
        <w:rPr>
          <w:rFonts w:ascii="David" w:hAnsi="David" w:cs="David" w:hint="cs"/>
          <w:sz w:val="24"/>
          <w:szCs w:val="24"/>
          <w:rtl/>
        </w:rPr>
        <w:t>להבטיח</w:t>
      </w:r>
      <w:r w:rsidRPr="007F0085">
        <w:rPr>
          <w:rFonts w:ascii="David" w:hAnsi="David" w:cs="David"/>
          <w:sz w:val="24"/>
          <w:szCs w:val="24"/>
          <w:rtl/>
        </w:rPr>
        <w:t xml:space="preserve"> </w:t>
      </w:r>
      <w:r w:rsidRPr="007F0085">
        <w:rPr>
          <w:rFonts w:ascii="David" w:hAnsi="David" w:cs="David" w:hint="cs"/>
          <w:sz w:val="24"/>
          <w:szCs w:val="24"/>
          <w:rtl/>
        </w:rPr>
        <w:t>שהמידע</w:t>
      </w:r>
      <w:r w:rsidRPr="007F0085">
        <w:rPr>
          <w:rFonts w:ascii="David" w:hAnsi="David" w:cs="David"/>
          <w:sz w:val="24"/>
          <w:szCs w:val="24"/>
          <w:rtl/>
        </w:rPr>
        <w:t xml:space="preserve"> </w:t>
      </w:r>
      <w:r w:rsidRPr="007F0085">
        <w:rPr>
          <w:rFonts w:ascii="David" w:hAnsi="David" w:cs="David" w:hint="cs"/>
          <w:sz w:val="24"/>
          <w:szCs w:val="24"/>
          <w:rtl/>
        </w:rPr>
        <w:t>הנמסר</w:t>
      </w:r>
      <w:r w:rsidRPr="007F0085">
        <w:rPr>
          <w:rFonts w:ascii="David" w:hAnsi="David" w:cs="David"/>
          <w:sz w:val="24"/>
          <w:szCs w:val="24"/>
          <w:rtl/>
        </w:rPr>
        <w:t xml:space="preserve"> </w:t>
      </w:r>
      <w:r w:rsidRPr="007F0085">
        <w:rPr>
          <w:rFonts w:ascii="David" w:hAnsi="David" w:cs="David" w:hint="cs"/>
          <w:sz w:val="24"/>
          <w:szCs w:val="24"/>
          <w:rtl/>
        </w:rPr>
        <w:t>בפומבי</w:t>
      </w:r>
      <w:r w:rsidRPr="007F0085">
        <w:rPr>
          <w:rFonts w:ascii="David" w:hAnsi="David" w:cs="David"/>
          <w:sz w:val="24"/>
          <w:szCs w:val="24"/>
          <w:rtl/>
        </w:rPr>
        <w:t xml:space="preserve"> </w:t>
      </w:r>
      <w:r w:rsidRPr="007F0085">
        <w:rPr>
          <w:rFonts w:ascii="David" w:hAnsi="David" w:cs="David" w:hint="cs"/>
          <w:sz w:val="24"/>
          <w:szCs w:val="24"/>
          <w:rtl/>
        </w:rPr>
        <w:t>יהיה</w:t>
      </w:r>
      <w:r w:rsidRPr="007F0085">
        <w:rPr>
          <w:rFonts w:ascii="David" w:hAnsi="David" w:cs="David"/>
          <w:sz w:val="24"/>
          <w:szCs w:val="24"/>
          <w:rtl/>
        </w:rPr>
        <w:t xml:space="preserve"> </w:t>
      </w:r>
      <w:r w:rsidRPr="007F0085">
        <w:rPr>
          <w:rFonts w:ascii="David" w:hAnsi="David" w:cs="David" w:hint="cs"/>
          <w:sz w:val="24"/>
          <w:szCs w:val="24"/>
          <w:rtl/>
        </w:rPr>
        <w:t>מידתי</w:t>
      </w:r>
      <w:r w:rsidRPr="007F0085">
        <w:rPr>
          <w:rFonts w:ascii="David" w:hAnsi="David" w:cs="David"/>
          <w:sz w:val="24"/>
          <w:szCs w:val="24"/>
          <w:rtl/>
        </w:rPr>
        <w:t xml:space="preserve">, </w:t>
      </w:r>
      <w:r w:rsidRPr="007F0085">
        <w:rPr>
          <w:rFonts w:ascii="David" w:hAnsi="David" w:cs="David" w:hint="cs"/>
          <w:sz w:val="24"/>
          <w:szCs w:val="24"/>
          <w:rtl/>
        </w:rPr>
        <w:t>רלוונטי</w:t>
      </w:r>
      <w:r w:rsidRPr="007F0085">
        <w:rPr>
          <w:rFonts w:ascii="David" w:hAnsi="David" w:cs="David"/>
          <w:sz w:val="24"/>
          <w:szCs w:val="24"/>
          <w:rtl/>
        </w:rPr>
        <w:t xml:space="preserve"> </w:t>
      </w:r>
      <w:r w:rsidRPr="007F0085">
        <w:rPr>
          <w:rFonts w:ascii="David" w:hAnsi="David" w:cs="David" w:hint="cs"/>
          <w:sz w:val="24"/>
          <w:szCs w:val="24"/>
          <w:rtl/>
        </w:rPr>
        <w:t>ובהתאם</w:t>
      </w:r>
      <w:r w:rsidRPr="007F0085">
        <w:rPr>
          <w:rFonts w:ascii="David" w:hAnsi="David" w:cs="David"/>
          <w:sz w:val="24"/>
          <w:szCs w:val="24"/>
          <w:rtl/>
        </w:rPr>
        <w:t xml:space="preserve"> </w:t>
      </w:r>
      <w:r w:rsidRPr="007F0085">
        <w:rPr>
          <w:rFonts w:ascii="David" w:hAnsi="David" w:cs="David" w:hint="cs"/>
          <w:sz w:val="24"/>
          <w:szCs w:val="24"/>
          <w:rtl/>
        </w:rPr>
        <w:t>להוראות</w:t>
      </w:r>
      <w:r w:rsidRPr="007F0085">
        <w:rPr>
          <w:rFonts w:ascii="David" w:hAnsi="David" w:cs="David"/>
          <w:sz w:val="24"/>
          <w:szCs w:val="24"/>
          <w:rtl/>
        </w:rPr>
        <w:t xml:space="preserve"> </w:t>
      </w:r>
      <w:r w:rsidRPr="007F0085">
        <w:rPr>
          <w:rFonts w:ascii="David" w:hAnsi="David" w:cs="David" w:hint="cs"/>
          <w:sz w:val="24"/>
          <w:szCs w:val="24"/>
          <w:rtl/>
        </w:rPr>
        <w:t>הדין</w:t>
      </w:r>
      <w:r w:rsidRPr="007F0085">
        <w:rPr>
          <w:rFonts w:ascii="David" w:hAnsi="David" w:cs="David"/>
          <w:sz w:val="24"/>
          <w:szCs w:val="24"/>
          <w:rtl/>
        </w:rPr>
        <w:t>.</w:t>
      </w:r>
    </w:p>
    <w:p w14:paraId="3A148460" w14:textId="77777777" w:rsidR="001F15F8" w:rsidRDefault="001F15F8" w:rsidP="001F15F8">
      <w:pPr>
        <w:spacing w:after="0" w:line="360" w:lineRule="auto"/>
        <w:ind w:left="84"/>
        <w:contextualSpacing/>
        <w:jc w:val="both"/>
        <w:rPr>
          <w:rFonts w:ascii="David" w:hAnsi="David" w:cs="David"/>
          <w:sz w:val="24"/>
          <w:szCs w:val="24"/>
          <w:rtl/>
        </w:rPr>
      </w:pPr>
      <w:r w:rsidRPr="007F0085">
        <w:rPr>
          <w:rFonts w:ascii="David" w:hAnsi="David" w:cs="David" w:hint="cs"/>
          <w:sz w:val="24"/>
          <w:szCs w:val="24"/>
          <w:rtl/>
        </w:rPr>
        <w:t>ככל</w:t>
      </w:r>
      <w:r w:rsidRPr="007F0085">
        <w:rPr>
          <w:rFonts w:ascii="David" w:hAnsi="David" w:cs="David"/>
          <w:sz w:val="24"/>
          <w:szCs w:val="24"/>
          <w:rtl/>
        </w:rPr>
        <w:t xml:space="preserve"> </w:t>
      </w:r>
      <w:r w:rsidRPr="007F0085">
        <w:rPr>
          <w:rFonts w:ascii="David" w:hAnsi="David" w:cs="David" w:hint="cs"/>
          <w:sz w:val="24"/>
          <w:szCs w:val="24"/>
          <w:rtl/>
        </w:rPr>
        <w:t>שחברי</w:t>
      </w:r>
      <w:r w:rsidRPr="007F0085">
        <w:rPr>
          <w:rFonts w:ascii="David" w:hAnsi="David" w:cs="David"/>
          <w:sz w:val="24"/>
          <w:szCs w:val="24"/>
          <w:rtl/>
        </w:rPr>
        <w:t xml:space="preserve"> </w:t>
      </w:r>
      <w:r w:rsidRPr="007F0085">
        <w:rPr>
          <w:rFonts w:ascii="David" w:hAnsi="David" w:cs="David" w:hint="cs"/>
          <w:sz w:val="24"/>
          <w:szCs w:val="24"/>
          <w:rtl/>
        </w:rPr>
        <w:t>המועצה</w:t>
      </w:r>
      <w:r w:rsidRPr="007F0085">
        <w:rPr>
          <w:rFonts w:ascii="David" w:hAnsi="David" w:cs="David"/>
          <w:sz w:val="24"/>
          <w:szCs w:val="24"/>
          <w:rtl/>
        </w:rPr>
        <w:t xml:space="preserve"> </w:t>
      </w:r>
      <w:r w:rsidRPr="007F0085">
        <w:rPr>
          <w:rFonts w:ascii="David" w:hAnsi="David" w:cs="David" w:hint="cs"/>
          <w:sz w:val="24"/>
          <w:szCs w:val="24"/>
          <w:rtl/>
        </w:rPr>
        <w:t>מבקשים</w:t>
      </w:r>
      <w:r w:rsidRPr="007F0085">
        <w:rPr>
          <w:rFonts w:ascii="David" w:hAnsi="David" w:cs="David"/>
          <w:sz w:val="24"/>
          <w:szCs w:val="24"/>
          <w:rtl/>
        </w:rPr>
        <w:t xml:space="preserve"> </w:t>
      </w:r>
      <w:r w:rsidRPr="007F0085">
        <w:rPr>
          <w:rFonts w:ascii="David" w:hAnsi="David" w:cs="David" w:hint="cs"/>
          <w:sz w:val="24"/>
          <w:szCs w:val="24"/>
          <w:rtl/>
        </w:rPr>
        <w:t>לעיין</w:t>
      </w:r>
      <w:r w:rsidRPr="007F0085">
        <w:rPr>
          <w:rFonts w:ascii="David" w:hAnsi="David" w:cs="David"/>
          <w:sz w:val="24"/>
          <w:szCs w:val="24"/>
          <w:rtl/>
        </w:rPr>
        <w:t xml:space="preserve"> </w:t>
      </w:r>
      <w:r w:rsidRPr="007F0085">
        <w:rPr>
          <w:rFonts w:ascii="David" w:hAnsi="David" w:cs="David" w:hint="cs"/>
          <w:sz w:val="24"/>
          <w:szCs w:val="24"/>
          <w:rtl/>
        </w:rPr>
        <w:t>במסמכים</w:t>
      </w:r>
      <w:r w:rsidRPr="007F0085">
        <w:rPr>
          <w:rFonts w:ascii="David" w:hAnsi="David" w:cs="David"/>
          <w:sz w:val="24"/>
          <w:szCs w:val="24"/>
          <w:rtl/>
        </w:rPr>
        <w:t xml:space="preserve"> </w:t>
      </w:r>
      <w:r w:rsidRPr="007F0085">
        <w:rPr>
          <w:rFonts w:ascii="David" w:hAnsi="David" w:cs="David" w:hint="cs"/>
          <w:sz w:val="24"/>
          <w:szCs w:val="24"/>
          <w:rtl/>
        </w:rPr>
        <w:t>או</w:t>
      </w:r>
      <w:r w:rsidRPr="007F0085">
        <w:rPr>
          <w:rFonts w:ascii="David" w:hAnsi="David" w:cs="David"/>
          <w:sz w:val="24"/>
          <w:szCs w:val="24"/>
          <w:rtl/>
        </w:rPr>
        <w:t xml:space="preserve"> </w:t>
      </w:r>
      <w:r w:rsidRPr="007F0085">
        <w:rPr>
          <w:rFonts w:ascii="David" w:hAnsi="David" w:cs="David" w:hint="cs"/>
          <w:sz w:val="24"/>
          <w:szCs w:val="24"/>
          <w:rtl/>
        </w:rPr>
        <w:t>לקבל</w:t>
      </w:r>
      <w:r w:rsidRPr="007F0085">
        <w:rPr>
          <w:rFonts w:ascii="David" w:hAnsi="David" w:cs="David"/>
          <w:sz w:val="24"/>
          <w:szCs w:val="24"/>
          <w:rtl/>
        </w:rPr>
        <w:t xml:space="preserve"> </w:t>
      </w:r>
      <w:r w:rsidRPr="007F0085">
        <w:rPr>
          <w:rFonts w:ascii="David" w:hAnsi="David" w:cs="David" w:hint="cs"/>
          <w:sz w:val="24"/>
          <w:szCs w:val="24"/>
          <w:rtl/>
        </w:rPr>
        <w:t>מידע</w:t>
      </w:r>
      <w:r w:rsidRPr="007F0085">
        <w:rPr>
          <w:rFonts w:ascii="David" w:hAnsi="David" w:cs="David"/>
          <w:sz w:val="24"/>
          <w:szCs w:val="24"/>
          <w:rtl/>
        </w:rPr>
        <w:t xml:space="preserve"> </w:t>
      </w:r>
      <w:r w:rsidRPr="007F0085">
        <w:rPr>
          <w:rFonts w:ascii="David" w:hAnsi="David" w:cs="David" w:hint="cs"/>
          <w:sz w:val="24"/>
          <w:szCs w:val="24"/>
          <w:rtl/>
        </w:rPr>
        <w:t>נוסף</w:t>
      </w:r>
      <w:r w:rsidRPr="007F0085">
        <w:rPr>
          <w:rFonts w:ascii="David" w:hAnsi="David" w:cs="David"/>
          <w:sz w:val="24"/>
          <w:szCs w:val="24"/>
          <w:rtl/>
        </w:rPr>
        <w:t xml:space="preserve"> </w:t>
      </w:r>
      <w:r w:rsidRPr="007F0085">
        <w:rPr>
          <w:rFonts w:ascii="David" w:hAnsi="David" w:cs="David" w:hint="cs"/>
          <w:sz w:val="24"/>
          <w:szCs w:val="24"/>
          <w:rtl/>
        </w:rPr>
        <w:t>ביחס</w:t>
      </w:r>
      <w:r w:rsidRPr="007F0085">
        <w:rPr>
          <w:rFonts w:ascii="David" w:hAnsi="David" w:cs="David"/>
          <w:sz w:val="24"/>
          <w:szCs w:val="24"/>
          <w:rtl/>
        </w:rPr>
        <w:t xml:space="preserve"> </w:t>
      </w:r>
      <w:r w:rsidRPr="007F0085">
        <w:rPr>
          <w:rFonts w:ascii="David" w:hAnsi="David" w:cs="David" w:hint="cs"/>
          <w:sz w:val="24"/>
          <w:szCs w:val="24"/>
          <w:rtl/>
        </w:rPr>
        <w:t>להתקשרויות</w:t>
      </w:r>
      <w:r w:rsidRPr="007F0085">
        <w:rPr>
          <w:rFonts w:ascii="David" w:hAnsi="David" w:cs="David"/>
          <w:sz w:val="24"/>
          <w:szCs w:val="24"/>
          <w:rtl/>
        </w:rPr>
        <w:t xml:space="preserve"> </w:t>
      </w:r>
      <w:r w:rsidRPr="007F0085">
        <w:rPr>
          <w:rFonts w:ascii="David" w:hAnsi="David" w:cs="David" w:hint="cs"/>
          <w:sz w:val="24"/>
          <w:szCs w:val="24"/>
          <w:rtl/>
        </w:rPr>
        <w:t>מסוימות</w:t>
      </w:r>
      <w:r w:rsidRPr="007F0085">
        <w:rPr>
          <w:rFonts w:ascii="David" w:hAnsi="David" w:cs="David"/>
          <w:sz w:val="24"/>
          <w:szCs w:val="24"/>
          <w:rtl/>
        </w:rPr>
        <w:t xml:space="preserve">, </w:t>
      </w:r>
      <w:r w:rsidRPr="007F0085">
        <w:rPr>
          <w:rFonts w:ascii="David" w:hAnsi="David" w:cs="David" w:hint="cs"/>
          <w:sz w:val="24"/>
          <w:szCs w:val="24"/>
          <w:rtl/>
        </w:rPr>
        <w:t>באפשרותם</w:t>
      </w:r>
      <w:r w:rsidRPr="007F0085">
        <w:rPr>
          <w:rFonts w:ascii="David" w:hAnsi="David" w:cs="David"/>
          <w:sz w:val="24"/>
          <w:szCs w:val="24"/>
          <w:rtl/>
        </w:rPr>
        <w:t xml:space="preserve"> </w:t>
      </w:r>
      <w:r w:rsidRPr="007F0085">
        <w:rPr>
          <w:rFonts w:ascii="David" w:hAnsi="David" w:cs="David" w:hint="cs"/>
          <w:sz w:val="24"/>
          <w:szCs w:val="24"/>
          <w:rtl/>
        </w:rPr>
        <w:t>להגיש</w:t>
      </w:r>
      <w:r w:rsidRPr="007F0085">
        <w:rPr>
          <w:rFonts w:ascii="David" w:hAnsi="David" w:cs="David"/>
          <w:sz w:val="24"/>
          <w:szCs w:val="24"/>
          <w:rtl/>
        </w:rPr>
        <w:t xml:space="preserve"> </w:t>
      </w:r>
      <w:r w:rsidRPr="007F0085">
        <w:rPr>
          <w:rFonts w:ascii="David" w:hAnsi="David" w:cs="David" w:hint="cs"/>
          <w:sz w:val="24"/>
          <w:szCs w:val="24"/>
          <w:rtl/>
        </w:rPr>
        <w:t>בקשה</w:t>
      </w:r>
      <w:r w:rsidRPr="007F0085">
        <w:rPr>
          <w:rFonts w:ascii="David" w:hAnsi="David" w:cs="David"/>
          <w:sz w:val="24"/>
          <w:szCs w:val="24"/>
          <w:rtl/>
        </w:rPr>
        <w:t xml:space="preserve"> </w:t>
      </w:r>
      <w:r w:rsidRPr="007F0085">
        <w:rPr>
          <w:rFonts w:ascii="David" w:hAnsi="David" w:cs="David" w:hint="cs"/>
          <w:sz w:val="24"/>
          <w:szCs w:val="24"/>
          <w:rtl/>
        </w:rPr>
        <w:t>מתאימה</w:t>
      </w:r>
      <w:r w:rsidRPr="007F0085">
        <w:rPr>
          <w:rFonts w:ascii="David" w:hAnsi="David" w:cs="David"/>
          <w:sz w:val="24"/>
          <w:szCs w:val="24"/>
          <w:rtl/>
        </w:rPr>
        <w:t xml:space="preserve">, </w:t>
      </w:r>
      <w:r w:rsidRPr="007F0085">
        <w:rPr>
          <w:rFonts w:ascii="David" w:hAnsi="David" w:cs="David" w:hint="cs"/>
          <w:sz w:val="24"/>
          <w:szCs w:val="24"/>
          <w:rtl/>
        </w:rPr>
        <w:t>אשר</w:t>
      </w:r>
      <w:r w:rsidRPr="007F0085">
        <w:rPr>
          <w:rFonts w:ascii="David" w:hAnsi="David" w:cs="David"/>
          <w:sz w:val="24"/>
          <w:szCs w:val="24"/>
          <w:rtl/>
        </w:rPr>
        <w:t xml:space="preserve"> </w:t>
      </w:r>
      <w:r w:rsidRPr="007F0085">
        <w:rPr>
          <w:rFonts w:ascii="David" w:hAnsi="David" w:cs="David" w:hint="cs"/>
          <w:sz w:val="24"/>
          <w:szCs w:val="24"/>
          <w:rtl/>
        </w:rPr>
        <w:t>תיבחן</w:t>
      </w:r>
      <w:r w:rsidRPr="007F0085">
        <w:rPr>
          <w:rFonts w:ascii="David" w:hAnsi="David" w:cs="David"/>
          <w:sz w:val="24"/>
          <w:szCs w:val="24"/>
          <w:rtl/>
        </w:rPr>
        <w:t xml:space="preserve"> </w:t>
      </w:r>
      <w:r w:rsidRPr="007F0085">
        <w:rPr>
          <w:rFonts w:ascii="David" w:hAnsi="David" w:cs="David" w:hint="cs"/>
          <w:sz w:val="24"/>
          <w:szCs w:val="24"/>
          <w:rtl/>
        </w:rPr>
        <w:t>לגופה</w:t>
      </w:r>
      <w:r w:rsidRPr="007F0085">
        <w:rPr>
          <w:rFonts w:ascii="David" w:hAnsi="David" w:cs="David"/>
          <w:sz w:val="24"/>
          <w:szCs w:val="24"/>
          <w:rtl/>
        </w:rPr>
        <w:t xml:space="preserve"> </w:t>
      </w:r>
      <w:r w:rsidRPr="007F0085">
        <w:rPr>
          <w:rFonts w:ascii="David" w:hAnsi="David" w:cs="David" w:hint="cs"/>
          <w:sz w:val="24"/>
          <w:szCs w:val="24"/>
          <w:rtl/>
        </w:rPr>
        <w:t>בהתאם</w:t>
      </w:r>
      <w:r w:rsidRPr="007F0085">
        <w:rPr>
          <w:rFonts w:ascii="David" w:hAnsi="David" w:cs="David"/>
          <w:sz w:val="24"/>
          <w:szCs w:val="24"/>
          <w:rtl/>
        </w:rPr>
        <w:t xml:space="preserve"> </w:t>
      </w:r>
      <w:r w:rsidRPr="007F0085">
        <w:rPr>
          <w:rFonts w:ascii="David" w:hAnsi="David" w:cs="David" w:hint="cs"/>
          <w:sz w:val="24"/>
          <w:szCs w:val="24"/>
          <w:rtl/>
        </w:rPr>
        <w:t>לדין</w:t>
      </w:r>
      <w:r w:rsidRPr="007F0085">
        <w:rPr>
          <w:rFonts w:ascii="David" w:hAnsi="David" w:cs="David"/>
          <w:sz w:val="24"/>
          <w:szCs w:val="24"/>
          <w:rtl/>
        </w:rPr>
        <w:t xml:space="preserve"> </w:t>
      </w:r>
      <w:r w:rsidRPr="007F0085">
        <w:rPr>
          <w:rFonts w:ascii="David" w:hAnsi="David" w:cs="David" w:hint="cs"/>
          <w:sz w:val="24"/>
          <w:szCs w:val="24"/>
          <w:rtl/>
        </w:rPr>
        <w:t>ולהוראות</w:t>
      </w:r>
      <w:r w:rsidRPr="007F0085">
        <w:rPr>
          <w:rFonts w:ascii="David" w:hAnsi="David" w:cs="David"/>
          <w:sz w:val="24"/>
          <w:szCs w:val="24"/>
          <w:rtl/>
        </w:rPr>
        <w:t xml:space="preserve"> </w:t>
      </w:r>
      <w:r w:rsidRPr="007F0085">
        <w:rPr>
          <w:rFonts w:ascii="David" w:hAnsi="David" w:cs="David" w:hint="cs"/>
          <w:sz w:val="24"/>
          <w:szCs w:val="24"/>
          <w:rtl/>
        </w:rPr>
        <w:t>החלות</w:t>
      </w:r>
      <w:r w:rsidRPr="007F0085">
        <w:rPr>
          <w:rFonts w:ascii="David" w:hAnsi="David" w:cs="David"/>
          <w:sz w:val="24"/>
          <w:szCs w:val="24"/>
          <w:rtl/>
        </w:rPr>
        <w:t xml:space="preserve"> </w:t>
      </w:r>
      <w:r w:rsidRPr="007F0085">
        <w:rPr>
          <w:rFonts w:ascii="David" w:hAnsi="David" w:cs="David" w:hint="cs"/>
          <w:sz w:val="24"/>
          <w:szCs w:val="24"/>
          <w:rtl/>
        </w:rPr>
        <w:t>על</w:t>
      </w:r>
      <w:r w:rsidRPr="007F0085">
        <w:rPr>
          <w:rFonts w:ascii="David" w:hAnsi="David" w:cs="David"/>
          <w:sz w:val="24"/>
          <w:szCs w:val="24"/>
          <w:rtl/>
        </w:rPr>
        <w:t xml:space="preserve"> </w:t>
      </w:r>
      <w:r w:rsidRPr="007F0085">
        <w:rPr>
          <w:rFonts w:ascii="David" w:hAnsi="David" w:cs="David" w:hint="cs"/>
          <w:sz w:val="24"/>
          <w:szCs w:val="24"/>
          <w:rtl/>
        </w:rPr>
        <w:t>מסירת</w:t>
      </w:r>
      <w:r w:rsidRPr="007F0085">
        <w:rPr>
          <w:rFonts w:ascii="David" w:hAnsi="David" w:cs="David"/>
          <w:sz w:val="24"/>
          <w:szCs w:val="24"/>
          <w:rtl/>
        </w:rPr>
        <w:t xml:space="preserve"> </w:t>
      </w:r>
      <w:r w:rsidRPr="007F0085">
        <w:rPr>
          <w:rFonts w:ascii="David" w:hAnsi="David" w:cs="David" w:hint="cs"/>
          <w:sz w:val="24"/>
          <w:szCs w:val="24"/>
          <w:rtl/>
        </w:rPr>
        <w:t>המידע</w:t>
      </w:r>
      <w:r w:rsidRPr="007F0085">
        <w:rPr>
          <w:rFonts w:ascii="David" w:hAnsi="David" w:cs="David"/>
          <w:sz w:val="24"/>
          <w:szCs w:val="24"/>
          <w:rtl/>
        </w:rPr>
        <w:t xml:space="preserve"> </w:t>
      </w:r>
      <w:r w:rsidRPr="007F0085">
        <w:rPr>
          <w:rFonts w:ascii="David" w:hAnsi="David" w:cs="David" w:hint="cs"/>
          <w:sz w:val="24"/>
          <w:szCs w:val="24"/>
          <w:rtl/>
        </w:rPr>
        <w:t>המבוקש</w:t>
      </w:r>
      <w:r w:rsidRPr="007F0085">
        <w:rPr>
          <w:rFonts w:ascii="David" w:hAnsi="David" w:cs="David"/>
          <w:sz w:val="24"/>
          <w:szCs w:val="24"/>
          <w:rtl/>
        </w:rPr>
        <w:t>.</w:t>
      </w:r>
    </w:p>
    <w:p w14:paraId="40273A61" w14:textId="77777777" w:rsidR="001F15F8" w:rsidRDefault="001F15F8" w:rsidP="001F15F8">
      <w:pPr>
        <w:spacing w:after="0" w:line="360" w:lineRule="auto"/>
        <w:ind w:left="84"/>
        <w:contextualSpacing/>
        <w:jc w:val="both"/>
        <w:rPr>
          <w:rFonts w:ascii="David" w:hAnsi="David" w:cs="David"/>
          <w:sz w:val="24"/>
          <w:szCs w:val="24"/>
          <w:rtl/>
        </w:rPr>
      </w:pPr>
      <w:r>
        <w:rPr>
          <w:rFonts w:ascii="David" w:hAnsi="David" w:cs="David" w:hint="cs"/>
          <w:sz w:val="24"/>
          <w:szCs w:val="24"/>
          <w:rtl/>
        </w:rPr>
        <w:t xml:space="preserve">יש לציין, כי חלק מהיועצים המוזכרים מסיימים בימים אלו את העסקתם בעירייה. </w:t>
      </w:r>
    </w:p>
    <w:p w14:paraId="37217980" w14:textId="79D0D723" w:rsidR="001F15F8" w:rsidRDefault="001F15F8">
      <w:pPr>
        <w:bidi w:val="0"/>
        <w:rPr>
          <w:rFonts w:eastAsiaTheme="minorHAnsi"/>
          <w:b/>
          <w:bCs/>
          <w:sz w:val="20"/>
          <w:szCs w:val="20"/>
          <w:rtl/>
        </w:rPr>
      </w:pPr>
      <w:r>
        <w:rPr>
          <w:rFonts w:eastAsiaTheme="minorHAnsi"/>
          <w:b/>
          <w:bCs/>
          <w:sz w:val="20"/>
          <w:szCs w:val="20"/>
          <w:rtl/>
        </w:rPr>
        <w:br w:type="page"/>
      </w:r>
    </w:p>
    <w:p w14:paraId="5BDA5C2A" w14:textId="77777777" w:rsidR="00171DD4" w:rsidRDefault="00171DD4" w:rsidP="00171DD4">
      <w:pPr>
        <w:rPr>
          <w:rFonts w:eastAsiaTheme="minorHAnsi"/>
          <w:b/>
          <w:bCs/>
          <w:sz w:val="20"/>
          <w:szCs w:val="20"/>
          <w:rtl/>
        </w:rPr>
      </w:pPr>
    </w:p>
    <w:p w14:paraId="1A3EFB8B" w14:textId="77777777" w:rsidR="00171DD4" w:rsidRPr="007A6442" w:rsidRDefault="00171DD4" w:rsidP="00171DD4">
      <w:pPr>
        <w:rPr>
          <w:rFonts w:eastAsiaTheme="minorHAnsi"/>
          <w:b/>
          <w:bCs/>
          <w:sz w:val="20"/>
          <w:szCs w:val="20"/>
          <w:rtl/>
        </w:rPr>
      </w:pPr>
      <w:r w:rsidRPr="007A6442">
        <w:rPr>
          <w:rFonts w:eastAsiaTheme="minorHAnsi"/>
          <w:b/>
          <w:bCs/>
          <w:sz w:val="20"/>
          <w:szCs w:val="20"/>
          <w:rtl/>
        </w:rPr>
        <w:t xml:space="preserve">לכבוד </w:t>
      </w:r>
    </w:p>
    <w:p w14:paraId="7D44C761" w14:textId="77777777" w:rsidR="00171DD4" w:rsidRPr="007A6442" w:rsidRDefault="00171DD4" w:rsidP="00171DD4">
      <w:pPr>
        <w:rPr>
          <w:rFonts w:eastAsiaTheme="minorHAnsi"/>
          <w:b/>
          <w:bCs/>
          <w:sz w:val="20"/>
          <w:szCs w:val="20"/>
          <w:rtl/>
        </w:rPr>
      </w:pPr>
      <w:r w:rsidRPr="007A6442">
        <w:rPr>
          <w:rFonts w:eastAsiaTheme="minorHAnsi"/>
          <w:b/>
          <w:bCs/>
          <w:sz w:val="20"/>
          <w:szCs w:val="20"/>
          <w:rtl/>
        </w:rPr>
        <w:t>רפי סער – ראש העיר                                                         05/10/2026</w:t>
      </w:r>
    </w:p>
    <w:p w14:paraId="52A1C3CE" w14:textId="77777777" w:rsidR="00171DD4" w:rsidRPr="007A6442" w:rsidRDefault="00171DD4" w:rsidP="00171DD4">
      <w:pPr>
        <w:rPr>
          <w:rFonts w:eastAsiaTheme="minorHAnsi"/>
          <w:b/>
          <w:bCs/>
          <w:sz w:val="20"/>
          <w:szCs w:val="20"/>
          <w:rtl/>
        </w:rPr>
      </w:pPr>
      <w:r w:rsidRPr="007A6442">
        <w:rPr>
          <w:rFonts w:eastAsiaTheme="minorHAnsi"/>
          <w:b/>
          <w:bCs/>
          <w:sz w:val="20"/>
          <w:szCs w:val="20"/>
          <w:rtl/>
        </w:rPr>
        <w:t>שאילתה לישיבת המועצה הקרובה, זאת לפי סעיף 36א' לתוספת השנייה לפקודת העיריות.</w:t>
      </w:r>
    </w:p>
    <w:p w14:paraId="22E1A183" w14:textId="77777777" w:rsidR="00171DD4" w:rsidRPr="007A6442" w:rsidRDefault="00171DD4" w:rsidP="00171DD4">
      <w:pPr>
        <w:rPr>
          <w:rFonts w:eastAsiaTheme="minorHAnsi"/>
          <w:b/>
          <w:bCs/>
          <w:sz w:val="20"/>
          <w:szCs w:val="20"/>
          <w:rtl/>
        </w:rPr>
      </w:pPr>
      <w:r w:rsidRPr="007A6442">
        <w:rPr>
          <w:rFonts w:eastAsiaTheme="minorHAnsi"/>
          <w:b/>
          <w:bCs/>
          <w:sz w:val="20"/>
          <w:szCs w:val="20"/>
          <w:rtl/>
        </w:rPr>
        <w:t>שאילתה בנושא אי הסמכת הועדה המקומית לתכנון ובניה כוועדה מקומית עצמאית.</w:t>
      </w:r>
    </w:p>
    <w:p w14:paraId="44FDD2BD" w14:textId="77777777" w:rsidR="00171DD4" w:rsidRPr="007A6442" w:rsidRDefault="00171DD4" w:rsidP="00171DD4">
      <w:pPr>
        <w:rPr>
          <w:rFonts w:eastAsiaTheme="minorHAnsi"/>
          <w:sz w:val="20"/>
          <w:szCs w:val="20"/>
          <w:rtl/>
        </w:rPr>
      </w:pPr>
      <w:r w:rsidRPr="007A6442">
        <w:rPr>
          <w:rFonts w:eastAsiaTheme="minorHAnsi"/>
          <w:sz w:val="20"/>
          <w:szCs w:val="20"/>
          <w:rtl/>
        </w:rPr>
        <w:t>ב- 3-07-2024 הצגנו שאילתה בשאלה מדוע העיר עדיין לא רשות תכנון עצמאית. מנינו היתרונות בהסמכה כזו בין היתר מתן יתר עצמאות תכנונית לעיר. ראש העיר באירועים שונים טען כנגד הוועדה המחוזית שגורמת נזק וסרבול.</w:t>
      </w:r>
    </w:p>
    <w:p w14:paraId="588A86AF" w14:textId="77777777" w:rsidR="00171DD4" w:rsidRPr="007A6442" w:rsidRDefault="00171DD4" w:rsidP="00171DD4">
      <w:pPr>
        <w:rPr>
          <w:rFonts w:eastAsiaTheme="minorHAnsi"/>
          <w:sz w:val="20"/>
          <w:szCs w:val="20"/>
          <w:rtl/>
        </w:rPr>
      </w:pPr>
      <w:r w:rsidRPr="007A6442">
        <w:rPr>
          <w:rFonts w:eastAsiaTheme="minorHAnsi"/>
          <w:sz w:val="20"/>
          <w:szCs w:val="20"/>
          <w:rtl/>
        </w:rPr>
        <w:t>כדי לקבל הסמכה זו יש לעמוד בקריטריונים של היערכות - יכולת לבצע משימות, ביצוע - נוהלי עבודה ולו"ז, ואיכות - איזה החלטות מתקבלות והתרומה לרשות המקומית ולתושבים.</w:t>
      </w:r>
    </w:p>
    <w:p w14:paraId="555DC23D" w14:textId="77777777" w:rsidR="00171DD4" w:rsidRPr="007A6442" w:rsidRDefault="00171DD4" w:rsidP="00171DD4">
      <w:pPr>
        <w:rPr>
          <w:rFonts w:eastAsiaTheme="minorHAnsi"/>
          <w:sz w:val="20"/>
          <w:szCs w:val="20"/>
          <w:rtl/>
        </w:rPr>
      </w:pPr>
      <w:r w:rsidRPr="007A6442">
        <w:rPr>
          <w:rFonts w:eastAsiaTheme="minorHAnsi"/>
          <w:sz w:val="20"/>
          <w:szCs w:val="20"/>
          <w:rtl/>
        </w:rPr>
        <w:t>בנוסף לאי ההסמכה, אין לנו תכנית מתאר כוללנית מאושרת שאישורה גם הוא היה תורם לעצמאותנו.</w:t>
      </w:r>
    </w:p>
    <w:p w14:paraId="08F16FC3" w14:textId="77777777" w:rsidR="00171DD4" w:rsidRPr="007A6442" w:rsidRDefault="00171DD4" w:rsidP="00171DD4">
      <w:pPr>
        <w:rPr>
          <w:rFonts w:eastAsiaTheme="minorHAnsi"/>
          <w:sz w:val="20"/>
          <w:szCs w:val="20"/>
          <w:rtl/>
        </w:rPr>
      </w:pPr>
      <w:r w:rsidRPr="007A6442">
        <w:rPr>
          <w:rFonts w:eastAsiaTheme="minorHAnsi"/>
          <w:sz w:val="20"/>
          <w:szCs w:val="20"/>
          <w:rtl/>
        </w:rPr>
        <w:t>העיריה בתשובה ב2024 אמרה שעושה את כל המאמצים לקבל הסמכה זו.</w:t>
      </w:r>
    </w:p>
    <w:p w14:paraId="315937E6" w14:textId="77777777" w:rsidR="00171DD4" w:rsidRPr="007A6442" w:rsidRDefault="00171DD4" w:rsidP="00171DD4">
      <w:pPr>
        <w:rPr>
          <w:rFonts w:eastAsiaTheme="minorHAnsi"/>
          <w:sz w:val="20"/>
          <w:szCs w:val="20"/>
          <w:rtl/>
        </w:rPr>
      </w:pPr>
      <w:r w:rsidRPr="007A6442">
        <w:rPr>
          <w:rFonts w:eastAsiaTheme="minorHAnsi"/>
          <w:sz w:val="20"/>
          <w:szCs w:val="20"/>
          <w:rtl/>
        </w:rPr>
        <w:t>העובדה היא שאין הסמכה. יש מחסור באנשי מקצוע בתכנון בהשוואה לערים דומות, יש יחסים לא תקינים עם מהנדסת העיר, יש הפעלת עובדים ללא ידיעת מהנדסת העיר. הכוללנית עדיין לא השלימו התיקונים.</w:t>
      </w:r>
    </w:p>
    <w:p w14:paraId="46C244E7" w14:textId="77777777" w:rsidR="00171DD4" w:rsidRPr="007A6442" w:rsidRDefault="00171DD4" w:rsidP="00171DD4">
      <w:pPr>
        <w:rPr>
          <w:sz w:val="20"/>
          <w:szCs w:val="20"/>
          <w:rtl/>
        </w:rPr>
      </w:pPr>
    </w:p>
    <w:p w14:paraId="25DA1D4C" w14:textId="77777777" w:rsidR="00171DD4" w:rsidRPr="007A6442" w:rsidRDefault="00171DD4" w:rsidP="00171DD4">
      <w:pPr>
        <w:rPr>
          <w:sz w:val="20"/>
          <w:szCs w:val="20"/>
          <w:rtl/>
        </w:rPr>
      </w:pPr>
      <w:r w:rsidRPr="007A6442">
        <w:rPr>
          <w:sz w:val="20"/>
          <w:szCs w:val="20"/>
          <w:rtl/>
        </w:rPr>
        <w:t>שאלות:</w:t>
      </w:r>
    </w:p>
    <w:p w14:paraId="3BA2BC1C" w14:textId="77777777" w:rsidR="00171DD4" w:rsidRPr="007A6442" w:rsidRDefault="00171DD4" w:rsidP="00171DD4">
      <w:pPr>
        <w:pStyle w:val="a7"/>
        <w:numPr>
          <w:ilvl w:val="0"/>
          <w:numId w:val="8"/>
        </w:numPr>
        <w:spacing w:after="0" w:line="240" w:lineRule="auto"/>
        <w:contextualSpacing w:val="0"/>
        <w:rPr>
          <w:sz w:val="20"/>
          <w:szCs w:val="20"/>
        </w:rPr>
      </w:pPr>
      <w:r w:rsidRPr="007A6442">
        <w:rPr>
          <w:sz w:val="20"/>
          <w:szCs w:val="20"/>
          <w:rtl/>
        </w:rPr>
        <w:t>מה עושה העיריה כדי לקבל הסמכה של הועדה המקומית ומה הצפי לקבל הסמכה כזו ומתי?</w:t>
      </w:r>
    </w:p>
    <w:p w14:paraId="6D174D4B" w14:textId="77777777" w:rsidR="00171DD4" w:rsidRDefault="00171DD4" w:rsidP="00171DD4">
      <w:pPr>
        <w:pStyle w:val="a7"/>
        <w:numPr>
          <w:ilvl w:val="0"/>
          <w:numId w:val="8"/>
        </w:numPr>
        <w:spacing w:after="0" w:line="240" w:lineRule="auto"/>
        <w:contextualSpacing w:val="0"/>
        <w:rPr>
          <w:sz w:val="20"/>
          <w:szCs w:val="20"/>
        </w:rPr>
      </w:pPr>
      <w:r w:rsidRPr="007A6442">
        <w:rPr>
          <w:sz w:val="20"/>
          <w:szCs w:val="20"/>
          <w:rtl/>
        </w:rPr>
        <w:t xml:space="preserve">מדוע לא מביאים לאישור (על ידי הועדה המחוזית לתכנון ובניה) את תכנית המתאר הכוללנית ומתי תסתיים עבודת תיקון התכנית בעיקר כתוצאת אישור תמ"א 70.? </w:t>
      </w:r>
    </w:p>
    <w:p w14:paraId="31FD2F42" w14:textId="77777777" w:rsidR="00171DD4" w:rsidRDefault="00171DD4" w:rsidP="00171DD4">
      <w:pPr>
        <w:spacing w:after="0" w:line="240" w:lineRule="auto"/>
        <w:rPr>
          <w:sz w:val="20"/>
          <w:szCs w:val="20"/>
          <w:rtl/>
        </w:rPr>
      </w:pPr>
    </w:p>
    <w:p w14:paraId="590AB7F0" w14:textId="77777777" w:rsidR="00171DD4" w:rsidRDefault="00171DD4" w:rsidP="00171DD4">
      <w:pPr>
        <w:spacing w:after="0" w:line="240" w:lineRule="auto"/>
        <w:rPr>
          <w:sz w:val="20"/>
          <w:szCs w:val="20"/>
          <w:rtl/>
        </w:rPr>
      </w:pPr>
    </w:p>
    <w:p w14:paraId="0B3F5E8A" w14:textId="77777777" w:rsidR="00171DD4" w:rsidRPr="00A9053A" w:rsidRDefault="00171DD4" w:rsidP="00171DD4">
      <w:pPr>
        <w:spacing w:after="0" w:line="240" w:lineRule="auto"/>
        <w:rPr>
          <w:sz w:val="20"/>
          <w:szCs w:val="20"/>
          <w:rtl/>
        </w:rPr>
      </w:pPr>
    </w:p>
    <w:p w14:paraId="191A7A46" w14:textId="77777777" w:rsidR="00171DD4" w:rsidRPr="007A6442" w:rsidRDefault="00171DD4" w:rsidP="00171DD4">
      <w:pPr>
        <w:rPr>
          <w:sz w:val="20"/>
          <w:szCs w:val="20"/>
        </w:rPr>
      </w:pPr>
    </w:p>
    <w:p w14:paraId="27D1945E" w14:textId="77777777" w:rsidR="00171DD4" w:rsidRPr="007A6442" w:rsidRDefault="00171DD4" w:rsidP="00171DD4">
      <w:pPr>
        <w:rPr>
          <w:rFonts w:eastAsiaTheme="minorHAnsi"/>
          <w:sz w:val="20"/>
          <w:szCs w:val="20"/>
        </w:rPr>
      </w:pPr>
      <w:r w:rsidRPr="007A6442">
        <w:rPr>
          <w:rFonts w:eastAsiaTheme="minorHAnsi"/>
          <w:sz w:val="20"/>
          <w:szCs w:val="20"/>
          <w:rtl/>
        </w:rPr>
        <w:t>בברכה</w:t>
      </w:r>
    </w:p>
    <w:p w14:paraId="2E3591D2" w14:textId="77777777" w:rsidR="00171DD4" w:rsidRPr="007A6442" w:rsidRDefault="00171DD4" w:rsidP="00171DD4">
      <w:pPr>
        <w:pStyle w:val="a7"/>
        <w:rPr>
          <w:rFonts w:eastAsiaTheme="minorHAnsi"/>
          <w:sz w:val="20"/>
          <w:szCs w:val="20"/>
          <w:rtl/>
        </w:rPr>
      </w:pPr>
      <w:r w:rsidRPr="007A6442">
        <w:rPr>
          <w:rFonts w:eastAsiaTheme="minorHAnsi"/>
          <w:sz w:val="20"/>
          <w:szCs w:val="20"/>
          <w:rtl/>
        </w:rPr>
        <w:t xml:space="preserve">סיעת כפר סבא מתקדמת – הדר לביא, עדי לוי סקופ, </w:t>
      </w:r>
      <w:proofErr w:type="spellStart"/>
      <w:r w:rsidRPr="007A6442">
        <w:rPr>
          <w:rFonts w:eastAsiaTheme="minorHAnsi"/>
          <w:sz w:val="20"/>
          <w:szCs w:val="20"/>
          <w:rtl/>
        </w:rPr>
        <w:t>פינחס</w:t>
      </w:r>
      <w:proofErr w:type="spellEnd"/>
      <w:r w:rsidRPr="007A6442">
        <w:rPr>
          <w:rFonts w:eastAsiaTheme="minorHAnsi"/>
          <w:sz w:val="20"/>
          <w:szCs w:val="20"/>
          <w:rtl/>
        </w:rPr>
        <w:t xml:space="preserve"> כהנא, יעל סער, דן בן יהודה, אלון רבינוביץ.</w:t>
      </w:r>
    </w:p>
    <w:p w14:paraId="5827FD8E" w14:textId="77777777" w:rsidR="00171DD4" w:rsidRPr="007A6442" w:rsidRDefault="00171DD4" w:rsidP="00171DD4">
      <w:pPr>
        <w:rPr>
          <w:sz w:val="20"/>
          <w:szCs w:val="20"/>
          <w:rtl/>
        </w:rPr>
      </w:pPr>
      <w:r w:rsidRPr="007A6442">
        <w:rPr>
          <w:sz w:val="20"/>
          <w:szCs w:val="20"/>
          <w:rtl/>
        </w:rPr>
        <w:t>העתק: מירב הלפמן - מנכ"לית העיריה.</w:t>
      </w:r>
    </w:p>
    <w:p w14:paraId="11370961" w14:textId="77777777" w:rsidR="00171DD4" w:rsidRDefault="00171DD4" w:rsidP="00171DD4">
      <w:pPr>
        <w:rPr>
          <w:sz w:val="20"/>
          <w:szCs w:val="20"/>
          <w:rtl/>
        </w:rPr>
      </w:pPr>
      <w:r w:rsidRPr="007A6442">
        <w:rPr>
          <w:sz w:val="20"/>
          <w:szCs w:val="20"/>
          <w:rtl/>
        </w:rPr>
        <w:tab/>
        <w:t>מיטל קולין -  עוזרת מנכ"ל.</w:t>
      </w:r>
    </w:p>
    <w:p w14:paraId="076F8B15" w14:textId="77777777" w:rsidR="00171DD4" w:rsidRDefault="00171DD4" w:rsidP="00171DD4">
      <w:pPr>
        <w:rPr>
          <w:sz w:val="20"/>
          <w:szCs w:val="20"/>
          <w:rtl/>
        </w:rPr>
      </w:pPr>
    </w:p>
    <w:p w14:paraId="423FEDFA" w14:textId="77777777" w:rsidR="001F15F8" w:rsidRDefault="001F15F8" w:rsidP="00171DD4">
      <w:pPr>
        <w:bidi w:val="0"/>
        <w:rPr>
          <w:sz w:val="20"/>
          <w:szCs w:val="20"/>
          <w:rtl/>
        </w:rPr>
      </w:pPr>
    </w:p>
    <w:p w14:paraId="538A4481" w14:textId="77777777" w:rsidR="004F5030" w:rsidRDefault="004F5030" w:rsidP="001F15F8">
      <w:pPr>
        <w:rPr>
          <w:sz w:val="20"/>
          <w:szCs w:val="20"/>
          <w:rtl/>
        </w:rPr>
      </w:pPr>
    </w:p>
    <w:p w14:paraId="5D376AFC" w14:textId="78D9B88F" w:rsidR="00171DD4" w:rsidRDefault="00171DD4" w:rsidP="001F15F8">
      <w:pPr>
        <w:rPr>
          <w:sz w:val="20"/>
          <w:szCs w:val="20"/>
        </w:rPr>
      </w:pPr>
      <w:r>
        <w:rPr>
          <w:sz w:val="20"/>
          <w:szCs w:val="20"/>
          <w:rtl/>
        </w:rPr>
        <w:br w:type="page"/>
      </w:r>
    </w:p>
    <w:p w14:paraId="21179A26" w14:textId="77777777" w:rsidR="004F5030" w:rsidRPr="009B7471" w:rsidRDefault="004F5030" w:rsidP="004F5030">
      <w:pPr>
        <w:spacing w:after="0" w:line="360" w:lineRule="auto"/>
        <w:ind w:left="84"/>
        <w:contextualSpacing/>
        <w:jc w:val="center"/>
        <w:rPr>
          <w:rFonts w:ascii="David" w:hAnsi="David" w:cs="David"/>
          <w:b/>
          <w:bCs/>
          <w:sz w:val="24"/>
          <w:szCs w:val="24"/>
          <w:u w:val="single"/>
          <w:rtl/>
        </w:rPr>
      </w:pPr>
      <w:r w:rsidRPr="009B7471">
        <w:rPr>
          <w:rFonts w:ascii="David" w:hAnsi="David" w:cs="David" w:hint="cs"/>
          <w:b/>
          <w:bCs/>
          <w:sz w:val="24"/>
          <w:szCs w:val="24"/>
          <w:u w:val="single"/>
          <w:rtl/>
        </w:rPr>
        <w:t xml:space="preserve">מענה לשאילתה </w:t>
      </w:r>
      <w:r w:rsidRPr="009B7471">
        <w:rPr>
          <w:rFonts w:ascii="David" w:hAnsi="David" w:cs="David"/>
          <w:b/>
          <w:bCs/>
          <w:sz w:val="24"/>
          <w:szCs w:val="24"/>
          <w:u w:val="single"/>
          <w:rtl/>
        </w:rPr>
        <w:t>אי הסמכת הועדה המקומית לתכנון ובניה כוועדה מקומית עצמאית</w:t>
      </w:r>
    </w:p>
    <w:p w14:paraId="218169F1" w14:textId="77777777" w:rsidR="004F5030" w:rsidRDefault="004F5030" w:rsidP="004F5030">
      <w:pPr>
        <w:spacing w:after="0" w:line="360" w:lineRule="auto"/>
        <w:ind w:left="84"/>
        <w:contextualSpacing/>
        <w:jc w:val="both"/>
        <w:rPr>
          <w:rFonts w:ascii="David" w:hAnsi="David" w:cs="David"/>
          <w:sz w:val="24"/>
          <w:szCs w:val="24"/>
          <w:rtl/>
        </w:rPr>
      </w:pPr>
    </w:p>
    <w:p w14:paraId="7CC9F69F" w14:textId="77777777" w:rsidR="004F5030" w:rsidRDefault="004F5030" w:rsidP="004F5030">
      <w:pPr>
        <w:spacing w:line="360" w:lineRule="auto"/>
        <w:ind w:left="85"/>
        <w:contextualSpacing/>
        <w:rPr>
          <w:rFonts w:ascii="David" w:hAnsi="David" w:cs="David"/>
          <w:sz w:val="24"/>
          <w:szCs w:val="24"/>
        </w:rPr>
      </w:pPr>
      <w:r>
        <w:rPr>
          <w:rFonts w:ascii="David" w:hAnsi="David" w:cs="David"/>
          <w:sz w:val="24"/>
          <w:szCs w:val="24"/>
          <w:rtl/>
        </w:rPr>
        <w:t>הסמכת ועדה מקומית כוועדה עצמאית מחייבת עמידה בתנאים מקצועיים, תכנוניים, ניהוליים ומשפטיים, בהתאם לסעיף 31א לחוק התכנון והבנייה.</w:t>
      </w:r>
    </w:p>
    <w:p w14:paraId="6B073B2E" w14:textId="77777777" w:rsidR="004F5030" w:rsidRDefault="004F5030" w:rsidP="004F5030">
      <w:pPr>
        <w:spacing w:line="360" w:lineRule="auto"/>
        <w:ind w:left="85"/>
        <w:contextualSpacing/>
        <w:rPr>
          <w:rFonts w:ascii="David" w:hAnsi="David" w:cs="David"/>
          <w:sz w:val="24"/>
          <w:szCs w:val="24"/>
          <w14:ligatures w14:val="standardContextual"/>
        </w:rPr>
      </w:pPr>
      <w:r>
        <w:rPr>
          <w:rFonts w:ascii="David" w:hAnsi="David" w:cs="David"/>
          <w:sz w:val="24"/>
          <w:szCs w:val="24"/>
          <w:rtl/>
        </w:rPr>
        <w:t>ההסמכה מקנה לוועדה סמכויות תכנון נוספות, ובמסגרת הסמכה מתקדמת ניתן לקבל גם סמכויות לאישור תכניות מורכבות בתחום ההתחדשות העירונית.</w:t>
      </w:r>
    </w:p>
    <w:p w14:paraId="0F7632A6" w14:textId="77777777" w:rsidR="004F5030" w:rsidRDefault="004F5030" w:rsidP="004F5030">
      <w:pPr>
        <w:spacing w:line="360" w:lineRule="auto"/>
        <w:ind w:left="85"/>
        <w:contextualSpacing/>
        <w:rPr>
          <w:rFonts w:ascii="David" w:hAnsi="David" w:cs="David"/>
          <w:sz w:val="24"/>
          <w:szCs w:val="24"/>
          <w:rtl/>
        </w:rPr>
      </w:pPr>
      <w:r>
        <w:rPr>
          <w:rFonts w:ascii="David" w:hAnsi="David" w:cs="David"/>
          <w:sz w:val="24"/>
          <w:szCs w:val="24"/>
          <w:rtl/>
        </w:rPr>
        <w:t xml:space="preserve">בהתאם להנחיות מינהל התכנון, הליך ההסמכה מחייב קבלת חוות דעת מחמישה גורמים: היועצת המשפטית לממשלה, יחידת הבקרה </w:t>
      </w:r>
      <w:proofErr w:type="spellStart"/>
      <w:r>
        <w:rPr>
          <w:rFonts w:ascii="David" w:hAnsi="David" w:cs="David"/>
          <w:sz w:val="24"/>
          <w:szCs w:val="24"/>
          <w:rtl/>
        </w:rPr>
        <w:t>במינהל</w:t>
      </w:r>
      <w:proofErr w:type="spellEnd"/>
      <w:r>
        <w:rPr>
          <w:rFonts w:ascii="David" w:hAnsi="David" w:cs="David"/>
          <w:sz w:val="24"/>
          <w:szCs w:val="24"/>
          <w:rtl/>
        </w:rPr>
        <w:t xml:space="preserve"> התכנון, הרשות לאכיפה במקרקעין, </w:t>
      </w:r>
    </w:p>
    <w:p w14:paraId="4481C32D" w14:textId="77777777" w:rsidR="004F5030" w:rsidRDefault="004F5030" w:rsidP="004F5030">
      <w:pPr>
        <w:spacing w:line="360" w:lineRule="auto"/>
        <w:ind w:left="85"/>
        <w:contextualSpacing/>
        <w:rPr>
          <w:rFonts w:ascii="David" w:hAnsi="David" w:cs="David"/>
          <w:sz w:val="24"/>
          <w:szCs w:val="24"/>
        </w:rPr>
      </w:pPr>
      <w:r>
        <w:rPr>
          <w:rFonts w:ascii="David" w:hAnsi="David" w:cs="David"/>
          <w:sz w:val="24"/>
          <w:szCs w:val="24"/>
          <w:rtl/>
        </w:rPr>
        <w:t>המחלקה להנחיית תובעים מוסמכי היועצת המשפטית לממשלה ויו"ר הוועדה המחוזית.</w:t>
      </w:r>
    </w:p>
    <w:p w14:paraId="6CD4FF08" w14:textId="2D2A8DF6" w:rsidR="004F5030" w:rsidRDefault="004F5030" w:rsidP="008D7654">
      <w:pPr>
        <w:spacing w:line="360" w:lineRule="auto"/>
        <w:ind w:left="85"/>
        <w:contextualSpacing/>
        <w:rPr>
          <w:rFonts w:ascii="David" w:hAnsi="David" w:cs="David"/>
          <w:sz w:val="24"/>
          <w:szCs w:val="24"/>
          <w:rtl/>
        </w:rPr>
      </w:pPr>
      <w:r>
        <w:rPr>
          <w:rFonts w:ascii="David" w:hAnsi="David" w:cs="David"/>
          <w:sz w:val="24"/>
          <w:szCs w:val="24"/>
          <w:rtl/>
        </w:rPr>
        <w:t xml:space="preserve">במסגרת ההיערכות להסמכה נבחנים, בין היתר, איכות כוח האדם המקצועי והיקפו, עצמאות מקצועית, תקינות הליכי התכנון והרישוי, תפקוד מערך הפיקוח והאכיפה, מדיניות תכנונית סדורה ועמידה בלוחות הזמנים הקבועים בחוק. </w:t>
      </w:r>
    </w:p>
    <w:p w14:paraId="4248BF1B" w14:textId="77777777" w:rsidR="004F5030" w:rsidRDefault="004F5030" w:rsidP="004F5030">
      <w:pPr>
        <w:spacing w:line="360" w:lineRule="auto"/>
        <w:ind w:left="85"/>
        <w:contextualSpacing/>
        <w:rPr>
          <w:rFonts w:ascii="David" w:hAnsi="David" w:cs="David"/>
          <w:sz w:val="24"/>
          <w:szCs w:val="24"/>
          <w:rtl/>
        </w:rPr>
      </w:pPr>
      <w:r>
        <w:rPr>
          <w:rFonts w:ascii="David" w:hAnsi="David" w:cs="David"/>
          <w:sz w:val="24"/>
          <w:szCs w:val="24"/>
          <w:rtl/>
        </w:rPr>
        <w:t xml:space="preserve">בביקורת שנערכה ע"י מינהל התכנון בשנת 2026, כחלק מביקורות שנערכו בכל הועדות המקומיות במדינת ישראל, התקבלה </w:t>
      </w:r>
      <w:proofErr w:type="spellStart"/>
      <w:r>
        <w:rPr>
          <w:rFonts w:ascii="David" w:hAnsi="David" w:cs="David"/>
          <w:sz w:val="24"/>
          <w:szCs w:val="24"/>
          <w:rtl/>
        </w:rPr>
        <w:t>חוו"ד</w:t>
      </w:r>
      <w:proofErr w:type="spellEnd"/>
      <w:r>
        <w:rPr>
          <w:rFonts w:ascii="David" w:hAnsi="David" w:cs="David"/>
          <w:sz w:val="24"/>
          <w:szCs w:val="24"/>
          <w:rtl/>
        </w:rPr>
        <w:t xml:space="preserve"> מפורטת לגבי הועדה המקומית כפר סבא  </w:t>
      </w:r>
    </w:p>
    <w:p w14:paraId="7BD8498B" w14:textId="6D353C70" w:rsidR="004F5030" w:rsidRDefault="004F5030" w:rsidP="004F5030">
      <w:pPr>
        <w:spacing w:line="360" w:lineRule="auto"/>
        <w:ind w:left="85"/>
        <w:contextualSpacing/>
        <w:rPr>
          <w:rFonts w:ascii="David" w:hAnsi="David" w:cs="David"/>
          <w:sz w:val="24"/>
          <w:szCs w:val="24"/>
          <w:rtl/>
        </w:rPr>
      </w:pPr>
      <w:r>
        <w:rPr>
          <w:rFonts w:ascii="David" w:hAnsi="David" w:cs="David"/>
          <w:sz w:val="24"/>
          <w:szCs w:val="24"/>
          <w:rtl/>
        </w:rPr>
        <w:t xml:space="preserve">והתנהלותה. עובדי הועדה המקומית, דהיינו מחלקות הרישוי, תכנון ופיקוח עשו מאז ככל יכולתן במסגרת כ"א הקיים, לתקן את הליקויים שהועלו במסגרת הביקורת. </w:t>
      </w:r>
    </w:p>
    <w:p w14:paraId="338A586D" w14:textId="77777777" w:rsidR="004F5030" w:rsidRDefault="004F5030" w:rsidP="004F5030">
      <w:pPr>
        <w:spacing w:line="360" w:lineRule="auto"/>
        <w:ind w:left="85"/>
        <w:contextualSpacing/>
        <w:jc w:val="both"/>
        <w:rPr>
          <w:rFonts w:ascii="David" w:hAnsi="David" w:cs="David"/>
          <w:sz w:val="24"/>
          <w:szCs w:val="24"/>
          <w:rtl/>
        </w:rPr>
      </w:pPr>
      <w:r>
        <w:rPr>
          <w:rFonts w:ascii="David" w:hAnsi="David" w:cs="David"/>
          <w:sz w:val="24"/>
          <w:szCs w:val="24"/>
          <w:rtl/>
        </w:rPr>
        <w:t xml:space="preserve">לעניין מועד ההסמכה, מועד זה תלוי בעמידת הוועדה בדרישות כפי </w:t>
      </w:r>
      <w:proofErr w:type="spellStart"/>
      <w:r>
        <w:rPr>
          <w:rFonts w:ascii="David" w:hAnsi="David" w:cs="David"/>
          <w:sz w:val="24"/>
          <w:szCs w:val="24"/>
          <w:rtl/>
        </w:rPr>
        <w:t>שצויין</w:t>
      </w:r>
      <w:proofErr w:type="spellEnd"/>
      <w:r>
        <w:rPr>
          <w:rFonts w:ascii="David" w:hAnsi="David" w:cs="David"/>
          <w:sz w:val="24"/>
          <w:szCs w:val="24"/>
          <w:rtl/>
        </w:rPr>
        <w:t xml:space="preserve"> לעיל ובקבלת חוות הדעת הנדרשות.</w:t>
      </w:r>
    </w:p>
    <w:p w14:paraId="0A93D905" w14:textId="3E78077B" w:rsidR="004F5030" w:rsidRDefault="004F5030" w:rsidP="004F5030">
      <w:pPr>
        <w:spacing w:line="360" w:lineRule="auto"/>
        <w:ind w:left="85"/>
        <w:contextualSpacing/>
        <w:rPr>
          <w:rFonts w:ascii="David" w:hAnsi="David" w:cs="David"/>
          <w:sz w:val="24"/>
          <w:szCs w:val="24"/>
          <w:rtl/>
        </w:rPr>
      </w:pPr>
      <w:r>
        <w:rPr>
          <w:rFonts w:ascii="David" w:hAnsi="David" w:cs="David"/>
          <w:sz w:val="24"/>
          <w:szCs w:val="24"/>
          <w:rtl/>
        </w:rPr>
        <w:t xml:space="preserve">לפני כשנה החל תהליך עדכון והתאמה של תכנית המתאר </w:t>
      </w:r>
      <w:proofErr w:type="spellStart"/>
      <w:r>
        <w:rPr>
          <w:rFonts w:ascii="David" w:hAnsi="David" w:cs="David"/>
          <w:sz w:val="24"/>
          <w:szCs w:val="24"/>
          <w:rtl/>
        </w:rPr>
        <w:t>לתמ</w:t>
      </w:r>
      <w:proofErr w:type="spellEnd"/>
      <w:r>
        <w:rPr>
          <w:rFonts w:ascii="David" w:hAnsi="David" w:cs="David"/>
          <w:sz w:val="24"/>
          <w:szCs w:val="24"/>
          <w:rtl/>
        </w:rPr>
        <w:t>''א 70 ומאז התקדם תכנון  באופן משמעותי והתקיימו שלוש ועדות היגוי  בניהולה של הועדה המחוזית.</w:t>
      </w:r>
    </w:p>
    <w:p w14:paraId="64F9546E" w14:textId="77777777" w:rsidR="004F5030" w:rsidRDefault="004F5030" w:rsidP="004F5030">
      <w:pPr>
        <w:spacing w:line="360" w:lineRule="auto"/>
        <w:ind w:left="85"/>
        <w:contextualSpacing/>
        <w:rPr>
          <w:rFonts w:ascii="David" w:hAnsi="David" w:cs="David"/>
          <w:sz w:val="24"/>
          <w:szCs w:val="24"/>
          <w:rtl/>
        </w:rPr>
      </w:pPr>
      <w:r>
        <w:rPr>
          <w:rFonts w:ascii="David" w:hAnsi="David" w:cs="David"/>
          <w:sz w:val="24"/>
          <w:szCs w:val="24"/>
          <w:rtl/>
        </w:rPr>
        <w:t xml:space="preserve">מטרת </w:t>
      </w:r>
      <w:proofErr w:type="spellStart"/>
      <w:r>
        <w:rPr>
          <w:rFonts w:ascii="David" w:hAnsi="David" w:cs="David"/>
          <w:sz w:val="24"/>
          <w:szCs w:val="24"/>
          <w:rtl/>
        </w:rPr>
        <w:t>העידכון</w:t>
      </w:r>
      <w:proofErr w:type="spellEnd"/>
      <w:r>
        <w:rPr>
          <w:rFonts w:ascii="David" w:hAnsi="David" w:cs="David"/>
          <w:sz w:val="24"/>
          <w:szCs w:val="24"/>
          <w:rtl/>
        </w:rPr>
        <w:t xml:space="preserve"> היא לגבש את התכנית כך שתיתן מענה לתכנון העירוני העדכני ולמרחבי ההשפעה של המטרו. </w:t>
      </w:r>
    </w:p>
    <w:p w14:paraId="4C28E1F7" w14:textId="77777777" w:rsidR="004F5030" w:rsidRDefault="004F5030" w:rsidP="004F5030">
      <w:pPr>
        <w:spacing w:line="360" w:lineRule="auto"/>
        <w:ind w:left="85"/>
        <w:contextualSpacing/>
        <w:rPr>
          <w:rFonts w:ascii="David" w:hAnsi="David" w:cs="David"/>
          <w:sz w:val="24"/>
          <w:szCs w:val="24"/>
          <w:rtl/>
        </w:rPr>
      </w:pPr>
      <w:r>
        <w:rPr>
          <w:rFonts w:ascii="David" w:hAnsi="David" w:cs="David"/>
          <w:sz w:val="24"/>
          <w:szCs w:val="24"/>
          <w:rtl/>
        </w:rPr>
        <w:t>לפיכך מקודם כיום עדכון של התכנון הכולל, בתיאום עם לשכת התכנון המחוזית והגורמים הרלוונטיים.</w:t>
      </w:r>
    </w:p>
    <w:p w14:paraId="5771B10C" w14:textId="77777777" w:rsidR="004F5030" w:rsidRDefault="004F5030" w:rsidP="004F5030">
      <w:pPr>
        <w:spacing w:line="360" w:lineRule="auto"/>
        <w:ind w:left="85"/>
        <w:contextualSpacing/>
        <w:rPr>
          <w:rFonts w:ascii="David" w:hAnsi="David" w:cs="David"/>
          <w:sz w:val="24"/>
          <w:szCs w:val="24"/>
          <w:rtl/>
        </w:rPr>
      </w:pPr>
      <w:r>
        <w:rPr>
          <w:rFonts w:ascii="David" w:hAnsi="David" w:cs="David"/>
          <w:sz w:val="24"/>
          <w:szCs w:val="24"/>
          <w:rtl/>
        </w:rPr>
        <w:t xml:space="preserve">העבודה כוללת, בין היתר עדכון מסד הנתונים, עוצמות הבינוי ותמהיל השימושים, הפרוגרמה לצורכי ציבור, התשתיות והתנועה. </w:t>
      </w:r>
    </w:p>
    <w:p w14:paraId="3FA1FDEA" w14:textId="77777777" w:rsidR="004F5030" w:rsidRDefault="004F5030" w:rsidP="004F5030">
      <w:pPr>
        <w:spacing w:line="360" w:lineRule="auto"/>
        <w:ind w:left="85"/>
        <w:contextualSpacing/>
        <w:rPr>
          <w:rFonts w:ascii="David" w:hAnsi="David" w:cs="David"/>
          <w:sz w:val="24"/>
          <w:szCs w:val="24"/>
          <w:rtl/>
        </w:rPr>
      </w:pPr>
      <w:r>
        <w:rPr>
          <w:rFonts w:ascii="David" w:hAnsi="David" w:cs="David"/>
          <w:sz w:val="24"/>
          <w:szCs w:val="24"/>
          <w:rtl/>
        </w:rPr>
        <w:t xml:space="preserve">התכנון הכולל המעודכן נדרש גם לצורך המשך קידומן של תכניות במרחב עירוני מוטה מטרו.  </w:t>
      </w:r>
    </w:p>
    <w:p w14:paraId="4496CAB5" w14:textId="7ACD81E9" w:rsidR="004F5030" w:rsidRDefault="004F5030" w:rsidP="004F5030">
      <w:pPr>
        <w:spacing w:line="360" w:lineRule="auto"/>
        <w:ind w:left="85"/>
        <w:contextualSpacing/>
        <w:jc w:val="both"/>
        <w:rPr>
          <w:rFonts w:ascii="David" w:hAnsi="David" w:cs="David"/>
          <w:sz w:val="24"/>
          <w:szCs w:val="24"/>
          <w:rtl/>
        </w:rPr>
      </w:pPr>
      <w:r>
        <w:rPr>
          <w:rFonts w:ascii="David" w:hAnsi="David" w:cs="David"/>
          <w:sz w:val="24"/>
          <w:szCs w:val="24"/>
          <w:rtl/>
        </w:rPr>
        <w:t>עם השלמת הנתונים, ובאישור הנהלת העיר, תובא תכנית המתאר,</w:t>
      </w:r>
      <w:r w:rsidR="007B56EB">
        <w:rPr>
          <w:rFonts w:ascii="David" w:hAnsi="David" w:cs="David" w:hint="cs"/>
          <w:sz w:val="24"/>
          <w:szCs w:val="24"/>
          <w:rtl/>
        </w:rPr>
        <w:t xml:space="preserve"> </w:t>
      </w:r>
      <w:r>
        <w:rPr>
          <w:rFonts w:ascii="David" w:hAnsi="David" w:cs="David"/>
          <w:sz w:val="24"/>
          <w:szCs w:val="24"/>
          <w:rtl/>
        </w:rPr>
        <w:t xml:space="preserve">המהווה את התכנון הכולל על פי  </w:t>
      </w:r>
      <w:proofErr w:type="spellStart"/>
      <w:r>
        <w:rPr>
          <w:rFonts w:ascii="David" w:hAnsi="David" w:cs="David"/>
          <w:sz w:val="24"/>
          <w:szCs w:val="24"/>
          <w:rtl/>
        </w:rPr>
        <w:t>תמ</w:t>
      </w:r>
      <w:proofErr w:type="spellEnd"/>
      <w:r>
        <w:rPr>
          <w:rFonts w:ascii="David" w:hAnsi="David" w:cs="David"/>
          <w:sz w:val="24"/>
          <w:szCs w:val="24"/>
          <w:rtl/>
        </w:rPr>
        <w:t xml:space="preserve">''א 70, לדיון </w:t>
      </w:r>
      <w:proofErr w:type="spellStart"/>
      <w:r>
        <w:rPr>
          <w:rFonts w:ascii="David" w:hAnsi="David" w:cs="David"/>
          <w:sz w:val="24"/>
          <w:szCs w:val="24"/>
          <w:rtl/>
        </w:rPr>
        <w:t>בועדה</w:t>
      </w:r>
      <w:proofErr w:type="spellEnd"/>
      <w:r>
        <w:rPr>
          <w:rFonts w:ascii="David" w:hAnsi="David" w:cs="David"/>
          <w:sz w:val="24"/>
          <w:szCs w:val="24"/>
          <w:rtl/>
        </w:rPr>
        <w:t xml:space="preserve"> המקומית.</w:t>
      </w:r>
    </w:p>
    <w:p w14:paraId="67EB4D48" w14:textId="77777777" w:rsidR="004F5030" w:rsidRDefault="004F5030" w:rsidP="004F5030">
      <w:pPr>
        <w:bidi w:val="0"/>
        <w:rPr>
          <w:rFonts w:ascii="David" w:hAnsi="David" w:cs="David"/>
          <w:sz w:val="24"/>
          <w:szCs w:val="24"/>
          <w:rtl/>
        </w:rPr>
      </w:pPr>
      <w:r>
        <w:rPr>
          <w:rFonts w:ascii="David" w:hAnsi="David" w:cs="David"/>
          <w:sz w:val="24"/>
          <w:szCs w:val="24"/>
          <w:rtl/>
        </w:rPr>
        <w:br w:type="page"/>
      </w:r>
    </w:p>
    <w:p w14:paraId="321034E4" w14:textId="77777777" w:rsidR="00171DD4" w:rsidRDefault="00171DD4" w:rsidP="00171DD4">
      <w:pPr>
        <w:spacing w:afterLines="40" w:after="96" w:line="23" w:lineRule="atLeast"/>
        <w:jc w:val="right"/>
        <w:rPr>
          <w:rFonts w:eastAsiaTheme="minorHAnsi"/>
          <w:sz w:val="20"/>
          <w:szCs w:val="20"/>
          <w:rtl/>
        </w:rPr>
      </w:pPr>
      <w:r>
        <w:rPr>
          <w:rFonts w:eastAsiaTheme="minorHAnsi" w:hint="cs"/>
          <w:sz w:val="20"/>
          <w:szCs w:val="20"/>
          <w:rtl/>
        </w:rPr>
        <w:t>5/10/2026</w:t>
      </w:r>
    </w:p>
    <w:p w14:paraId="32C9E585" w14:textId="77777777" w:rsidR="00171DD4" w:rsidRPr="007A6442" w:rsidRDefault="00171DD4" w:rsidP="00171DD4">
      <w:pPr>
        <w:spacing w:afterLines="40" w:after="96" w:line="23" w:lineRule="atLeast"/>
        <w:rPr>
          <w:rFonts w:eastAsiaTheme="minorHAnsi"/>
          <w:sz w:val="20"/>
          <w:szCs w:val="20"/>
          <w:rtl/>
        </w:rPr>
      </w:pPr>
      <w:r w:rsidRPr="007A6442">
        <w:rPr>
          <w:rFonts w:eastAsiaTheme="minorHAnsi"/>
          <w:sz w:val="20"/>
          <w:szCs w:val="20"/>
          <w:rtl/>
        </w:rPr>
        <w:t xml:space="preserve">לכבוד ראש עיריית כפר סבא                                                                             </w:t>
      </w:r>
    </w:p>
    <w:p w14:paraId="0676FF3A" w14:textId="77777777" w:rsidR="00171DD4" w:rsidRPr="007A6442" w:rsidRDefault="00171DD4" w:rsidP="00171DD4">
      <w:pPr>
        <w:spacing w:afterLines="40" w:after="96" w:line="23" w:lineRule="atLeast"/>
        <w:jc w:val="center"/>
        <w:rPr>
          <w:rFonts w:eastAsiaTheme="minorHAnsi"/>
          <w:b/>
          <w:bCs/>
          <w:sz w:val="20"/>
          <w:szCs w:val="20"/>
          <w:u w:val="single"/>
          <w:rtl/>
        </w:rPr>
      </w:pPr>
    </w:p>
    <w:p w14:paraId="1E2A1ABB" w14:textId="77777777" w:rsidR="00171DD4" w:rsidRPr="007A6442" w:rsidRDefault="00171DD4" w:rsidP="00171DD4">
      <w:pPr>
        <w:spacing w:afterLines="40" w:after="96" w:line="23" w:lineRule="atLeast"/>
        <w:jc w:val="center"/>
        <w:rPr>
          <w:rFonts w:eastAsiaTheme="minorHAnsi"/>
          <w:b/>
          <w:bCs/>
          <w:sz w:val="20"/>
          <w:szCs w:val="20"/>
          <w:u w:val="single"/>
          <w:rtl/>
        </w:rPr>
      </w:pPr>
      <w:r w:rsidRPr="007A6442">
        <w:rPr>
          <w:rFonts w:eastAsiaTheme="minorHAnsi"/>
          <w:b/>
          <w:bCs/>
          <w:sz w:val="20"/>
          <w:szCs w:val="20"/>
          <w:u w:val="single"/>
          <w:rtl/>
        </w:rPr>
        <w:t>שאילתה בנושא מצלמות חניה</w:t>
      </w:r>
    </w:p>
    <w:p w14:paraId="5050366C" w14:textId="77777777" w:rsidR="00171DD4" w:rsidRPr="007A6442" w:rsidRDefault="00171DD4" w:rsidP="00171DD4">
      <w:pPr>
        <w:rPr>
          <w:rFonts w:eastAsia="David"/>
          <w:sz w:val="20"/>
          <w:szCs w:val="20"/>
          <w:rtl/>
        </w:rPr>
      </w:pPr>
      <w:r w:rsidRPr="007A6442">
        <w:rPr>
          <w:rFonts w:eastAsia="David"/>
          <w:sz w:val="20"/>
          <w:szCs w:val="20"/>
          <w:rtl/>
        </w:rPr>
        <w:t xml:space="preserve">לאחר </w:t>
      </w:r>
      <w:proofErr w:type="spellStart"/>
      <w:r w:rsidRPr="007A6442">
        <w:rPr>
          <w:rFonts w:eastAsia="David"/>
          <w:sz w:val="20"/>
          <w:szCs w:val="20"/>
          <w:rtl/>
        </w:rPr>
        <w:t>פירסום</w:t>
      </w:r>
      <w:proofErr w:type="spellEnd"/>
      <w:r w:rsidRPr="007A6442">
        <w:rPr>
          <w:rFonts w:eastAsia="David"/>
          <w:sz w:val="20"/>
          <w:szCs w:val="20"/>
          <w:rtl/>
        </w:rPr>
        <w:t xml:space="preserve"> החלטת בית המשפט בנוגע לדוחות על סמך מצלמה בלבד שאלנו פה האם זה נכון גם לעיר כפר סבא ונאמר לנו שלא. לאחרונה שמנו לב כי מצלמות חניה לדוגמא בספיר כוסו כולם ולא פעילות. </w:t>
      </w:r>
    </w:p>
    <w:p w14:paraId="3044B9CF" w14:textId="77777777" w:rsidR="00171DD4" w:rsidRPr="007A6442" w:rsidRDefault="00171DD4" w:rsidP="00171DD4">
      <w:pPr>
        <w:pStyle w:val="a7"/>
        <w:numPr>
          <w:ilvl w:val="0"/>
          <w:numId w:val="9"/>
        </w:numPr>
        <w:spacing w:after="120" w:line="276" w:lineRule="auto"/>
        <w:contextualSpacing w:val="0"/>
        <w:rPr>
          <w:rFonts w:eastAsia="David"/>
          <w:sz w:val="20"/>
          <w:szCs w:val="20"/>
          <w:rtl/>
        </w:rPr>
      </w:pPr>
      <w:r w:rsidRPr="007A6442">
        <w:rPr>
          <w:rFonts w:eastAsia="David"/>
          <w:sz w:val="20"/>
          <w:szCs w:val="20"/>
          <w:rtl/>
        </w:rPr>
        <w:t>איזה מצלמות חניה הוצאו משימוש ולמה?</w:t>
      </w:r>
    </w:p>
    <w:p w14:paraId="5798F53E" w14:textId="77777777" w:rsidR="00171DD4" w:rsidRPr="007A6442" w:rsidRDefault="00171DD4" w:rsidP="00171DD4">
      <w:pPr>
        <w:rPr>
          <w:rFonts w:eastAsiaTheme="minorHAnsi"/>
          <w:sz w:val="20"/>
          <w:szCs w:val="20"/>
          <w:rtl/>
        </w:rPr>
      </w:pPr>
      <w:r w:rsidRPr="007A6442">
        <w:rPr>
          <w:rFonts w:eastAsiaTheme="minorHAnsi"/>
          <w:sz w:val="20"/>
          <w:szCs w:val="20"/>
          <w:rtl/>
        </w:rPr>
        <w:t>בברכה,</w:t>
      </w:r>
    </w:p>
    <w:p w14:paraId="22052A76"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הדר לביא – חברת מועצת העיר</w:t>
      </w:r>
    </w:p>
    <w:p w14:paraId="3B3AA9AA"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עו"ד עדי לוי סקופ – חברת מועצת העיר</w:t>
      </w:r>
    </w:p>
    <w:p w14:paraId="548BAC75"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פנחס כהנא - חבר מועצת העיר</w:t>
      </w:r>
    </w:p>
    <w:p w14:paraId="0D63EC35"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 xml:space="preserve">יעל סער - חברת מועצת העיר </w:t>
      </w:r>
    </w:p>
    <w:p w14:paraId="4D696FB7"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אלון רבינוביץ - חבר מועצת העיר</w:t>
      </w:r>
    </w:p>
    <w:p w14:paraId="60EF9DBD"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דן בן יהודה - חבר מועצת העיר</w:t>
      </w:r>
    </w:p>
    <w:p w14:paraId="638348D4" w14:textId="77777777" w:rsidR="00171DD4" w:rsidRPr="007A6442" w:rsidRDefault="00171DD4" w:rsidP="00171DD4">
      <w:pPr>
        <w:spacing w:afterLines="40" w:after="96" w:line="23" w:lineRule="atLeast"/>
        <w:rPr>
          <w:rFonts w:eastAsia="David"/>
          <w:sz w:val="20"/>
          <w:szCs w:val="20"/>
        </w:rPr>
      </w:pPr>
    </w:p>
    <w:p w14:paraId="3E8DDFCE"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העתק: מירב הלפמן – מנכ"לית</w:t>
      </w:r>
    </w:p>
    <w:p w14:paraId="63CFC62A" w14:textId="77777777" w:rsidR="00171DD4" w:rsidRPr="007A6442" w:rsidRDefault="00171DD4" w:rsidP="00171DD4">
      <w:pPr>
        <w:spacing w:afterLines="40" w:after="96" w:line="23" w:lineRule="atLeast"/>
        <w:ind w:firstLine="720"/>
        <w:rPr>
          <w:rFonts w:eastAsia="David"/>
          <w:sz w:val="20"/>
          <w:szCs w:val="20"/>
          <w:rtl/>
        </w:rPr>
      </w:pPr>
      <w:r w:rsidRPr="007A6442">
        <w:rPr>
          <w:rFonts w:eastAsia="David"/>
          <w:sz w:val="20"/>
          <w:szCs w:val="20"/>
          <w:rtl/>
        </w:rPr>
        <w:t>מיטל קולין – עוזרת מנכ"לית</w:t>
      </w:r>
    </w:p>
    <w:p w14:paraId="34F21B6A" w14:textId="77777777" w:rsidR="00171DD4" w:rsidRPr="007A6442" w:rsidRDefault="00171DD4" w:rsidP="00171DD4">
      <w:pPr>
        <w:rPr>
          <w:sz w:val="20"/>
          <w:szCs w:val="20"/>
        </w:rPr>
      </w:pPr>
    </w:p>
    <w:p w14:paraId="47128966" w14:textId="77777777" w:rsidR="00171DD4" w:rsidRDefault="00171DD4" w:rsidP="004F5030">
      <w:pPr>
        <w:rPr>
          <w:rFonts w:ascii="David" w:hAnsi="David" w:cs="David"/>
          <w:sz w:val="24"/>
          <w:szCs w:val="24"/>
          <w:rtl/>
        </w:rPr>
      </w:pPr>
      <w:r>
        <w:rPr>
          <w:rFonts w:ascii="David" w:hAnsi="David" w:cs="David"/>
          <w:sz w:val="24"/>
          <w:szCs w:val="24"/>
          <w:rtl/>
        </w:rPr>
        <w:br w:type="page"/>
      </w:r>
    </w:p>
    <w:p w14:paraId="073F2DC8" w14:textId="77777777" w:rsidR="004F5030" w:rsidRDefault="004F5030" w:rsidP="00171DD4">
      <w:pPr>
        <w:spacing w:afterLines="40" w:after="96" w:line="23" w:lineRule="atLeast"/>
        <w:jc w:val="right"/>
        <w:rPr>
          <w:rFonts w:eastAsiaTheme="minorHAnsi"/>
          <w:sz w:val="20"/>
          <w:szCs w:val="20"/>
          <w:rtl/>
        </w:rPr>
      </w:pPr>
    </w:p>
    <w:p w14:paraId="35EE356E" w14:textId="77777777" w:rsidR="004F5030" w:rsidRPr="00057D0B" w:rsidRDefault="004F5030" w:rsidP="004F5030">
      <w:pPr>
        <w:spacing w:after="0" w:line="360" w:lineRule="auto"/>
        <w:ind w:left="84"/>
        <w:contextualSpacing/>
        <w:jc w:val="center"/>
        <w:rPr>
          <w:rFonts w:ascii="David" w:hAnsi="David" w:cs="David"/>
          <w:b/>
          <w:bCs/>
          <w:sz w:val="24"/>
          <w:szCs w:val="24"/>
          <w:u w:val="single"/>
          <w:rtl/>
        </w:rPr>
      </w:pPr>
      <w:r w:rsidRPr="00057D0B">
        <w:rPr>
          <w:rFonts w:ascii="David" w:hAnsi="David" w:cs="David" w:hint="cs"/>
          <w:b/>
          <w:bCs/>
          <w:sz w:val="24"/>
          <w:szCs w:val="24"/>
          <w:u w:val="single"/>
          <w:rtl/>
        </w:rPr>
        <w:t xml:space="preserve">מענה לשאילתה בנושא </w:t>
      </w:r>
      <w:r w:rsidRPr="00057D0B">
        <w:rPr>
          <w:rFonts w:ascii="David" w:hAnsi="David" w:cs="David"/>
          <w:b/>
          <w:bCs/>
          <w:sz w:val="24"/>
          <w:szCs w:val="24"/>
          <w:u w:val="single"/>
          <w:rtl/>
        </w:rPr>
        <w:t>מצלמות חניה</w:t>
      </w:r>
    </w:p>
    <w:p w14:paraId="0E849857" w14:textId="77777777" w:rsidR="004F5030" w:rsidRDefault="004F5030" w:rsidP="004F5030">
      <w:pPr>
        <w:spacing w:after="0" w:line="360" w:lineRule="auto"/>
        <w:ind w:left="84"/>
        <w:contextualSpacing/>
        <w:jc w:val="both"/>
        <w:rPr>
          <w:rFonts w:ascii="David" w:hAnsi="David" w:cs="David"/>
          <w:sz w:val="24"/>
          <w:szCs w:val="24"/>
          <w:rtl/>
        </w:rPr>
      </w:pPr>
    </w:p>
    <w:p w14:paraId="0FD4F576" w14:textId="77777777" w:rsidR="004F5030" w:rsidRPr="00133358" w:rsidRDefault="004F5030" w:rsidP="004F5030">
      <w:pPr>
        <w:spacing w:after="0" w:line="360" w:lineRule="auto"/>
        <w:ind w:left="84"/>
        <w:contextualSpacing/>
        <w:rPr>
          <w:rFonts w:ascii="David" w:hAnsi="David" w:cs="David"/>
          <w:sz w:val="24"/>
          <w:szCs w:val="24"/>
          <w:rtl/>
        </w:rPr>
      </w:pPr>
      <w:r w:rsidRPr="00133358">
        <w:rPr>
          <w:rFonts w:ascii="David" w:hAnsi="David" w:cs="David" w:hint="cs"/>
          <w:sz w:val="24"/>
          <w:szCs w:val="24"/>
          <w:rtl/>
        </w:rPr>
        <w:t>יובהר</w:t>
      </w:r>
      <w:r w:rsidRPr="00133358">
        <w:rPr>
          <w:rFonts w:ascii="David" w:hAnsi="David" w:cs="David"/>
          <w:sz w:val="24"/>
          <w:szCs w:val="24"/>
          <w:rtl/>
        </w:rPr>
        <w:t xml:space="preserve"> </w:t>
      </w:r>
      <w:r w:rsidRPr="00133358">
        <w:rPr>
          <w:rFonts w:ascii="David" w:hAnsi="David" w:cs="David" w:hint="cs"/>
          <w:sz w:val="24"/>
          <w:szCs w:val="24"/>
          <w:rtl/>
        </w:rPr>
        <w:t>בפתח</w:t>
      </w:r>
      <w:r w:rsidRPr="00133358">
        <w:rPr>
          <w:rFonts w:ascii="David" w:hAnsi="David" w:cs="David"/>
          <w:sz w:val="24"/>
          <w:szCs w:val="24"/>
          <w:rtl/>
        </w:rPr>
        <w:t xml:space="preserve"> </w:t>
      </w:r>
      <w:r w:rsidRPr="00133358">
        <w:rPr>
          <w:rFonts w:ascii="David" w:hAnsi="David" w:cs="David" w:hint="cs"/>
          <w:sz w:val="24"/>
          <w:szCs w:val="24"/>
          <w:rtl/>
        </w:rPr>
        <w:t>הדברים</w:t>
      </w:r>
      <w:r w:rsidRPr="00133358">
        <w:rPr>
          <w:rFonts w:ascii="David" w:hAnsi="David" w:cs="David"/>
          <w:sz w:val="24"/>
          <w:szCs w:val="24"/>
          <w:rtl/>
        </w:rPr>
        <w:t xml:space="preserve"> </w:t>
      </w:r>
      <w:r w:rsidRPr="00133358">
        <w:rPr>
          <w:rFonts w:ascii="David" w:hAnsi="David" w:cs="David" w:hint="cs"/>
          <w:sz w:val="24"/>
          <w:szCs w:val="24"/>
          <w:rtl/>
        </w:rPr>
        <w:t>כי</w:t>
      </w:r>
      <w:r w:rsidRPr="00133358">
        <w:rPr>
          <w:rFonts w:ascii="David" w:hAnsi="David" w:cs="David"/>
          <w:sz w:val="24"/>
          <w:szCs w:val="24"/>
          <w:rtl/>
        </w:rPr>
        <w:t xml:space="preserve"> </w:t>
      </w:r>
      <w:r w:rsidRPr="00133358">
        <w:rPr>
          <w:rFonts w:ascii="David" w:hAnsi="David" w:cs="David" w:hint="cs"/>
          <w:sz w:val="24"/>
          <w:szCs w:val="24"/>
          <w:rtl/>
        </w:rPr>
        <w:t>במצלמות</w:t>
      </w:r>
      <w:r w:rsidRPr="00133358">
        <w:rPr>
          <w:rFonts w:ascii="David" w:hAnsi="David" w:cs="David"/>
          <w:sz w:val="24"/>
          <w:szCs w:val="24"/>
          <w:rtl/>
        </w:rPr>
        <w:t xml:space="preserve"> </w:t>
      </w:r>
      <w:r w:rsidRPr="00133358">
        <w:rPr>
          <w:rFonts w:ascii="David" w:hAnsi="David" w:cs="David" w:hint="cs"/>
          <w:sz w:val="24"/>
          <w:szCs w:val="24"/>
          <w:rtl/>
        </w:rPr>
        <w:t>המותקנות</w:t>
      </w:r>
      <w:r w:rsidRPr="00133358">
        <w:rPr>
          <w:rFonts w:ascii="David" w:hAnsi="David" w:cs="David"/>
          <w:sz w:val="24"/>
          <w:szCs w:val="24"/>
          <w:rtl/>
        </w:rPr>
        <w:t xml:space="preserve"> </w:t>
      </w:r>
      <w:r w:rsidRPr="00133358">
        <w:rPr>
          <w:rFonts w:ascii="David" w:hAnsi="David" w:cs="David" w:hint="cs"/>
          <w:sz w:val="24"/>
          <w:szCs w:val="24"/>
          <w:rtl/>
        </w:rPr>
        <w:t>בכפר</w:t>
      </w:r>
      <w:r w:rsidRPr="00133358">
        <w:rPr>
          <w:rFonts w:ascii="David" w:hAnsi="David" w:cs="David"/>
          <w:sz w:val="24"/>
          <w:szCs w:val="24"/>
          <w:rtl/>
        </w:rPr>
        <w:t xml:space="preserve"> </w:t>
      </w:r>
      <w:r w:rsidRPr="00133358">
        <w:rPr>
          <w:rFonts w:ascii="David" w:hAnsi="David" w:cs="David" w:hint="cs"/>
          <w:sz w:val="24"/>
          <w:szCs w:val="24"/>
          <w:rtl/>
        </w:rPr>
        <w:t>סבא</w:t>
      </w:r>
      <w:r w:rsidRPr="00133358">
        <w:rPr>
          <w:rFonts w:ascii="David" w:hAnsi="David" w:cs="David"/>
          <w:sz w:val="24"/>
          <w:szCs w:val="24"/>
          <w:rtl/>
        </w:rPr>
        <w:t xml:space="preserve"> </w:t>
      </w:r>
      <w:r w:rsidRPr="00133358">
        <w:rPr>
          <w:rFonts w:ascii="David" w:hAnsi="David" w:cs="David" w:hint="cs"/>
          <w:sz w:val="24"/>
          <w:szCs w:val="24"/>
          <w:rtl/>
        </w:rPr>
        <w:t>אין</w:t>
      </w:r>
      <w:r w:rsidRPr="00133358">
        <w:rPr>
          <w:rFonts w:ascii="David" w:hAnsi="David" w:cs="David"/>
          <w:sz w:val="24"/>
          <w:szCs w:val="24"/>
          <w:rtl/>
        </w:rPr>
        <w:t xml:space="preserve"> </w:t>
      </w:r>
      <w:r w:rsidRPr="00133358">
        <w:rPr>
          <w:rFonts w:ascii="David" w:hAnsi="David" w:cs="David" w:hint="cs"/>
          <w:sz w:val="24"/>
          <w:szCs w:val="24"/>
          <w:rtl/>
        </w:rPr>
        <w:t>רכיב</w:t>
      </w:r>
      <w:r w:rsidRPr="00133358">
        <w:rPr>
          <w:rFonts w:ascii="David" w:hAnsi="David" w:cs="David"/>
          <w:sz w:val="24"/>
          <w:szCs w:val="24"/>
          <w:rtl/>
        </w:rPr>
        <w:t xml:space="preserve"> </w:t>
      </w:r>
      <w:r w:rsidRPr="00133358">
        <w:rPr>
          <w:rFonts w:ascii="David" w:hAnsi="David" w:cs="David"/>
          <w:sz w:val="24"/>
          <w:szCs w:val="24"/>
        </w:rPr>
        <w:t>LPR</w:t>
      </w:r>
      <w:r w:rsidRPr="00133358">
        <w:rPr>
          <w:rFonts w:ascii="David" w:hAnsi="David" w:cs="David"/>
          <w:sz w:val="24"/>
          <w:szCs w:val="24"/>
          <w:rtl/>
        </w:rPr>
        <w:t xml:space="preserve">, </w:t>
      </w:r>
      <w:r w:rsidRPr="00133358">
        <w:rPr>
          <w:rFonts w:ascii="David" w:hAnsi="David" w:cs="David" w:hint="cs"/>
          <w:sz w:val="24"/>
          <w:szCs w:val="24"/>
          <w:rtl/>
        </w:rPr>
        <w:t>לא</w:t>
      </w:r>
      <w:r w:rsidRPr="00133358">
        <w:rPr>
          <w:rFonts w:ascii="David" w:hAnsi="David" w:cs="David"/>
          <w:sz w:val="24"/>
          <w:szCs w:val="24"/>
          <w:rtl/>
        </w:rPr>
        <w:t xml:space="preserve"> </w:t>
      </w:r>
      <w:r w:rsidRPr="00133358">
        <w:rPr>
          <w:rFonts w:ascii="David" w:hAnsi="David" w:cs="David" w:hint="cs"/>
          <w:sz w:val="24"/>
          <w:szCs w:val="24"/>
          <w:rtl/>
        </w:rPr>
        <w:t>במצלמה</w:t>
      </w:r>
      <w:r w:rsidRPr="00133358">
        <w:rPr>
          <w:rFonts w:ascii="David" w:hAnsi="David" w:cs="David"/>
          <w:sz w:val="24"/>
          <w:szCs w:val="24"/>
          <w:rtl/>
        </w:rPr>
        <w:t xml:space="preserve"> </w:t>
      </w:r>
      <w:r w:rsidRPr="00133358">
        <w:rPr>
          <w:rFonts w:ascii="David" w:hAnsi="David" w:cs="David" w:hint="cs"/>
          <w:sz w:val="24"/>
          <w:szCs w:val="24"/>
          <w:rtl/>
        </w:rPr>
        <w:t>עצמה</w:t>
      </w:r>
      <w:r w:rsidRPr="00133358">
        <w:rPr>
          <w:rFonts w:ascii="David" w:hAnsi="David" w:cs="David"/>
          <w:sz w:val="24"/>
          <w:szCs w:val="24"/>
          <w:rtl/>
        </w:rPr>
        <w:t xml:space="preserve"> </w:t>
      </w:r>
      <w:r w:rsidRPr="00133358">
        <w:rPr>
          <w:rFonts w:ascii="David" w:hAnsi="David" w:cs="David" w:hint="cs"/>
          <w:sz w:val="24"/>
          <w:szCs w:val="24"/>
          <w:rtl/>
        </w:rPr>
        <w:t>ולא</w:t>
      </w:r>
      <w:r w:rsidRPr="00133358">
        <w:rPr>
          <w:rFonts w:ascii="David" w:hAnsi="David" w:cs="David"/>
          <w:sz w:val="24"/>
          <w:szCs w:val="24"/>
          <w:rtl/>
        </w:rPr>
        <w:t xml:space="preserve"> </w:t>
      </w:r>
      <w:r w:rsidRPr="00133358">
        <w:rPr>
          <w:rFonts w:ascii="David" w:hAnsi="David" w:cs="David" w:hint="cs"/>
          <w:sz w:val="24"/>
          <w:szCs w:val="24"/>
          <w:rtl/>
        </w:rPr>
        <w:t>ביחידת</w:t>
      </w:r>
      <w:r w:rsidRPr="00133358">
        <w:rPr>
          <w:rFonts w:ascii="David" w:hAnsi="David" w:cs="David"/>
          <w:sz w:val="24"/>
          <w:szCs w:val="24"/>
          <w:rtl/>
        </w:rPr>
        <w:t xml:space="preserve"> </w:t>
      </w:r>
      <w:r w:rsidRPr="00133358">
        <w:rPr>
          <w:rFonts w:ascii="David" w:hAnsi="David" w:cs="David" w:hint="cs"/>
          <w:sz w:val="24"/>
          <w:szCs w:val="24"/>
          <w:rtl/>
        </w:rPr>
        <w:t>הקצה</w:t>
      </w:r>
      <w:r w:rsidRPr="00133358">
        <w:rPr>
          <w:rFonts w:ascii="David" w:hAnsi="David" w:cs="David"/>
          <w:sz w:val="24"/>
          <w:szCs w:val="24"/>
          <w:rtl/>
        </w:rPr>
        <w:t xml:space="preserve">, </w:t>
      </w:r>
      <w:r w:rsidRPr="00133358">
        <w:rPr>
          <w:rFonts w:ascii="David" w:hAnsi="David" w:cs="David" w:hint="cs"/>
          <w:sz w:val="24"/>
          <w:szCs w:val="24"/>
          <w:rtl/>
        </w:rPr>
        <w:t>ואין</w:t>
      </w:r>
      <w:r w:rsidRPr="00133358">
        <w:rPr>
          <w:rFonts w:ascii="David" w:hAnsi="David" w:cs="David"/>
          <w:sz w:val="24"/>
          <w:szCs w:val="24"/>
          <w:rtl/>
        </w:rPr>
        <w:t xml:space="preserve"> </w:t>
      </w:r>
      <w:r w:rsidRPr="00133358">
        <w:rPr>
          <w:rFonts w:ascii="David" w:hAnsi="David" w:cs="David" w:hint="cs"/>
          <w:sz w:val="24"/>
          <w:szCs w:val="24"/>
          <w:rtl/>
        </w:rPr>
        <w:t>בהן</w:t>
      </w:r>
      <w:r w:rsidRPr="00133358">
        <w:rPr>
          <w:rFonts w:ascii="David" w:hAnsi="David" w:cs="David"/>
          <w:sz w:val="24"/>
          <w:szCs w:val="24"/>
          <w:rtl/>
        </w:rPr>
        <w:t xml:space="preserve"> </w:t>
      </w:r>
      <w:r w:rsidRPr="00133358">
        <w:rPr>
          <w:rFonts w:ascii="David" w:hAnsi="David" w:cs="David" w:hint="cs"/>
          <w:sz w:val="24"/>
          <w:szCs w:val="24"/>
          <w:rtl/>
        </w:rPr>
        <w:t>טכנולוגיה</w:t>
      </w:r>
      <w:r w:rsidRPr="00133358">
        <w:rPr>
          <w:rFonts w:ascii="David" w:hAnsi="David" w:cs="David"/>
          <w:sz w:val="24"/>
          <w:szCs w:val="24"/>
          <w:rtl/>
        </w:rPr>
        <w:t xml:space="preserve"> </w:t>
      </w:r>
      <w:r w:rsidRPr="00133358">
        <w:rPr>
          <w:rFonts w:ascii="David" w:hAnsi="David" w:cs="David" w:hint="cs"/>
          <w:sz w:val="24"/>
          <w:szCs w:val="24"/>
          <w:rtl/>
        </w:rPr>
        <w:t>לזיהוי</w:t>
      </w:r>
      <w:r w:rsidRPr="00133358">
        <w:rPr>
          <w:rFonts w:ascii="David" w:hAnsi="David" w:cs="David"/>
          <w:sz w:val="24"/>
          <w:szCs w:val="24"/>
          <w:rtl/>
        </w:rPr>
        <w:t xml:space="preserve"> </w:t>
      </w:r>
      <w:r w:rsidRPr="00133358">
        <w:rPr>
          <w:rFonts w:ascii="David" w:hAnsi="David" w:cs="David" w:hint="cs"/>
          <w:sz w:val="24"/>
          <w:szCs w:val="24"/>
          <w:rtl/>
        </w:rPr>
        <w:t>לוחיות</w:t>
      </w:r>
      <w:r w:rsidRPr="00133358">
        <w:rPr>
          <w:rFonts w:ascii="David" w:hAnsi="David" w:cs="David"/>
          <w:sz w:val="24"/>
          <w:szCs w:val="24"/>
          <w:rtl/>
        </w:rPr>
        <w:t xml:space="preserve"> </w:t>
      </w:r>
      <w:r w:rsidRPr="00133358">
        <w:rPr>
          <w:rFonts w:ascii="David" w:hAnsi="David" w:cs="David" w:hint="cs"/>
          <w:sz w:val="24"/>
          <w:szCs w:val="24"/>
          <w:rtl/>
        </w:rPr>
        <w:t>רישוי</w:t>
      </w:r>
      <w:r w:rsidRPr="00133358">
        <w:rPr>
          <w:rFonts w:ascii="David" w:hAnsi="David" w:cs="David"/>
          <w:sz w:val="24"/>
          <w:szCs w:val="24"/>
          <w:rtl/>
        </w:rPr>
        <w:t xml:space="preserve"> </w:t>
      </w:r>
      <w:r w:rsidRPr="00133358">
        <w:rPr>
          <w:rFonts w:ascii="David" w:hAnsi="David" w:cs="David" w:hint="cs"/>
          <w:sz w:val="24"/>
          <w:szCs w:val="24"/>
          <w:rtl/>
        </w:rPr>
        <w:t>או</w:t>
      </w:r>
      <w:r w:rsidRPr="00133358">
        <w:rPr>
          <w:rFonts w:ascii="David" w:hAnsi="David" w:cs="David"/>
          <w:sz w:val="24"/>
          <w:szCs w:val="24"/>
          <w:rtl/>
        </w:rPr>
        <w:t xml:space="preserve"> </w:t>
      </w:r>
      <w:r w:rsidRPr="00133358">
        <w:rPr>
          <w:rFonts w:ascii="David" w:hAnsi="David" w:cs="David" w:hint="cs"/>
          <w:sz w:val="24"/>
          <w:szCs w:val="24"/>
          <w:rtl/>
        </w:rPr>
        <w:t>למעקב</w:t>
      </w:r>
      <w:r w:rsidRPr="00133358">
        <w:rPr>
          <w:rFonts w:ascii="David" w:hAnsi="David" w:cs="David"/>
          <w:sz w:val="24"/>
          <w:szCs w:val="24"/>
          <w:rtl/>
        </w:rPr>
        <w:t xml:space="preserve"> </w:t>
      </w:r>
      <w:r w:rsidRPr="00133358">
        <w:rPr>
          <w:rFonts w:ascii="David" w:hAnsi="David" w:cs="David" w:hint="cs"/>
          <w:sz w:val="24"/>
          <w:szCs w:val="24"/>
          <w:rtl/>
        </w:rPr>
        <w:t>אחר</w:t>
      </w:r>
      <w:r w:rsidRPr="00133358">
        <w:rPr>
          <w:rFonts w:ascii="David" w:hAnsi="David" w:cs="David"/>
          <w:sz w:val="24"/>
          <w:szCs w:val="24"/>
          <w:rtl/>
        </w:rPr>
        <w:t xml:space="preserve"> </w:t>
      </w:r>
      <w:r w:rsidRPr="00133358">
        <w:rPr>
          <w:rFonts w:ascii="David" w:hAnsi="David" w:cs="David" w:hint="cs"/>
          <w:sz w:val="24"/>
          <w:szCs w:val="24"/>
          <w:rtl/>
        </w:rPr>
        <w:t>כלי</w:t>
      </w:r>
      <w:r w:rsidRPr="00133358">
        <w:rPr>
          <w:rFonts w:ascii="David" w:hAnsi="David" w:cs="David"/>
          <w:sz w:val="24"/>
          <w:szCs w:val="24"/>
          <w:rtl/>
        </w:rPr>
        <w:t xml:space="preserve"> </w:t>
      </w:r>
      <w:r w:rsidRPr="00133358">
        <w:rPr>
          <w:rFonts w:ascii="David" w:hAnsi="David" w:cs="David" w:hint="cs"/>
          <w:sz w:val="24"/>
          <w:szCs w:val="24"/>
          <w:rtl/>
        </w:rPr>
        <w:t>רכב</w:t>
      </w:r>
      <w:r w:rsidRPr="00133358">
        <w:rPr>
          <w:rFonts w:ascii="David" w:hAnsi="David" w:cs="David"/>
          <w:sz w:val="24"/>
          <w:szCs w:val="24"/>
          <w:rtl/>
        </w:rPr>
        <w:t xml:space="preserve">. </w:t>
      </w:r>
      <w:r w:rsidRPr="00133358">
        <w:rPr>
          <w:rFonts w:ascii="David" w:hAnsi="David" w:cs="David" w:hint="cs"/>
          <w:sz w:val="24"/>
          <w:szCs w:val="24"/>
          <w:rtl/>
        </w:rPr>
        <w:t>מצלמות</w:t>
      </w:r>
      <w:r w:rsidRPr="00133358">
        <w:rPr>
          <w:rFonts w:ascii="David" w:hAnsi="David" w:cs="David"/>
          <w:sz w:val="24"/>
          <w:szCs w:val="24"/>
          <w:rtl/>
        </w:rPr>
        <w:t xml:space="preserve"> </w:t>
      </w:r>
      <w:r w:rsidRPr="00133358">
        <w:rPr>
          <w:rFonts w:ascii="David" w:hAnsi="David" w:cs="David" w:hint="cs"/>
          <w:sz w:val="24"/>
          <w:szCs w:val="24"/>
          <w:rtl/>
        </w:rPr>
        <w:t>האכיפה</w:t>
      </w:r>
      <w:r w:rsidRPr="00133358">
        <w:rPr>
          <w:rFonts w:ascii="David" w:hAnsi="David" w:cs="David"/>
          <w:sz w:val="24"/>
          <w:szCs w:val="24"/>
          <w:rtl/>
        </w:rPr>
        <w:t xml:space="preserve"> </w:t>
      </w:r>
      <w:r w:rsidRPr="00133358">
        <w:rPr>
          <w:rFonts w:ascii="David" w:hAnsi="David" w:cs="David" w:hint="cs"/>
          <w:sz w:val="24"/>
          <w:szCs w:val="24"/>
          <w:rtl/>
        </w:rPr>
        <w:t>בחניוני</w:t>
      </w:r>
      <w:r w:rsidRPr="00133358">
        <w:rPr>
          <w:rFonts w:ascii="David" w:hAnsi="David" w:cs="David"/>
          <w:sz w:val="24"/>
          <w:szCs w:val="24"/>
          <w:rtl/>
        </w:rPr>
        <w:t xml:space="preserve"> </w:t>
      </w:r>
      <w:r w:rsidRPr="00133358">
        <w:rPr>
          <w:rFonts w:ascii="David" w:hAnsi="David" w:cs="David" w:hint="cs"/>
          <w:sz w:val="24"/>
          <w:szCs w:val="24"/>
          <w:rtl/>
        </w:rPr>
        <w:t>כחול</w:t>
      </w:r>
      <w:r>
        <w:rPr>
          <w:rFonts w:ascii="David" w:hAnsi="David" w:cs="David" w:hint="cs"/>
          <w:sz w:val="24"/>
          <w:szCs w:val="24"/>
          <w:rtl/>
        </w:rPr>
        <w:t xml:space="preserve"> - </w:t>
      </w:r>
      <w:r w:rsidRPr="00133358">
        <w:rPr>
          <w:rFonts w:ascii="David" w:hAnsi="David" w:cs="David" w:hint="cs"/>
          <w:sz w:val="24"/>
          <w:szCs w:val="24"/>
          <w:rtl/>
        </w:rPr>
        <w:t>לבן</w:t>
      </w:r>
      <w:r w:rsidRPr="00133358">
        <w:rPr>
          <w:rFonts w:ascii="David" w:hAnsi="David" w:cs="David"/>
          <w:sz w:val="24"/>
          <w:szCs w:val="24"/>
          <w:rtl/>
        </w:rPr>
        <w:t xml:space="preserve"> </w:t>
      </w:r>
      <w:r w:rsidRPr="00133358">
        <w:rPr>
          <w:rFonts w:ascii="David" w:hAnsi="David" w:cs="David" w:hint="cs"/>
          <w:sz w:val="24"/>
          <w:szCs w:val="24"/>
          <w:rtl/>
        </w:rPr>
        <w:t>לא</w:t>
      </w:r>
      <w:r w:rsidRPr="00133358">
        <w:rPr>
          <w:rFonts w:ascii="David" w:hAnsi="David" w:cs="David"/>
          <w:sz w:val="24"/>
          <w:szCs w:val="24"/>
          <w:rtl/>
        </w:rPr>
        <w:t xml:space="preserve"> </w:t>
      </w:r>
      <w:r w:rsidRPr="00133358">
        <w:rPr>
          <w:rFonts w:ascii="David" w:hAnsi="David" w:cs="David" w:hint="cs"/>
          <w:sz w:val="24"/>
          <w:szCs w:val="24"/>
          <w:rtl/>
        </w:rPr>
        <w:t>הפיקו</w:t>
      </w:r>
      <w:r w:rsidRPr="00133358">
        <w:rPr>
          <w:rFonts w:ascii="David" w:hAnsi="David" w:cs="David"/>
          <w:sz w:val="24"/>
          <w:szCs w:val="24"/>
          <w:rtl/>
        </w:rPr>
        <w:t xml:space="preserve"> </w:t>
      </w:r>
      <w:r w:rsidRPr="00133358">
        <w:rPr>
          <w:rFonts w:ascii="David" w:hAnsi="David" w:cs="David" w:hint="cs"/>
          <w:sz w:val="24"/>
          <w:szCs w:val="24"/>
          <w:rtl/>
        </w:rPr>
        <w:t>סרטונים</w:t>
      </w:r>
      <w:r w:rsidRPr="00133358">
        <w:rPr>
          <w:rFonts w:ascii="David" w:hAnsi="David" w:cs="David"/>
          <w:sz w:val="24"/>
          <w:szCs w:val="24"/>
          <w:rtl/>
        </w:rPr>
        <w:t xml:space="preserve">, </w:t>
      </w:r>
      <w:r w:rsidRPr="00133358">
        <w:rPr>
          <w:rFonts w:ascii="David" w:hAnsi="David" w:cs="David" w:hint="cs"/>
          <w:sz w:val="24"/>
          <w:szCs w:val="24"/>
          <w:rtl/>
        </w:rPr>
        <w:t>אלא</w:t>
      </w:r>
      <w:r w:rsidRPr="00133358">
        <w:rPr>
          <w:rFonts w:ascii="David" w:hAnsi="David" w:cs="David"/>
          <w:sz w:val="24"/>
          <w:szCs w:val="24"/>
          <w:rtl/>
        </w:rPr>
        <w:t xml:space="preserve"> </w:t>
      </w:r>
      <w:r w:rsidRPr="00133358">
        <w:rPr>
          <w:rFonts w:ascii="David" w:hAnsi="David" w:cs="David" w:hint="cs"/>
          <w:sz w:val="24"/>
          <w:szCs w:val="24"/>
          <w:rtl/>
        </w:rPr>
        <w:t>שלחו</w:t>
      </w:r>
      <w:r w:rsidRPr="00133358">
        <w:rPr>
          <w:rFonts w:ascii="David" w:hAnsi="David" w:cs="David"/>
          <w:sz w:val="24"/>
          <w:szCs w:val="24"/>
          <w:rtl/>
        </w:rPr>
        <w:t xml:space="preserve"> </w:t>
      </w:r>
      <w:r w:rsidRPr="00133358">
        <w:rPr>
          <w:rFonts w:ascii="David" w:hAnsi="David" w:cs="David" w:hint="cs"/>
          <w:sz w:val="24"/>
          <w:szCs w:val="24"/>
          <w:rtl/>
        </w:rPr>
        <w:t>חיווי</w:t>
      </w:r>
      <w:r w:rsidRPr="00133358">
        <w:rPr>
          <w:rFonts w:ascii="David" w:hAnsi="David" w:cs="David"/>
          <w:sz w:val="24"/>
          <w:szCs w:val="24"/>
          <w:rtl/>
        </w:rPr>
        <w:t xml:space="preserve"> </w:t>
      </w:r>
      <w:r w:rsidRPr="00133358">
        <w:rPr>
          <w:rFonts w:ascii="David" w:hAnsi="David" w:cs="David" w:hint="cs"/>
          <w:sz w:val="24"/>
          <w:szCs w:val="24"/>
          <w:rtl/>
        </w:rPr>
        <w:t>לפקח</w:t>
      </w:r>
      <w:r w:rsidRPr="00133358">
        <w:rPr>
          <w:rFonts w:ascii="David" w:hAnsi="David" w:cs="David"/>
          <w:sz w:val="24"/>
          <w:szCs w:val="24"/>
          <w:rtl/>
        </w:rPr>
        <w:t xml:space="preserve"> </w:t>
      </w:r>
      <w:r w:rsidRPr="00133358">
        <w:rPr>
          <w:rFonts w:ascii="David" w:hAnsi="David" w:cs="David" w:hint="cs"/>
          <w:sz w:val="24"/>
          <w:szCs w:val="24"/>
          <w:rtl/>
        </w:rPr>
        <w:t>להגיע</w:t>
      </w:r>
      <w:r w:rsidRPr="00133358">
        <w:rPr>
          <w:rFonts w:ascii="David" w:hAnsi="David" w:cs="David"/>
          <w:sz w:val="24"/>
          <w:szCs w:val="24"/>
          <w:rtl/>
        </w:rPr>
        <w:t xml:space="preserve"> </w:t>
      </w:r>
      <w:r w:rsidRPr="00133358">
        <w:rPr>
          <w:rFonts w:ascii="David" w:hAnsi="David" w:cs="David" w:hint="cs"/>
          <w:sz w:val="24"/>
          <w:szCs w:val="24"/>
          <w:rtl/>
        </w:rPr>
        <w:t>לחניון</w:t>
      </w:r>
      <w:r w:rsidRPr="00133358">
        <w:rPr>
          <w:rFonts w:ascii="David" w:hAnsi="David" w:cs="David"/>
          <w:sz w:val="24"/>
          <w:szCs w:val="24"/>
          <w:rtl/>
        </w:rPr>
        <w:t xml:space="preserve"> </w:t>
      </w:r>
      <w:r w:rsidRPr="00133358">
        <w:rPr>
          <w:rFonts w:ascii="David" w:hAnsi="David" w:cs="David" w:hint="cs"/>
          <w:sz w:val="24"/>
          <w:szCs w:val="24"/>
          <w:rtl/>
        </w:rPr>
        <w:t>ולבדוק</w:t>
      </w:r>
      <w:r w:rsidRPr="00133358">
        <w:rPr>
          <w:rFonts w:ascii="David" w:hAnsi="David" w:cs="David"/>
          <w:sz w:val="24"/>
          <w:szCs w:val="24"/>
          <w:rtl/>
        </w:rPr>
        <w:t xml:space="preserve"> </w:t>
      </w:r>
      <w:r w:rsidRPr="00133358">
        <w:rPr>
          <w:rFonts w:ascii="David" w:hAnsi="David" w:cs="David" w:hint="cs"/>
          <w:sz w:val="24"/>
          <w:szCs w:val="24"/>
          <w:rtl/>
        </w:rPr>
        <w:t>רכב</w:t>
      </w:r>
      <w:r w:rsidRPr="00133358">
        <w:rPr>
          <w:rFonts w:ascii="David" w:hAnsi="David" w:cs="David"/>
          <w:sz w:val="24"/>
          <w:szCs w:val="24"/>
          <w:rtl/>
        </w:rPr>
        <w:t xml:space="preserve"> </w:t>
      </w:r>
      <w:r w:rsidRPr="00133358">
        <w:rPr>
          <w:rFonts w:ascii="David" w:hAnsi="David" w:cs="David" w:hint="cs"/>
          <w:sz w:val="24"/>
          <w:szCs w:val="24"/>
          <w:rtl/>
        </w:rPr>
        <w:t>מסוים</w:t>
      </w:r>
      <w:r w:rsidRPr="00133358">
        <w:rPr>
          <w:rFonts w:ascii="David" w:hAnsi="David" w:cs="David"/>
          <w:sz w:val="24"/>
          <w:szCs w:val="24"/>
          <w:rtl/>
        </w:rPr>
        <w:t xml:space="preserve"> </w:t>
      </w:r>
      <w:r w:rsidRPr="00133358">
        <w:rPr>
          <w:rFonts w:ascii="David" w:hAnsi="David" w:cs="David" w:hint="cs"/>
          <w:sz w:val="24"/>
          <w:szCs w:val="24"/>
          <w:rtl/>
        </w:rPr>
        <w:t>שזוהה</w:t>
      </w:r>
      <w:r w:rsidRPr="00133358">
        <w:rPr>
          <w:rFonts w:ascii="David" w:hAnsi="David" w:cs="David"/>
          <w:sz w:val="24"/>
          <w:szCs w:val="24"/>
          <w:rtl/>
        </w:rPr>
        <w:t xml:space="preserve"> </w:t>
      </w:r>
      <w:r w:rsidRPr="00133358">
        <w:rPr>
          <w:rFonts w:ascii="David" w:hAnsi="David" w:cs="David" w:hint="cs"/>
          <w:sz w:val="24"/>
          <w:szCs w:val="24"/>
          <w:rtl/>
        </w:rPr>
        <w:t>כמי</w:t>
      </w:r>
      <w:r w:rsidRPr="00133358">
        <w:rPr>
          <w:rFonts w:ascii="David" w:hAnsi="David" w:cs="David"/>
          <w:sz w:val="24"/>
          <w:szCs w:val="24"/>
          <w:rtl/>
        </w:rPr>
        <w:t xml:space="preserve"> </w:t>
      </w:r>
      <w:r w:rsidRPr="00133358">
        <w:rPr>
          <w:rFonts w:ascii="David" w:hAnsi="David" w:cs="David" w:hint="cs"/>
          <w:sz w:val="24"/>
          <w:szCs w:val="24"/>
          <w:rtl/>
        </w:rPr>
        <w:t>שלא</w:t>
      </w:r>
      <w:r w:rsidRPr="00133358">
        <w:rPr>
          <w:rFonts w:ascii="David" w:hAnsi="David" w:cs="David"/>
          <w:sz w:val="24"/>
          <w:szCs w:val="24"/>
          <w:rtl/>
        </w:rPr>
        <w:t xml:space="preserve"> </w:t>
      </w:r>
      <w:r w:rsidRPr="00133358">
        <w:rPr>
          <w:rFonts w:ascii="David" w:hAnsi="David" w:cs="David" w:hint="cs"/>
          <w:sz w:val="24"/>
          <w:szCs w:val="24"/>
          <w:rtl/>
        </w:rPr>
        <w:t>הפעיל</w:t>
      </w:r>
      <w:r w:rsidRPr="00133358">
        <w:rPr>
          <w:rFonts w:ascii="David" w:hAnsi="David" w:cs="David"/>
          <w:sz w:val="24"/>
          <w:szCs w:val="24"/>
          <w:rtl/>
        </w:rPr>
        <w:t xml:space="preserve"> </w:t>
      </w:r>
      <w:r w:rsidRPr="00133358">
        <w:rPr>
          <w:rFonts w:ascii="David" w:hAnsi="David" w:cs="David" w:hint="cs"/>
          <w:sz w:val="24"/>
          <w:szCs w:val="24"/>
          <w:rtl/>
        </w:rPr>
        <w:t>אמצעי</w:t>
      </w:r>
      <w:r w:rsidRPr="00133358">
        <w:rPr>
          <w:rFonts w:ascii="David" w:hAnsi="David" w:cs="David"/>
          <w:sz w:val="24"/>
          <w:szCs w:val="24"/>
          <w:rtl/>
        </w:rPr>
        <w:t xml:space="preserve"> </w:t>
      </w:r>
      <w:r w:rsidRPr="00133358">
        <w:rPr>
          <w:rFonts w:ascii="David" w:hAnsi="David" w:cs="David" w:hint="cs"/>
          <w:sz w:val="24"/>
          <w:szCs w:val="24"/>
          <w:rtl/>
        </w:rPr>
        <w:t>תשלום</w:t>
      </w:r>
      <w:r w:rsidRPr="00133358">
        <w:rPr>
          <w:rFonts w:ascii="David" w:hAnsi="David" w:cs="David"/>
          <w:sz w:val="24"/>
          <w:szCs w:val="24"/>
          <w:rtl/>
        </w:rPr>
        <w:t>.</w:t>
      </w:r>
    </w:p>
    <w:p w14:paraId="77D957A7" w14:textId="77777777" w:rsidR="004F5030" w:rsidRPr="00133358" w:rsidRDefault="004F5030" w:rsidP="004F5030">
      <w:pPr>
        <w:spacing w:after="0" w:line="360" w:lineRule="auto"/>
        <w:ind w:left="84"/>
        <w:contextualSpacing/>
        <w:rPr>
          <w:rFonts w:ascii="David" w:hAnsi="David" w:cs="David"/>
          <w:sz w:val="24"/>
          <w:szCs w:val="24"/>
          <w:rtl/>
        </w:rPr>
      </w:pPr>
      <w:r w:rsidRPr="00133358">
        <w:rPr>
          <w:rFonts w:ascii="David" w:hAnsi="David" w:cs="David" w:hint="cs"/>
          <w:sz w:val="24"/>
          <w:szCs w:val="24"/>
          <w:rtl/>
        </w:rPr>
        <w:t>עם</w:t>
      </w:r>
      <w:r w:rsidRPr="00133358">
        <w:rPr>
          <w:rFonts w:ascii="David" w:hAnsi="David" w:cs="David"/>
          <w:sz w:val="24"/>
          <w:szCs w:val="24"/>
          <w:rtl/>
        </w:rPr>
        <w:t xml:space="preserve"> </w:t>
      </w:r>
      <w:r w:rsidRPr="00133358">
        <w:rPr>
          <w:rFonts w:ascii="David" w:hAnsi="David" w:cs="David" w:hint="cs"/>
          <w:sz w:val="24"/>
          <w:szCs w:val="24"/>
          <w:rtl/>
        </w:rPr>
        <w:t>זאת</w:t>
      </w:r>
      <w:r w:rsidRPr="00133358">
        <w:rPr>
          <w:rFonts w:ascii="David" w:hAnsi="David" w:cs="David"/>
          <w:sz w:val="24"/>
          <w:szCs w:val="24"/>
          <w:rtl/>
        </w:rPr>
        <w:t xml:space="preserve">, </w:t>
      </w:r>
      <w:r w:rsidRPr="00133358">
        <w:rPr>
          <w:rFonts w:ascii="David" w:hAnsi="David" w:cs="David" w:hint="cs"/>
          <w:sz w:val="24"/>
          <w:szCs w:val="24"/>
          <w:rtl/>
        </w:rPr>
        <w:t>ולמען</w:t>
      </w:r>
      <w:r w:rsidRPr="00133358">
        <w:rPr>
          <w:rFonts w:ascii="David" w:hAnsi="David" w:cs="David"/>
          <w:sz w:val="24"/>
          <w:szCs w:val="24"/>
          <w:rtl/>
        </w:rPr>
        <w:t xml:space="preserve"> </w:t>
      </w:r>
      <w:r w:rsidRPr="00133358">
        <w:rPr>
          <w:rFonts w:ascii="David" w:hAnsi="David" w:cs="David" w:hint="cs"/>
          <w:sz w:val="24"/>
          <w:szCs w:val="24"/>
          <w:rtl/>
        </w:rPr>
        <w:t>הזהירות</w:t>
      </w:r>
      <w:r w:rsidRPr="00133358">
        <w:rPr>
          <w:rFonts w:ascii="David" w:hAnsi="David" w:cs="David"/>
          <w:sz w:val="24"/>
          <w:szCs w:val="24"/>
          <w:rtl/>
        </w:rPr>
        <w:t xml:space="preserve">, </w:t>
      </w:r>
      <w:r w:rsidRPr="00133358">
        <w:rPr>
          <w:rFonts w:ascii="David" w:hAnsi="David" w:cs="David" w:hint="cs"/>
          <w:sz w:val="24"/>
          <w:szCs w:val="24"/>
          <w:rtl/>
        </w:rPr>
        <w:t>הוחלט</w:t>
      </w:r>
      <w:r w:rsidRPr="00133358">
        <w:rPr>
          <w:rFonts w:ascii="David" w:hAnsi="David" w:cs="David"/>
          <w:sz w:val="24"/>
          <w:szCs w:val="24"/>
          <w:rtl/>
        </w:rPr>
        <w:t xml:space="preserve"> </w:t>
      </w:r>
      <w:r w:rsidRPr="00133358">
        <w:rPr>
          <w:rFonts w:ascii="David" w:hAnsi="David" w:cs="David" w:hint="cs"/>
          <w:sz w:val="24"/>
          <w:szCs w:val="24"/>
          <w:rtl/>
        </w:rPr>
        <w:t>להשהות</w:t>
      </w:r>
      <w:r w:rsidRPr="00133358">
        <w:rPr>
          <w:rFonts w:ascii="David" w:hAnsi="David" w:cs="David"/>
          <w:sz w:val="24"/>
          <w:szCs w:val="24"/>
          <w:rtl/>
        </w:rPr>
        <w:t xml:space="preserve"> </w:t>
      </w:r>
      <w:r w:rsidRPr="00133358">
        <w:rPr>
          <w:rFonts w:ascii="David" w:hAnsi="David" w:cs="David" w:hint="cs"/>
          <w:sz w:val="24"/>
          <w:szCs w:val="24"/>
          <w:rtl/>
        </w:rPr>
        <w:t>בשלב</w:t>
      </w:r>
      <w:r w:rsidRPr="00133358">
        <w:rPr>
          <w:rFonts w:ascii="David" w:hAnsi="David" w:cs="David"/>
          <w:sz w:val="24"/>
          <w:szCs w:val="24"/>
          <w:rtl/>
        </w:rPr>
        <w:t xml:space="preserve"> </w:t>
      </w:r>
      <w:r w:rsidRPr="00133358">
        <w:rPr>
          <w:rFonts w:ascii="David" w:hAnsi="David" w:cs="David" w:hint="cs"/>
          <w:sz w:val="24"/>
          <w:szCs w:val="24"/>
          <w:rtl/>
        </w:rPr>
        <w:t>זה</w:t>
      </w:r>
      <w:r w:rsidRPr="00133358">
        <w:rPr>
          <w:rFonts w:ascii="David" w:hAnsi="David" w:cs="David"/>
          <w:sz w:val="24"/>
          <w:szCs w:val="24"/>
          <w:rtl/>
        </w:rPr>
        <w:t xml:space="preserve"> </w:t>
      </w:r>
      <w:r w:rsidRPr="00133358">
        <w:rPr>
          <w:rFonts w:ascii="David" w:hAnsi="David" w:cs="David" w:hint="cs"/>
          <w:sz w:val="24"/>
          <w:szCs w:val="24"/>
          <w:rtl/>
        </w:rPr>
        <w:t>את</w:t>
      </w:r>
      <w:r w:rsidRPr="00133358">
        <w:rPr>
          <w:rFonts w:ascii="David" w:hAnsi="David" w:cs="David"/>
          <w:sz w:val="24"/>
          <w:szCs w:val="24"/>
          <w:rtl/>
        </w:rPr>
        <w:t xml:space="preserve"> </w:t>
      </w:r>
      <w:r w:rsidRPr="00133358">
        <w:rPr>
          <w:rFonts w:ascii="David" w:hAnsi="David" w:cs="David" w:hint="cs"/>
          <w:sz w:val="24"/>
          <w:szCs w:val="24"/>
          <w:rtl/>
        </w:rPr>
        <w:t>השימוש</w:t>
      </w:r>
      <w:r w:rsidRPr="00133358">
        <w:rPr>
          <w:rFonts w:ascii="David" w:hAnsi="David" w:cs="David"/>
          <w:sz w:val="24"/>
          <w:szCs w:val="24"/>
          <w:rtl/>
        </w:rPr>
        <w:t xml:space="preserve"> </w:t>
      </w:r>
      <w:r w:rsidRPr="00133358">
        <w:rPr>
          <w:rFonts w:ascii="David" w:hAnsi="David" w:cs="David" w:hint="cs"/>
          <w:sz w:val="24"/>
          <w:szCs w:val="24"/>
          <w:rtl/>
        </w:rPr>
        <w:t>במצלמות</w:t>
      </w:r>
      <w:r w:rsidRPr="00133358">
        <w:rPr>
          <w:rFonts w:ascii="David" w:hAnsi="David" w:cs="David"/>
          <w:sz w:val="24"/>
          <w:szCs w:val="24"/>
          <w:rtl/>
        </w:rPr>
        <w:t xml:space="preserve">, </w:t>
      </w:r>
      <w:r w:rsidRPr="00133358">
        <w:rPr>
          <w:rFonts w:ascii="David" w:hAnsi="David" w:cs="David" w:hint="cs"/>
          <w:sz w:val="24"/>
          <w:szCs w:val="24"/>
          <w:rtl/>
        </w:rPr>
        <w:t>עד</w:t>
      </w:r>
      <w:r w:rsidRPr="00133358">
        <w:rPr>
          <w:rFonts w:ascii="David" w:hAnsi="David" w:cs="David"/>
          <w:sz w:val="24"/>
          <w:szCs w:val="24"/>
          <w:rtl/>
        </w:rPr>
        <w:t xml:space="preserve"> </w:t>
      </w:r>
      <w:r w:rsidRPr="00133358">
        <w:rPr>
          <w:rFonts w:ascii="David" w:hAnsi="David" w:cs="David" w:hint="cs"/>
          <w:sz w:val="24"/>
          <w:szCs w:val="24"/>
          <w:rtl/>
        </w:rPr>
        <w:t>לבירור</w:t>
      </w:r>
      <w:r w:rsidRPr="00133358">
        <w:rPr>
          <w:rFonts w:ascii="David" w:hAnsi="David" w:cs="David"/>
          <w:sz w:val="24"/>
          <w:szCs w:val="24"/>
          <w:rtl/>
        </w:rPr>
        <w:t xml:space="preserve"> </w:t>
      </w:r>
      <w:r w:rsidRPr="00133358">
        <w:rPr>
          <w:rFonts w:ascii="David" w:hAnsi="David" w:cs="David" w:hint="cs"/>
          <w:sz w:val="24"/>
          <w:szCs w:val="24"/>
          <w:rtl/>
        </w:rPr>
        <w:t>ולהבהרת</w:t>
      </w:r>
      <w:r w:rsidRPr="00133358">
        <w:rPr>
          <w:rFonts w:ascii="David" w:hAnsi="David" w:cs="David"/>
          <w:sz w:val="24"/>
          <w:szCs w:val="24"/>
          <w:rtl/>
        </w:rPr>
        <w:t xml:space="preserve"> </w:t>
      </w:r>
      <w:r w:rsidRPr="00133358">
        <w:rPr>
          <w:rFonts w:ascii="David" w:hAnsi="David" w:cs="David" w:hint="cs"/>
          <w:sz w:val="24"/>
          <w:szCs w:val="24"/>
          <w:rtl/>
        </w:rPr>
        <w:t>הסוגיות</w:t>
      </w:r>
      <w:r w:rsidRPr="00133358">
        <w:rPr>
          <w:rFonts w:ascii="David" w:hAnsi="David" w:cs="David"/>
          <w:sz w:val="24"/>
          <w:szCs w:val="24"/>
          <w:rtl/>
        </w:rPr>
        <w:t xml:space="preserve"> </w:t>
      </w:r>
      <w:r w:rsidRPr="00133358">
        <w:rPr>
          <w:rFonts w:ascii="David" w:hAnsi="David" w:cs="David" w:hint="cs"/>
          <w:sz w:val="24"/>
          <w:szCs w:val="24"/>
          <w:rtl/>
        </w:rPr>
        <w:t>המשפטיות</w:t>
      </w:r>
      <w:r w:rsidRPr="00133358">
        <w:rPr>
          <w:rFonts w:ascii="David" w:hAnsi="David" w:cs="David"/>
          <w:sz w:val="24"/>
          <w:szCs w:val="24"/>
          <w:rtl/>
        </w:rPr>
        <w:t xml:space="preserve"> </w:t>
      </w:r>
      <w:r w:rsidRPr="00133358">
        <w:rPr>
          <w:rFonts w:ascii="David" w:hAnsi="David" w:cs="David" w:hint="cs"/>
          <w:sz w:val="24"/>
          <w:szCs w:val="24"/>
          <w:rtl/>
        </w:rPr>
        <w:t>הנוגעות</w:t>
      </w:r>
      <w:r w:rsidRPr="00133358">
        <w:rPr>
          <w:rFonts w:ascii="David" w:hAnsi="David" w:cs="David"/>
          <w:sz w:val="24"/>
          <w:szCs w:val="24"/>
          <w:rtl/>
        </w:rPr>
        <w:t xml:space="preserve"> </w:t>
      </w:r>
      <w:r w:rsidRPr="00133358">
        <w:rPr>
          <w:rFonts w:ascii="David" w:hAnsi="David" w:cs="David" w:hint="cs"/>
          <w:sz w:val="24"/>
          <w:szCs w:val="24"/>
          <w:rtl/>
        </w:rPr>
        <w:t>לשימוש</w:t>
      </w:r>
      <w:r w:rsidRPr="00133358">
        <w:rPr>
          <w:rFonts w:ascii="David" w:hAnsi="David" w:cs="David"/>
          <w:sz w:val="24"/>
          <w:szCs w:val="24"/>
          <w:rtl/>
        </w:rPr>
        <w:t xml:space="preserve"> </w:t>
      </w:r>
      <w:r w:rsidRPr="00133358">
        <w:rPr>
          <w:rFonts w:ascii="David" w:hAnsi="David" w:cs="David" w:hint="cs"/>
          <w:sz w:val="24"/>
          <w:szCs w:val="24"/>
          <w:rtl/>
        </w:rPr>
        <w:t>בטכנולוגיות</w:t>
      </w:r>
      <w:r w:rsidRPr="00133358">
        <w:rPr>
          <w:rFonts w:ascii="David" w:hAnsi="David" w:cs="David"/>
          <w:sz w:val="24"/>
          <w:szCs w:val="24"/>
          <w:rtl/>
        </w:rPr>
        <w:t xml:space="preserve"> </w:t>
      </w:r>
      <w:r w:rsidRPr="00133358">
        <w:rPr>
          <w:rFonts w:ascii="David" w:hAnsi="David" w:cs="David" w:hint="cs"/>
          <w:sz w:val="24"/>
          <w:szCs w:val="24"/>
          <w:rtl/>
        </w:rPr>
        <w:t>מתקדמות</w:t>
      </w:r>
      <w:r w:rsidRPr="00133358">
        <w:rPr>
          <w:rFonts w:ascii="David" w:hAnsi="David" w:cs="David"/>
          <w:sz w:val="24"/>
          <w:szCs w:val="24"/>
          <w:rtl/>
        </w:rPr>
        <w:t xml:space="preserve"> </w:t>
      </w:r>
      <w:r w:rsidRPr="00133358">
        <w:rPr>
          <w:rFonts w:ascii="David" w:hAnsi="David" w:cs="David" w:hint="cs"/>
          <w:sz w:val="24"/>
          <w:szCs w:val="24"/>
          <w:rtl/>
        </w:rPr>
        <w:t>במסגרת</w:t>
      </w:r>
      <w:r w:rsidRPr="00133358">
        <w:rPr>
          <w:rFonts w:ascii="David" w:hAnsi="David" w:cs="David"/>
          <w:sz w:val="24"/>
          <w:szCs w:val="24"/>
          <w:rtl/>
        </w:rPr>
        <w:t xml:space="preserve"> </w:t>
      </w:r>
      <w:r w:rsidRPr="00133358">
        <w:rPr>
          <w:rFonts w:ascii="David" w:hAnsi="David" w:cs="David" w:hint="cs"/>
          <w:sz w:val="24"/>
          <w:szCs w:val="24"/>
          <w:rtl/>
        </w:rPr>
        <w:t>האכיפה</w:t>
      </w:r>
      <w:r w:rsidRPr="00133358">
        <w:rPr>
          <w:rFonts w:ascii="David" w:hAnsi="David" w:cs="David"/>
          <w:sz w:val="24"/>
          <w:szCs w:val="24"/>
          <w:rtl/>
        </w:rPr>
        <w:t xml:space="preserve"> </w:t>
      </w:r>
      <w:r w:rsidRPr="00133358">
        <w:rPr>
          <w:rFonts w:ascii="David" w:hAnsi="David" w:cs="David" w:hint="cs"/>
          <w:sz w:val="24"/>
          <w:szCs w:val="24"/>
          <w:rtl/>
        </w:rPr>
        <w:t>בחניונים</w:t>
      </w:r>
      <w:r w:rsidRPr="00133358">
        <w:rPr>
          <w:rFonts w:ascii="David" w:hAnsi="David" w:cs="David"/>
          <w:sz w:val="24"/>
          <w:szCs w:val="24"/>
          <w:rtl/>
        </w:rPr>
        <w:t>.</w:t>
      </w:r>
    </w:p>
    <w:p w14:paraId="68048CD0" w14:textId="77777777" w:rsidR="004F5030" w:rsidRDefault="004F5030" w:rsidP="004F5030">
      <w:pPr>
        <w:spacing w:after="0" w:line="360" w:lineRule="auto"/>
        <w:ind w:left="84"/>
        <w:contextualSpacing/>
        <w:jc w:val="both"/>
        <w:rPr>
          <w:rFonts w:ascii="David" w:hAnsi="David" w:cs="David"/>
          <w:sz w:val="24"/>
          <w:szCs w:val="24"/>
          <w:rtl/>
        </w:rPr>
      </w:pPr>
      <w:r w:rsidRPr="00133358">
        <w:rPr>
          <w:rFonts w:ascii="David" w:hAnsi="David" w:cs="David" w:hint="cs"/>
          <w:sz w:val="24"/>
          <w:szCs w:val="24"/>
          <w:rtl/>
        </w:rPr>
        <w:t>עד</w:t>
      </w:r>
      <w:r w:rsidRPr="00133358">
        <w:rPr>
          <w:rFonts w:ascii="David" w:hAnsi="David" w:cs="David"/>
          <w:sz w:val="24"/>
          <w:szCs w:val="24"/>
          <w:rtl/>
        </w:rPr>
        <w:t xml:space="preserve"> </w:t>
      </w:r>
      <w:r w:rsidRPr="00133358">
        <w:rPr>
          <w:rFonts w:ascii="David" w:hAnsi="David" w:cs="David" w:hint="cs"/>
          <w:sz w:val="24"/>
          <w:szCs w:val="24"/>
          <w:rtl/>
        </w:rPr>
        <w:t>להשלמת</w:t>
      </w:r>
      <w:r w:rsidRPr="00133358">
        <w:rPr>
          <w:rFonts w:ascii="David" w:hAnsi="David" w:cs="David"/>
          <w:sz w:val="24"/>
          <w:szCs w:val="24"/>
          <w:rtl/>
        </w:rPr>
        <w:t xml:space="preserve"> </w:t>
      </w:r>
      <w:r w:rsidRPr="00133358">
        <w:rPr>
          <w:rFonts w:ascii="David" w:hAnsi="David" w:cs="David" w:hint="cs"/>
          <w:sz w:val="24"/>
          <w:szCs w:val="24"/>
          <w:rtl/>
        </w:rPr>
        <w:t>הבירור</w:t>
      </w:r>
      <w:r w:rsidRPr="00133358">
        <w:rPr>
          <w:rFonts w:ascii="David" w:hAnsi="David" w:cs="David"/>
          <w:sz w:val="24"/>
          <w:szCs w:val="24"/>
          <w:rtl/>
        </w:rPr>
        <w:t xml:space="preserve"> </w:t>
      </w:r>
      <w:r w:rsidRPr="00133358">
        <w:rPr>
          <w:rFonts w:ascii="David" w:hAnsi="David" w:cs="David" w:hint="cs"/>
          <w:sz w:val="24"/>
          <w:szCs w:val="24"/>
          <w:rtl/>
        </w:rPr>
        <w:t>המשפטי</w:t>
      </w:r>
      <w:r w:rsidRPr="00133358">
        <w:rPr>
          <w:rFonts w:ascii="David" w:hAnsi="David" w:cs="David"/>
          <w:sz w:val="24"/>
          <w:szCs w:val="24"/>
          <w:rtl/>
        </w:rPr>
        <w:t xml:space="preserve"> </w:t>
      </w:r>
      <w:r w:rsidRPr="00133358">
        <w:rPr>
          <w:rFonts w:ascii="David" w:hAnsi="David" w:cs="David" w:hint="cs"/>
          <w:sz w:val="24"/>
          <w:szCs w:val="24"/>
          <w:rtl/>
        </w:rPr>
        <w:t>וקבלת</w:t>
      </w:r>
      <w:r w:rsidRPr="00133358">
        <w:rPr>
          <w:rFonts w:ascii="David" w:hAnsi="David" w:cs="David"/>
          <w:sz w:val="24"/>
          <w:szCs w:val="24"/>
          <w:rtl/>
        </w:rPr>
        <w:t xml:space="preserve"> </w:t>
      </w:r>
      <w:r w:rsidRPr="00133358">
        <w:rPr>
          <w:rFonts w:ascii="David" w:hAnsi="David" w:cs="David" w:hint="cs"/>
          <w:sz w:val="24"/>
          <w:szCs w:val="24"/>
          <w:rtl/>
        </w:rPr>
        <w:t>הנחיות</w:t>
      </w:r>
      <w:r w:rsidRPr="00133358">
        <w:rPr>
          <w:rFonts w:ascii="David" w:hAnsi="David" w:cs="David"/>
          <w:sz w:val="24"/>
          <w:szCs w:val="24"/>
          <w:rtl/>
        </w:rPr>
        <w:t xml:space="preserve"> </w:t>
      </w:r>
      <w:r w:rsidRPr="00133358">
        <w:rPr>
          <w:rFonts w:ascii="David" w:hAnsi="David" w:cs="David" w:hint="cs"/>
          <w:sz w:val="24"/>
          <w:szCs w:val="24"/>
          <w:rtl/>
        </w:rPr>
        <w:t>מהגורמים</w:t>
      </w:r>
      <w:r w:rsidRPr="00133358">
        <w:rPr>
          <w:rFonts w:ascii="David" w:hAnsi="David" w:cs="David"/>
          <w:sz w:val="24"/>
          <w:szCs w:val="24"/>
          <w:rtl/>
        </w:rPr>
        <w:t xml:space="preserve"> </w:t>
      </w:r>
      <w:r w:rsidRPr="00133358">
        <w:rPr>
          <w:rFonts w:ascii="David" w:hAnsi="David" w:cs="David" w:hint="cs"/>
          <w:sz w:val="24"/>
          <w:szCs w:val="24"/>
          <w:rtl/>
        </w:rPr>
        <w:t>המוסמכים</w:t>
      </w:r>
      <w:r w:rsidRPr="00133358">
        <w:rPr>
          <w:rFonts w:ascii="David" w:hAnsi="David" w:cs="David"/>
          <w:sz w:val="24"/>
          <w:szCs w:val="24"/>
          <w:rtl/>
        </w:rPr>
        <w:t xml:space="preserve">, </w:t>
      </w:r>
      <w:r w:rsidRPr="00133358">
        <w:rPr>
          <w:rFonts w:ascii="David" w:hAnsi="David" w:cs="David" w:hint="cs"/>
          <w:sz w:val="24"/>
          <w:szCs w:val="24"/>
          <w:rtl/>
        </w:rPr>
        <w:t>האכיפה</w:t>
      </w:r>
      <w:r w:rsidRPr="00133358">
        <w:rPr>
          <w:rFonts w:ascii="David" w:hAnsi="David" w:cs="David"/>
          <w:sz w:val="24"/>
          <w:szCs w:val="24"/>
          <w:rtl/>
        </w:rPr>
        <w:t xml:space="preserve"> </w:t>
      </w:r>
      <w:r w:rsidRPr="00133358">
        <w:rPr>
          <w:rFonts w:ascii="David" w:hAnsi="David" w:cs="David" w:hint="cs"/>
          <w:sz w:val="24"/>
          <w:szCs w:val="24"/>
          <w:rtl/>
        </w:rPr>
        <w:t>בחניונים</w:t>
      </w:r>
      <w:r w:rsidRPr="00133358">
        <w:rPr>
          <w:rFonts w:ascii="David" w:hAnsi="David" w:cs="David"/>
          <w:sz w:val="24"/>
          <w:szCs w:val="24"/>
          <w:rtl/>
        </w:rPr>
        <w:t xml:space="preserve"> </w:t>
      </w:r>
      <w:r w:rsidRPr="00133358">
        <w:rPr>
          <w:rFonts w:ascii="David" w:hAnsi="David" w:cs="David" w:hint="cs"/>
          <w:sz w:val="24"/>
          <w:szCs w:val="24"/>
          <w:rtl/>
        </w:rPr>
        <w:t>מתבצעת</w:t>
      </w:r>
      <w:r w:rsidRPr="00133358">
        <w:rPr>
          <w:rFonts w:ascii="David" w:hAnsi="David" w:cs="David"/>
          <w:sz w:val="24"/>
          <w:szCs w:val="24"/>
          <w:rtl/>
        </w:rPr>
        <w:t xml:space="preserve"> </w:t>
      </w:r>
      <w:r w:rsidRPr="00133358">
        <w:rPr>
          <w:rFonts w:ascii="David" w:hAnsi="David" w:cs="David" w:hint="cs"/>
          <w:sz w:val="24"/>
          <w:szCs w:val="24"/>
          <w:rtl/>
        </w:rPr>
        <w:t>באמצעות</w:t>
      </w:r>
      <w:r w:rsidRPr="00133358">
        <w:rPr>
          <w:rFonts w:ascii="David" w:hAnsi="David" w:cs="David"/>
          <w:sz w:val="24"/>
          <w:szCs w:val="24"/>
          <w:rtl/>
        </w:rPr>
        <w:t xml:space="preserve"> </w:t>
      </w:r>
      <w:r w:rsidRPr="00133358">
        <w:rPr>
          <w:rFonts w:ascii="David" w:hAnsi="David" w:cs="David" w:hint="cs"/>
          <w:sz w:val="24"/>
          <w:szCs w:val="24"/>
          <w:rtl/>
        </w:rPr>
        <w:t>פקחים</w:t>
      </w:r>
      <w:r w:rsidRPr="00133358">
        <w:rPr>
          <w:rFonts w:ascii="David" w:hAnsi="David" w:cs="David"/>
          <w:sz w:val="24"/>
          <w:szCs w:val="24"/>
          <w:rtl/>
        </w:rPr>
        <w:t xml:space="preserve"> </w:t>
      </w:r>
      <w:r w:rsidRPr="00133358">
        <w:rPr>
          <w:rFonts w:ascii="David" w:hAnsi="David" w:cs="David" w:hint="cs"/>
          <w:sz w:val="24"/>
          <w:szCs w:val="24"/>
          <w:rtl/>
        </w:rPr>
        <w:t>המגיעים</w:t>
      </w:r>
      <w:r w:rsidRPr="00133358">
        <w:rPr>
          <w:rFonts w:ascii="David" w:hAnsi="David" w:cs="David"/>
          <w:sz w:val="24"/>
          <w:szCs w:val="24"/>
          <w:rtl/>
        </w:rPr>
        <w:t xml:space="preserve"> </w:t>
      </w:r>
      <w:r w:rsidRPr="00133358">
        <w:rPr>
          <w:rFonts w:ascii="David" w:hAnsi="David" w:cs="David" w:hint="cs"/>
          <w:sz w:val="24"/>
          <w:szCs w:val="24"/>
          <w:rtl/>
        </w:rPr>
        <w:t>למקום</w:t>
      </w:r>
      <w:r w:rsidRPr="00133358">
        <w:rPr>
          <w:rFonts w:ascii="David" w:hAnsi="David" w:cs="David"/>
          <w:sz w:val="24"/>
          <w:szCs w:val="24"/>
          <w:rtl/>
        </w:rPr>
        <w:t xml:space="preserve"> </w:t>
      </w:r>
      <w:r w:rsidRPr="00133358">
        <w:rPr>
          <w:rFonts w:ascii="David" w:hAnsi="David" w:cs="David" w:hint="cs"/>
          <w:sz w:val="24"/>
          <w:szCs w:val="24"/>
          <w:rtl/>
        </w:rPr>
        <w:t>באופן</w:t>
      </w:r>
      <w:r w:rsidRPr="00133358">
        <w:rPr>
          <w:rFonts w:ascii="David" w:hAnsi="David" w:cs="David"/>
          <w:sz w:val="24"/>
          <w:szCs w:val="24"/>
          <w:rtl/>
        </w:rPr>
        <w:t xml:space="preserve"> </w:t>
      </w:r>
      <w:r w:rsidRPr="00133358">
        <w:rPr>
          <w:rFonts w:ascii="David" w:hAnsi="David" w:cs="David" w:hint="cs"/>
          <w:sz w:val="24"/>
          <w:szCs w:val="24"/>
          <w:rtl/>
        </w:rPr>
        <w:t>פיזי</w:t>
      </w:r>
      <w:r w:rsidRPr="00133358">
        <w:rPr>
          <w:rFonts w:ascii="David" w:hAnsi="David" w:cs="David"/>
          <w:sz w:val="24"/>
          <w:szCs w:val="24"/>
          <w:rtl/>
        </w:rPr>
        <w:t xml:space="preserve">. </w:t>
      </w:r>
      <w:r w:rsidRPr="00133358">
        <w:rPr>
          <w:rFonts w:ascii="David" w:hAnsi="David" w:cs="David" w:hint="cs"/>
          <w:sz w:val="24"/>
          <w:szCs w:val="24"/>
          <w:rtl/>
        </w:rPr>
        <w:t>בהמשך</w:t>
      </w:r>
      <w:r w:rsidRPr="00133358">
        <w:rPr>
          <w:rFonts w:ascii="David" w:hAnsi="David" w:cs="David"/>
          <w:sz w:val="24"/>
          <w:szCs w:val="24"/>
          <w:rtl/>
        </w:rPr>
        <w:t xml:space="preserve">, </w:t>
      </w:r>
      <w:r w:rsidRPr="00133358">
        <w:rPr>
          <w:rFonts w:ascii="David" w:hAnsi="David" w:cs="David" w:hint="cs"/>
          <w:sz w:val="24"/>
          <w:szCs w:val="24"/>
          <w:rtl/>
        </w:rPr>
        <w:t>תיבחן</w:t>
      </w:r>
      <w:r w:rsidRPr="00133358">
        <w:rPr>
          <w:rFonts w:ascii="David" w:hAnsi="David" w:cs="David"/>
          <w:sz w:val="24"/>
          <w:szCs w:val="24"/>
          <w:rtl/>
        </w:rPr>
        <w:t xml:space="preserve"> </w:t>
      </w:r>
      <w:r w:rsidRPr="00133358">
        <w:rPr>
          <w:rFonts w:ascii="David" w:hAnsi="David" w:cs="David" w:hint="cs"/>
          <w:sz w:val="24"/>
          <w:szCs w:val="24"/>
          <w:rtl/>
        </w:rPr>
        <w:t>האפשרות</w:t>
      </w:r>
      <w:r w:rsidRPr="00133358">
        <w:rPr>
          <w:rFonts w:ascii="David" w:hAnsi="David" w:cs="David"/>
          <w:sz w:val="24"/>
          <w:szCs w:val="24"/>
          <w:rtl/>
        </w:rPr>
        <w:t xml:space="preserve"> </w:t>
      </w:r>
      <w:r w:rsidRPr="00133358">
        <w:rPr>
          <w:rFonts w:ascii="David" w:hAnsi="David" w:cs="David" w:hint="cs"/>
          <w:sz w:val="24"/>
          <w:szCs w:val="24"/>
          <w:rtl/>
        </w:rPr>
        <w:t>לחדש</w:t>
      </w:r>
      <w:r w:rsidRPr="00133358">
        <w:rPr>
          <w:rFonts w:ascii="David" w:hAnsi="David" w:cs="David"/>
          <w:sz w:val="24"/>
          <w:szCs w:val="24"/>
          <w:rtl/>
        </w:rPr>
        <w:t xml:space="preserve"> </w:t>
      </w:r>
      <w:r w:rsidRPr="00133358">
        <w:rPr>
          <w:rFonts w:ascii="David" w:hAnsi="David" w:cs="David" w:hint="cs"/>
          <w:sz w:val="24"/>
          <w:szCs w:val="24"/>
          <w:rtl/>
        </w:rPr>
        <w:t>את</w:t>
      </w:r>
      <w:r w:rsidRPr="00133358">
        <w:rPr>
          <w:rFonts w:ascii="David" w:hAnsi="David" w:cs="David"/>
          <w:sz w:val="24"/>
          <w:szCs w:val="24"/>
          <w:rtl/>
        </w:rPr>
        <w:t xml:space="preserve"> </w:t>
      </w:r>
      <w:r w:rsidRPr="00133358">
        <w:rPr>
          <w:rFonts w:ascii="David" w:hAnsi="David" w:cs="David" w:hint="cs"/>
          <w:sz w:val="24"/>
          <w:szCs w:val="24"/>
          <w:rtl/>
        </w:rPr>
        <w:t>השימוש</w:t>
      </w:r>
      <w:r w:rsidRPr="00133358">
        <w:rPr>
          <w:rFonts w:ascii="David" w:hAnsi="David" w:cs="David"/>
          <w:sz w:val="24"/>
          <w:szCs w:val="24"/>
          <w:rtl/>
        </w:rPr>
        <w:t xml:space="preserve"> </w:t>
      </w:r>
      <w:r w:rsidRPr="00133358">
        <w:rPr>
          <w:rFonts w:ascii="David" w:hAnsi="David" w:cs="David" w:hint="cs"/>
          <w:sz w:val="24"/>
          <w:szCs w:val="24"/>
          <w:rtl/>
        </w:rPr>
        <w:t>במצלמות</w:t>
      </w:r>
      <w:r w:rsidRPr="00133358">
        <w:rPr>
          <w:rFonts w:ascii="David" w:hAnsi="David" w:cs="David"/>
          <w:sz w:val="24"/>
          <w:szCs w:val="24"/>
          <w:rtl/>
        </w:rPr>
        <w:t xml:space="preserve"> </w:t>
      </w:r>
      <w:r w:rsidRPr="00133358">
        <w:rPr>
          <w:rFonts w:ascii="David" w:hAnsi="David" w:cs="David" w:hint="cs"/>
          <w:sz w:val="24"/>
          <w:szCs w:val="24"/>
          <w:rtl/>
        </w:rPr>
        <w:t>בהתאם</w:t>
      </w:r>
      <w:r w:rsidRPr="00133358">
        <w:rPr>
          <w:rFonts w:ascii="David" w:hAnsi="David" w:cs="David"/>
          <w:sz w:val="24"/>
          <w:szCs w:val="24"/>
          <w:rtl/>
        </w:rPr>
        <w:t xml:space="preserve"> </w:t>
      </w:r>
      <w:r w:rsidRPr="00133358">
        <w:rPr>
          <w:rFonts w:ascii="David" w:hAnsi="David" w:cs="David" w:hint="cs"/>
          <w:sz w:val="24"/>
          <w:szCs w:val="24"/>
          <w:rtl/>
        </w:rPr>
        <w:t>להוראות</w:t>
      </w:r>
      <w:r w:rsidRPr="00133358">
        <w:rPr>
          <w:rFonts w:ascii="David" w:hAnsi="David" w:cs="David"/>
          <w:sz w:val="24"/>
          <w:szCs w:val="24"/>
          <w:rtl/>
        </w:rPr>
        <w:t xml:space="preserve"> </w:t>
      </w:r>
      <w:r w:rsidRPr="00133358">
        <w:rPr>
          <w:rFonts w:ascii="David" w:hAnsi="David" w:cs="David" w:hint="cs"/>
          <w:sz w:val="24"/>
          <w:szCs w:val="24"/>
          <w:rtl/>
        </w:rPr>
        <w:t>הדין</w:t>
      </w:r>
      <w:r w:rsidRPr="00133358">
        <w:rPr>
          <w:rFonts w:ascii="David" w:hAnsi="David" w:cs="David"/>
          <w:sz w:val="24"/>
          <w:szCs w:val="24"/>
          <w:rtl/>
        </w:rPr>
        <w:t>.</w:t>
      </w:r>
    </w:p>
    <w:p w14:paraId="4925E7FF" w14:textId="4E41F149" w:rsidR="004F5030" w:rsidRDefault="004F5030">
      <w:pPr>
        <w:bidi w:val="0"/>
        <w:rPr>
          <w:rFonts w:ascii="David" w:hAnsi="David" w:cs="David"/>
          <w:sz w:val="24"/>
          <w:szCs w:val="24"/>
          <w:rtl/>
        </w:rPr>
      </w:pPr>
      <w:r>
        <w:rPr>
          <w:rFonts w:ascii="David" w:hAnsi="David" w:cs="David"/>
          <w:sz w:val="24"/>
          <w:szCs w:val="24"/>
          <w:rtl/>
        </w:rPr>
        <w:br w:type="page"/>
      </w:r>
    </w:p>
    <w:p w14:paraId="52D25A94" w14:textId="77777777" w:rsidR="004F5030" w:rsidRDefault="004F5030" w:rsidP="004F5030">
      <w:pPr>
        <w:spacing w:after="0" w:line="360" w:lineRule="auto"/>
        <w:ind w:left="84"/>
        <w:contextualSpacing/>
        <w:jc w:val="both"/>
        <w:rPr>
          <w:rFonts w:ascii="David" w:hAnsi="David" w:cs="David"/>
          <w:sz w:val="24"/>
          <w:szCs w:val="24"/>
          <w:rtl/>
        </w:rPr>
      </w:pPr>
    </w:p>
    <w:p w14:paraId="2D2DEA5E" w14:textId="0C2F0DAD" w:rsidR="00171DD4" w:rsidRDefault="00171DD4" w:rsidP="00171DD4">
      <w:pPr>
        <w:spacing w:afterLines="40" w:after="96" w:line="23" w:lineRule="atLeast"/>
        <w:jc w:val="right"/>
        <w:rPr>
          <w:rFonts w:eastAsiaTheme="minorHAnsi"/>
          <w:sz w:val="20"/>
          <w:szCs w:val="20"/>
          <w:rtl/>
        </w:rPr>
      </w:pPr>
      <w:r>
        <w:rPr>
          <w:rFonts w:eastAsiaTheme="minorHAnsi" w:hint="cs"/>
          <w:sz w:val="20"/>
          <w:szCs w:val="20"/>
          <w:rtl/>
        </w:rPr>
        <w:t>5/10/2026</w:t>
      </w:r>
    </w:p>
    <w:p w14:paraId="5584E998" w14:textId="77777777" w:rsidR="00171DD4" w:rsidRPr="007A6442" w:rsidRDefault="00171DD4" w:rsidP="00171DD4">
      <w:pPr>
        <w:spacing w:afterLines="40" w:after="96" w:line="23" w:lineRule="atLeast"/>
        <w:rPr>
          <w:rFonts w:eastAsiaTheme="minorHAnsi"/>
          <w:sz w:val="20"/>
          <w:szCs w:val="20"/>
          <w:rtl/>
        </w:rPr>
      </w:pPr>
      <w:r w:rsidRPr="007A6442">
        <w:rPr>
          <w:rFonts w:eastAsiaTheme="minorHAnsi"/>
          <w:sz w:val="20"/>
          <w:szCs w:val="20"/>
          <w:rtl/>
        </w:rPr>
        <w:t xml:space="preserve">לכבוד ראש עיריית כפר סבא                                                                             </w:t>
      </w:r>
    </w:p>
    <w:p w14:paraId="67025710" w14:textId="77777777" w:rsidR="00171DD4" w:rsidRPr="007A6442" w:rsidRDefault="00171DD4" w:rsidP="00171DD4">
      <w:pPr>
        <w:spacing w:afterLines="40" w:after="96" w:line="23" w:lineRule="atLeast"/>
        <w:jc w:val="center"/>
        <w:rPr>
          <w:rFonts w:eastAsiaTheme="minorHAnsi"/>
          <w:b/>
          <w:bCs/>
          <w:sz w:val="20"/>
          <w:szCs w:val="20"/>
          <w:u w:val="single"/>
          <w:rtl/>
        </w:rPr>
      </w:pPr>
    </w:p>
    <w:p w14:paraId="5FD301C3" w14:textId="77777777" w:rsidR="00171DD4" w:rsidRPr="007A6442" w:rsidRDefault="00171DD4" w:rsidP="00171DD4">
      <w:pPr>
        <w:spacing w:afterLines="40" w:after="96" w:line="23" w:lineRule="atLeast"/>
        <w:jc w:val="center"/>
        <w:rPr>
          <w:rFonts w:eastAsiaTheme="minorHAnsi"/>
          <w:b/>
          <w:bCs/>
          <w:sz w:val="20"/>
          <w:szCs w:val="20"/>
          <w:u w:val="single"/>
          <w:rtl/>
        </w:rPr>
      </w:pPr>
      <w:r w:rsidRPr="007A6442">
        <w:rPr>
          <w:rFonts w:eastAsiaTheme="minorHAnsi"/>
          <w:b/>
          <w:bCs/>
          <w:sz w:val="20"/>
          <w:szCs w:val="20"/>
          <w:u w:val="single"/>
          <w:rtl/>
        </w:rPr>
        <w:t>שאילתה בנושא רכבים נטושים בעיר</w:t>
      </w:r>
    </w:p>
    <w:p w14:paraId="3CF786D5" w14:textId="77777777" w:rsidR="00171DD4" w:rsidRPr="007A6442" w:rsidRDefault="00171DD4" w:rsidP="00171DD4">
      <w:pPr>
        <w:rPr>
          <w:rFonts w:eastAsia="David"/>
          <w:sz w:val="20"/>
          <w:szCs w:val="20"/>
        </w:rPr>
      </w:pPr>
      <w:r w:rsidRPr="007A6442">
        <w:rPr>
          <w:rFonts w:eastAsia="David"/>
          <w:sz w:val="20"/>
          <w:szCs w:val="20"/>
          <w:rtl/>
        </w:rPr>
        <w:t xml:space="preserve">רכבים נטושים ברחבי העיר מהווים מפגע תחבורתי, תברואתי ובטיחותי, ופוגעים באיכות החיים של התושבים ובחזות הציבורית של העיר. </w:t>
      </w:r>
    </w:p>
    <w:p w14:paraId="7EFC6FEB" w14:textId="77777777" w:rsidR="00171DD4" w:rsidRPr="007A6442" w:rsidRDefault="00171DD4" w:rsidP="00171DD4">
      <w:pPr>
        <w:rPr>
          <w:rFonts w:eastAsia="David"/>
          <w:sz w:val="20"/>
          <w:szCs w:val="20"/>
        </w:rPr>
      </w:pPr>
      <w:r w:rsidRPr="007A6442">
        <w:rPr>
          <w:rFonts w:eastAsia="David"/>
          <w:sz w:val="20"/>
          <w:szCs w:val="20"/>
          <w:u w:val="single"/>
          <w:rtl/>
        </w:rPr>
        <w:t>שאלות</w:t>
      </w:r>
      <w:r w:rsidRPr="007A6442">
        <w:rPr>
          <w:rFonts w:eastAsia="David"/>
          <w:sz w:val="20"/>
          <w:szCs w:val="20"/>
          <w:rtl/>
        </w:rPr>
        <w:t>:</w:t>
      </w:r>
    </w:p>
    <w:p w14:paraId="355E82B5" w14:textId="77777777" w:rsidR="00171DD4" w:rsidRPr="007A6442" w:rsidRDefault="00171DD4" w:rsidP="00171DD4">
      <w:pPr>
        <w:pStyle w:val="a7"/>
        <w:numPr>
          <w:ilvl w:val="0"/>
          <w:numId w:val="10"/>
        </w:numPr>
        <w:spacing w:after="120" w:line="276" w:lineRule="auto"/>
        <w:contextualSpacing w:val="0"/>
        <w:rPr>
          <w:rFonts w:eastAsia="David"/>
          <w:sz w:val="20"/>
          <w:szCs w:val="20"/>
        </w:rPr>
      </w:pPr>
      <w:r w:rsidRPr="007A6442">
        <w:rPr>
          <w:rFonts w:eastAsia="David"/>
          <w:sz w:val="20"/>
          <w:szCs w:val="20"/>
          <w:rtl/>
        </w:rPr>
        <w:t>כמה כלי רכב נטושים נגררו על ידי העירייה, או מטעמה, מרשות הרבים בתחומי העיר כפר סבא בשנתיים האחרונות ?</w:t>
      </w:r>
    </w:p>
    <w:p w14:paraId="05C928CF" w14:textId="77777777" w:rsidR="00171DD4" w:rsidRPr="007A6442" w:rsidRDefault="00171DD4" w:rsidP="00171DD4">
      <w:pPr>
        <w:pStyle w:val="a7"/>
        <w:numPr>
          <w:ilvl w:val="0"/>
          <w:numId w:val="10"/>
        </w:numPr>
        <w:spacing w:after="120" w:line="276" w:lineRule="auto"/>
        <w:contextualSpacing w:val="0"/>
        <w:rPr>
          <w:rFonts w:eastAsia="David"/>
          <w:sz w:val="20"/>
          <w:szCs w:val="20"/>
        </w:rPr>
      </w:pPr>
      <w:r w:rsidRPr="007A6442">
        <w:rPr>
          <w:rFonts w:eastAsia="David"/>
          <w:sz w:val="20"/>
          <w:szCs w:val="20"/>
          <w:rtl/>
        </w:rPr>
        <w:t>מהו סך ההכנסות שנקלטו בקופת העירייה בשנתיים האחרונות כתוצאה מאכיפת נושא הרכבים הנטושים (קנסות, דמי גרירה ומכירה לגריטה)?</w:t>
      </w:r>
    </w:p>
    <w:p w14:paraId="112F3284" w14:textId="77777777" w:rsidR="00171DD4" w:rsidRPr="007A6442" w:rsidRDefault="00171DD4" w:rsidP="00171DD4">
      <w:pPr>
        <w:pStyle w:val="a7"/>
        <w:numPr>
          <w:ilvl w:val="0"/>
          <w:numId w:val="10"/>
        </w:numPr>
        <w:spacing w:after="120" w:line="276" w:lineRule="auto"/>
        <w:contextualSpacing w:val="0"/>
        <w:rPr>
          <w:rFonts w:eastAsia="David"/>
          <w:sz w:val="20"/>
          <w:szCs w:val="20"/>
        </w:rPr>
      </w:pPr>
      <w:r w:rsidRPr="007A6442">
        <w:rPr>
          <w:rFonts w:eastAsia="David"/>
          <w:sz w:val="20"/>
          <w:szCs w:val="20"/>
          <w:rtl/>
        </w:rPr>
        <w:t>מהו גובה הקנס והתשלום עבור הגרירה והאחסון היומי הנגבים מבעל הרכב לצורך שחרורו?</w:t>
      </w:r>
    </w:p>
    <w:p w14:paraId="5AB1B6F6" w14:textId="77777777" w:rsidR="00171DD4" w:rsidRPr="007A6442" w:rsidRDefault="00171DD4" w:rsidP="00171DD4">
      <w:pPr>
        <w:pStyle w:val="a7"/>
        <w:numPr>
          <w:ilvl w:val="0"/>
          <w:numId w:val="10"/>
        </w:numPr>
        <w:spacing w:after="120" w:line="276" w:lineRule="auto"/>
        <w:contextualSpacing w:val="0"/>
        <w:rPr>
          <w:rFonts w:eastAsia="David"/>
          <w:sz w:val="20"/>
          <w:szCs w:val="20"/>
          <w:rtl/>
        </w:rPr>
      </w:pPr>
      <w:r w:rsidRPr="007A6442">
        <w:rPr>
          <w:rFonts w:eastAsia="David"/>
          <w:sz w:val="20"/>
          <w:szCs w:val="20"/>
          <w:rtl/>
        </w:rPr>
        <w:t>בכמה מקרים השיב בעל הרכב הנטוש לעירייה את עלות הגרירה?</w:t>
      </w:r>
    </w:p>
    <w:p w14:paraId="6EC4E05E" w14:textId="77777777" w:rsidR="00171DD4" w:rsidRPr="007A6442" w:rsidRDefault="00171DD4" w:rsidP="00171DD4">
      <w:pPr>
        <w:pStyle w:val="a7"/>
        <w:numPr>
          <w:ilvl w:val="0"/>
          <w:numId w:val="10"/>
        </w:numPr>
        <w:spacing w:after="120" w:line="276" w:lineRule="auto"/>
        <w:contextualSpacing w:val="0"/>
        <w:rPr>
          <w:rFonts w:eastAsia="David"/>
          <w:sz w:val="20"/>
          <w:szCs w:val="20"/>
          <w:rtl/>
        </w:rPr>
      </w:pPr>
      <w:r w:rsidRPr="007A6442">
        <w:rPr>
          <w:rFonts w:eastAsia="David"/>
          <w:sz w:val="20"/>
          <w:szCs w:val="20"/>
          <w:rtl/>
        </w:rPr>
        <w:t xml:space="preserve">מהו פרק הזמן הממוצע החולף מרגע הדבקת התרעת הפינוי על הרכב ועד לגרירתו בפועל? </w:t>
      </w:r>
    </w:p>
    <w:p w14:paraId="11E070A9" w14:textId="77777777" w:rsidR="00171DD4" w:rsidRPr="007A6442" w:rsidRDefault="00171DD4" w:rsidP="00171DD4">
      <w:pPr>
        <w:rPr>
          <w:rFonts w:eastAsia="David"/>
          <w:sz w:val="20"/>
          <w:szCs w:val="20"/>
          <w:rtl/>
        </w:rPr>
      </w:pPr>
    </w:p>
    <w:p w14:paraId="6A4EB645" w14:textId="77777777" w:rsidR="00171DD4" w:rsidRPr="007A6442" w:rsidRDefault="00171DD4" w:rsidP="00171DD4">
      <w:pPr>
        <w:rPr>
          <w:rFonts w:eastAsiaTheme="minorHAnsi"/>
          <w:sz w:val="20"/>
          <w:szCs w:val="20"/>
          <w:rtl/>
        </w:rPr>
      </w:pPr>
      <w:r w:rsidRPr="007A6442">
        <w:rPr>
          <w:rFonts w:eastAsiaTheme="minorHAnsi"/>
          <w:sz w:val="20"/>
          <w:szCs w:val="20"/>
          <w:rtl/>
        </w:rPr>
        <w:t>בברכה,</w:t>
      </w:r>
    </w:p>
    <w:p w14:paraId="68B35BB7"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הדר לביא – חברת מועצת העיר</w:t>
      </w:r>
    </w:p>
    <w:p w14:paraId="43D275D7"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עו"ד עדי לוי סקופ – חברת מועצת העיר</w:t>
      </w:r>
    </w:p>
    <w:p w14:paraId="7BFF8455"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פנחס כהנא - חבר מועצת העיר</w:t>
      </w:r>
    </w:p>
    <w:p w14:paraId="148498CF"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 xml:space="preserve">יעל סער - חברת מועצת העיר </w:t>
      </w:r>
    </w:p>
    <w:p w14:paraId="3DE6EE47"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אלון רבינוביץ - חבר מועצת העיר</w:t>
      </w:r>
    </w:p>
    <w:p w14:paraId="5F4FF2A8"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דן בן יהודה - חבר מועצת העיר</w:t>
      </w:r>
    </w:p>
    <w:p w14:paraId="191D0135" w14:textId="77777777" w:rsidR="00171DD4" w:rsidRPr="007A6442" w:rsidRDefault="00171DD4" w:rsidP="00171DD4">
      <w:pPr>
        <w:spacing w:afterLines="40" w:after="96" w:line="23" w:lineRule="atLeast"/>
        <w:rPr>
          <w:rFonts w:eastAsia="David"/>
          <w:sz w:val="20"/>
          <w:szCs w:val="20"/>
        </w:rPr>
      </w:pPr>
    </w:p>
    <w:p w14:paraId="08C4107F"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העתק: מירב הלפמן – מנכ"לית</w:t>
      </w:r>
    </w:p>
    <w:p w14:paraId="64B97B20" w14:textId="77777777" w:rsidR="00171DD4" w:rsidRPr="007A6442" w:rsidRDefault="00171DD4" w:rsidP="00171DD4">
      <w:pPr>
        <w:spacing w:afterLines="40" w:after="96" w:line="23" w:lineRule="atLeast"/>
        <w:ind w:firstLine="720"/>
        <w:rPr>
          <w:rFonts w:eastAsia="David"/>
          <w:sz w:val="20"/>
          <w:szCs w:val="20"/>
          <w:rtl/>
        </w:rPr>
      </w:pPr>
      <w:r w:rsidRPr="007A6442">
        <w:rPr>
          <w:rFonts w:eastAsia="David"/>
          <w:sz w:val="20"/>
          <w:szCs w:val="20"/>
          <w:rtl/>
        </w:rPr>
        <w:t>מיטל קולין – עוזרת מנכ"לית</w:t>
      </w:r>
    </w:p>
    <w:p w14:paraId="3AB57429" w14:textId="77777777" w:rsidR="00171DD4" w:rsidRPr="007A6442" w:rsidRDefault="00171DD4" w:rsidP="00171DD4">
      <w:pPr>
        <w:spacing w:afterLines="40" w:after="96" w:line="23" w:lineRule="atLeast"/>
        <w:ind w:firstLine="720"/>
        <w:rPr>
          <w:rFonts w:eastAsia="David"/>
          <w:sz w:val="20"/>
          <w:szCs w:val="20"/>
          <w:rtl/>
        </w:rPr>
      </w:pPr>
    </w:p>
    <w:p w14:paraId="5E361432" w14:textId="77777777" w:rsidR="00171DD4" w:rsidRDefault="00171DD4" w:rsidP="004F5030">
      <w:pPr>
        <w:rPr>
          <w:rFonts w:ascii="David" w:hAnsi="David" w:cs="David"/>
          <w:sz w:val="24"/>
          <w:szCs w:val="24"/>
          <w:rtl/>
        </w:rPr>
      </w:pPr>
      <w:r>
        <w:rPr>
          <w:rFonts w:ascii="David" w:hAnsi="David" w:cs="David"/>
          <w:sz w:val="24"/>
          <w:szCs w:val="24"/>
          <w:rtl/>
        </w:rPr>
        <w:br w:type="page"/>
      </w:r>
    </w:p>
    <w:p w14:paraId="5ED68B0A" w14:textId="77777777" w:rsidR="005D4262" w:rsidRPr="00057D0B" w:rsidRDefault="005D4262" w:rsidP="005D4262">
      <w:pPr>
        <w:spacing w:after="0" w:line="360" w:lineRule="auto"/>
        <w:ind w:left="84"/>
        <w:contextualSpacing/>
        <w:jc w:val="center"/>
        <w:rPr>
          <w:rFonts w:ascii="David" w:hAnsi="David" w:cs="David"/>
          <w:b/>
          <w:bCs/>
          <w:sz w:val="24"/>
          <w:szCs w:val="24"/>
          <w:u w:val="single"/>
          <w:rtl/>
        </w:rPr>
      </w:pPr>
      <w:r w:rsidRPr="00057D0B">
        <w:rPr>
          <w:rFonts w:ascii="David" w:hAnsi="David" w:cs="David" w:hint="cs"/>
          <w:b/>
          <w:bCs/>
          <w:sz w:val="24"/>
          <w:szCs w:val="24"/>
          <w:u w:val="single"/>
          <w:rtl/>
        </w:rPr>
        <w:t xml:space="preserve">מענה לשאילתה </w:t>
      </w:r>
      <w:r w:rsidRPr="00057D0B">
        <w:rPr>
          <w:rFonts w:ascii="David" w:hAnsi="David" w:cs="David"/>
          <w:b/>
          <w:bCs/>
          <w:sz w:val="24"/>
          <w:szCs w:val="24"/>
          <w:u w:val="single"/>
          <w:rtl/>
        </w:rPr>
        <w:t>רכבים נטושים בעיר</w:t>
      </w:r>
    </w:p>
    <w:p w14:paraId="67A0ED86" w14:textId="77777777" w:rsidR="005D4262" w:rsidRDefault="005D4262" w:rsidP="005D4262">
      <w:pPr>
        <w:spacing w:after="0" w:line="360" w:lineRule="auto"/>
        <w:ind w:left="84"/>
        <w:contextualSpacing/>
        <w:jc w:val="both"/>
        <w:rPr>
          <w:rFonts w:ascii="David" w:hAnsi="David" w:cs="David"/>
          <w:sz w:val="24"/>
          <w:szCs w:val="24"/>
          <w:rtl/>
        </w:rPr>
      </w:pPr>
    </w:p>
    <w:p w14:paraId="23C5274A" w14:textId="77777777" w:rsidR="005D4262" w:rsidRPr="004B7F93" w:rsidRDefault="005D4262" w:rsidP="005D4262">
      <w:pPr>
        <w:spacing w:after="0" w:line="360" w:lineRule="auto"/>
        <w:ind w:left="84"/>
        <w:contextualSpacing/>
        <w:jc w:val="both"/>
        <w:rPr>
          <w:rFonts w:ascii="David" w:hAnsi="David" w:cs="David"/>
          <w:sz w:val="24"/>
          <w:szCs w:val="24"/>
          <w:rtl/>
        </w:rPr>
      </w:pPr>
      <w:r w:rsidRPr="004B7F93">
        <w:rPr>
          <w:rFonts w:ascii="David" w:hAnsi="David" w:cs="David" w:hint="cs"/>
          <w:sz w:val="24"/>
          <w:szCs w:val="24"/>
          <w:rtl/>
        </w:rPr>
        <w:t>מינואר</w:t>
      </w:r>
      <w:r w:rsidRPr="004B7F93">
        <w:rPr>
          <w:rFonts w:ascii="David" w:hAnsi="David" w:cs="David"/>
          <w:sz w:val="24"/>
          <w:szCs w:val="24"/>
          <w:rtl/>
        </w:rPr>
        <w:t xml:space="preserve"> 2025</w:t>
      </w:r>
      <w:r>
        <w:rPr>
          <w:rFonts w:ascii="David" w:hAnsi="David" w:cs="David" w:hint="cs"/>
          <w:sz w:val="24"/>
          <w:szCs w:val="24"/>
          <w:rtl/>
        </w:rPr>
        <w:t xml:space="preserve"> ועד חודש אוקטובר 2026 </w:t>
      </w:r>
      <w:r w:rsidRPr="004B7F93">
        <w:rPr>
          <w:rFonts w:ascii="David" w:hAnsi="David" w:cs="David"/>
          <w:sz w:val="24"/>
          <w:szCs w:val="24"/>
          <w:rtl/>
        </w:rPr>
        <w:t xml:space="preserve"> </w:t>
      </w:r>
      <w:r w:rsidRPr="004B7F93">
        <w:rPr>
          <w:rFonts w:ascii="David" w:hAnsi="David" w:cs="David" w:hint="cs"/>
          <w:sz w:val="24"/>
          <w:szCs w:val="24"/>
          <w:rtl/>
        </w:rPr>
        <w:t>נגררו</w:t>
      </w:r>
      <w:r w:rsidRPr="004B7F93">
        <w:rPr>
          <w:rFonts w:ascii="David" w:hAnsi="David" w:cs="David"/>
          <w:sz w:val="24"/>
          <w:szCs w:val="24"/>
          <w:rtl/>
        </w:rPr>
        <w:t xml:space="preserve"> 131 </w:t>
      </w:r>
      <w:r w:rsidRPr="004B7F93">
        <w:rPr>
          <w:rFonts w:ascii="David" w:hAnsi="David" w:cs="David" w:hint="cs"/>
          <w:sz w:val="24"/>
          <w:szCs w:val="24"/>
          <w:rtl/>
        </w:rPr>
        <w:t>רכבים</w:t>
      </w:r>
      <w:r>
        <w:rPr>
          <w:rFonts w:ascii="David" w:hAnsi="David" w:cs="David" w:hint="cs"/>
          <w:sz w:val="24"/>
          <w:szCs w:val="24"/>
          <w:rtl/>
        </w:rPr>
        <w:t>.</w:t>
      </w:r>
    </w:p>
    <w:p w14:paraId="5D811427" w14:textId="77777777" w:rsidR="005D4262" w:rsidRDefault="005D4262" w:rsidP="005D4262">
      <w:pPr>
        <w:spacing w:after="0" w:line="360" w:lineRule="auto"/>
        <w:ind w:left="84"/>
        <w:contextualSpacing/>
        <w:jc w:val="both"/>
        <w:rPr>
          <w:rFonts w:ascii="David" w:hAnsi="David" w:cs="David"/>
          <w:sz w:val="24"/>
          <w:szCs w:val="24"/>
          <w:rtl/>
        </w:rPr>
      </w:pPr>
      <w:r>
        <w:rPr>
          <w:rFonts w:ascii="David" w:hAnsi="David" w:cs="David" w:hint="cs"/>
          <w:sz w:val="24"/>
          <w:szCs w:val="24"/>
          <w:rtl/>
        </w:rPr>
        <w:t xml:space="preserve">סך ההכנסות משחרור רכבים </w:t>
      </w:r>
      <w:r>
        <w:rPr>
          <w:rFonts w:ascii="David" w:hAnsi="David" w:cs="David"/>
          <w:sz w:val="24"/>
          <w:szCs w:val="24"/>
          <w:rtl/>
        </w:rPr>
        <w:t>–</w:t>
      </w:r>
      <w:r>
        <w:rPr>
          <w:rFonts w:ascii="David" w:hAnsi="David" w:cs="David" w:hint="cs"/>
          <w:sz w:val="24"/>
          <w:szCs w:val="24"/>
          <w:rtl/>
        </w:rPr>
        <w:t xml:space="preserve"> 31,000 ₪</w:t>
      </w:r>
    </w:p>
    <w:p w14:paraId="3BEF06F1" w14:textId="77777777" w:rsidR="005D4262" w:rsidRPr="004B7F93" w:rsidRDefault="005D4262" w:rsidP="005D4262">
      <w:pPr>
        <w:spacing w:after="0" w:line="360" w:lineRule="auto"/>
        <w:ind w:left="84"/>
        <w:contextualSpacing/>
        <w:jc w:val="both"/>
        <w:rPr>
          <w:rFonts w:ascii="David" w:hAnsi="David" w:cs="David"/>
          <w:sz w:val="24"/>
          <w:szCs w:val="24"/>
          <w:rtl/>
        </w:rPr>
      </w:pPr>
      <w:r>
        <w:rPr>
          <w:rFonts w:ascii="David" w:hAnsi="David" w:cs="David" w:hint="cs"/>
          <w:sz w:val="24"/>
          <w:szCs w:val="24"/>
          <w:rtl/>
        </w:rPr>
        <w:t xml:space="preserve">סך ההכנסות ממכירת רכבים </w:t>
      </w:r>
      <w:r>
        <w:rPr>
          <w:rFonts w:ascii="David" w:hAnsi="David" w:cs="David"/>
          <w:sz w:val="24"/>
          <w:szCs w:val="24"/>
          <w:rtl/>
        </w:rPr>
        <w:t>–</w:t>
      </w:r>
      <w:r>
        <w:rPr>
          <w:rFonts w:ascii="David" w:hAnsi="David" w:cs="David" w:hint="cs"/>
          <w:sz w:val="24"/>
          <w:szCs w:val="24"/>
          <w:rtl/>
        </w:rPr>
        <w:t xml:space="preserve"> 34,500 ₪ </w:t>
      </w:r>
    </w:p>
    <w:p w14:paraId="5BEA1F2B" w14:textId="77777777" w:rsidR="005D4262" w:rsidRPr="004B7F93" w:rsidRDefault="005D4262" w:rsidP="005D4262">
      <w:pPr>
        <w:spacing w:after="0" w:line="360" w:lineRule="auto"/>
        <w:ind w:left="84"/>
        <w:contextualSpacing/>
        <w:jc w:val="both"/>
        <w:rPr>
          <w:rFonts w:ascii="David" w:hAnsi="David" w:cs="David"/>
          <w:sz w:val="24"/>
          <w:szCs w:val="24"/>
          <w:rtl/>
        </w:rPr>
      </w:pPr>
      <w:r w:rsidRPr="004B7F93">
        <w:rPr>
          <w:rFonts w:ascii="David" w:hAnsi="David" w:cs="David" w:hint="cs"/>
          <w:sz w:val="24"/>
          <w:szCs w:val="24"/>
          <w:rtl/>
        </w:rPr>
        <w:t>עלות</w:t>
      </w:r>
      <w:r w:rsidRPr="004B7F93">
        <w:rPr>
          <w:rFonts w:ascii="David" w:hAnsi="David" w:cs="David"/>
          <w:sz w:val="24"/>
          <w:szCs w:val="24"/>
          <w:rtl/>
        </w:rPr>
        <w:t xml:space="preserve"> </w:t>
      </w:r>
      <w:r w:rsidRPr="004B7F93">
        <w:rPr>
          <w:rFonts w:ascii="David" w:hAnsi="David" w:cs="David" w:hint="cs"/>
          <w:sz w:val="24"/>
          <w:szCs w:val="24"/>
          <w:rtl/>
        </w:rPr>
        <w:t>השחרור</w:t>
      </w:r>
      <w:r w:rsidRPr="004B7F93">
        <w:rPr>
          <w:rFonts w:ascii="David" w:hAnsi="David" w:cs="David"/>
          <w:sz w:val="24"/>
          <w:szCs w:val="24"/>
          <w:rtl/>
        </w:rPr>
        <w:t xml:space="preserve"> </w:t>
      </w:r>
      <w:r w:rsidRPr="004B7F93">
        <w:rPr>
          <w:rFonts w:ascii="David" w:hAnsi="David" w:cs="David" w:hint="cs"/>
          <w:sz w:val="24"/>
          <w:szCs w:val="24"/>
          <w:rtl/>
        </w:rPr>
        <w:t>לרכב</w:t>
      </w:r>
      <w:r w:rsidRPr="004B7F93">
        <w:rPr>
          <w:rFonts w:ascii="David" w:hAnsi="David" w:cs="David"/>
          <w:sz w:val="24"/>
          <w:szCs w:val="24"/>
          <w:rtl/>
        </w:rPr>
        <w:t xml:space="preserve"> </w:t>
      </w:r>
      <w:r w:rsidRPr="004B7F93">
        <w:rPr>
          <w:rFonts w:ascii="David" w:hAnsi="David" w:cs="David" w:hint="cs"/>
          <w:sz w:val="24"/>
          <w:szCs w:val="24"/>
          <w:rtl/>
        </w:rPr>
        <w:t>מורכבת</w:t>
      </w:r>
      <w:r w:rsidRPr="004B7F93">
        <w:rPr>
          <w:rFonts w:ascii="David" w:hAnsi="David" w:cs="David"/>
          <w:sz w:val="24"/>
          <w:szCs w:val="24"/>
          <w:rtl/>
        </w:rPr>
        <w:t xml:space="preserve"> </w:t>
      </w:r>
      <w:r w:rsidRPr="004B7F93">
        <w:rPr>
          <w:rFonts w:ascii="David" w:hAnsi="David" w:cs="David" w:hint="cs"/>
          <w:sz w:val="24"/>
          <w:szCs w:val="24"/>
          <w:rtl/>
        </w:rPr>
        <w:t>משיטת</w:t>
      </w:r>
      <w:r w:rsidRPr="004B7F93">
        <w:rPr>
          <w:rFonts w:ascii="David" w:hAnsi="David" w:cs="David"/>
          <w:sz w:val="24"/>
          <w:szCs w:val="24"/>
          <w:rtl/>
        </w:rPr>
        <w:t xml:space="preserve"> </w:t>
      </w:r>
      <w:r w:rsidRPr="004B7F93">
        <w:rPr>
          <w:rFonts w:ascii="David" w:hAnsi="David" w:cs="David" w:hint="cs"/>
          <w:sz w:val="24"/>
          <w:szCs w:val="24"/>
          <w:rtl/>
        </w:rPr>
        <w:t>הגרירה</w:t>
      </w:r>
      <w:r w:rsidRPr="004B7F93">
        <w:rPr>
          <w:rFonts w:ascii="David" w:hAnsi="David" w:cs="David"/>
          <w:sz w:val="24"/>
          <w:szCs w:val="24"/>
          <w:rtl/>
        </w:rPr>
        <w:t xml:space="preserve"> (</w:t>
      </w:r>
      <w:r w:rsidRPr="004B7F93">
        <w:rPr>
          <w:rFonts w:ascii="David" w:hAnsi="David" w:cs="David" w:hint="cs"/>
          <w:sz w:val="24"/>
          <w:szCs w:val="24"/>
          <w:rtl/>
        </w:rPr>
        <w:t>רגילה</w:t>
      </w:r>
      <w:r w:rsidRPr="004B7F93">
        <w:rPr>
          <w:rFonts w:ascii="David" w:hAnsi="David" w:cs="David"/>
          <w:sz w:val="24"/>
          <w:szCs w:val="24"/>
          <w:rtl/>
        </w:rPr>
        <w:t xml:space="preserve"> / </w:t>
      </w:r>
      <w:r w:rsidRPr="004B7F93">
        <w:rPr>
          <w:rFonts w:ascii="David" w:hAnsi="David" w:cs="David" w:hint="cs"/>
          <w:sz w:val="24"/>
          <w:szCs w:val="24"/>
          <w:rtl/>
        </w:rPr>
        <w:t>עגלה</w:t>
      </w:r>
      <w:r w:rsidRPr="004B7F93">
        <w:rPr>
          <w:rFonts w:ascii="David" w:hAnsi="David" w:cs="David"/>
          <w:sz w:val="24"/>
          <w:szCs w:val="24"/>
          <w:rtl/>
        </w:rPr>
        <w:t xml:space="preserve"> / </w:t>
      </w:r>
      <w:r w:rsidRPr="004B7F93">
        <w:rPr>
          <w:rFonts w:ascii="David" w:hAnsi="David" w:cs="David" w:hint="cs"/>
          <w:sz w:val="24"/>
          <w:szCs w:val="24"/>
          <w:rtl/>
        </w:rPr>
        <w:t>מנוף</w:t>
      </w:r>
      <w:r w:rsidRPr="004B7F93">
        <w:rPr>
          <w:rFonts w:ascii="David" w:hAnsi="David" w:cs="David"/>
          <w:sz w:val="24"/>
          <w:szCs w:val="24"/>
          <w:rtl/>
        </w:rPr>
        <w:t xml:space="preserve"> )</w:t>
      </w:r>
      <w:r>
        <w:rPr>
          <w:rFonts w:ascii="David" w:hAnsi="David" w:cs="David" w:hint="cs"/>
          <w:sz w:val="24"/>
          <w:szCs w:val="24"/>
          <w:rtl/>
        </w:rPr>
        <w:t xml:space="preserve"> ונעה </w:t>
      </w:r>
      <w:r w:rsidRPr="004B7F93">
        <w:rPr>
          <w:rFonts w:ascii="David" w:hAnsi="David" w:cs="David" w:hint="cs"/>
          <w:sz w:val="24"/>
          <w:szCs w:val="24"/>
          <w:rtl/>
        </w:rPr>
        <w:t>בין</w:t>
      </w:r>
      <w:r w:rsidRPr="004B7F93">
        <w:rPr>
          <w:rFonts w:ascii="David" w:hAnsi="David" w:cs="David"/>
          <w:sz w:val="24"/>
          <w:szCs w:val="24"/>
          <w:rtl/>
        </w:rPr>
        <w:t xml:space="preserve"> 250-500 </w:t>
      </w:r>
      <w:r w:rsidRPr="004B7F93">
        <w:rPr>
          <w:rFonts w:ascii="David" w:hAnsi="David" w:cs="David" w:hint="cs"/>
          <w:sz w:val="24"/>
          <w:szCs w:val="24"/>
          <w:rtl/>
        </w:rPr>
        <w:t>₪</w:t>
      </w:r>
      <w:r w:rsidRPr="004B7F93">
        <w:rPr>
          <w:rFonts w:ascii="David" w:hAnsi="David" w:cs="David"/>
          <w:sz w:val="24"/>
          <w:szCs w:val="24"/>
          <w:rtl/>
        </w:rPr>
        <w:t xml:space="preserve"> .</w:t>
      </w:r>
    </w:p>
    <w:p w14:paraId="3FBAA9BC" w14:textId="77777777" w:rsidR="005D4262" w:rsidRDefault="005D4262" w:rsidP="005D4262">
      <w:pPr>
        <w:spacing w:after="0" w:line="360" w:lineRule="auto"/>
        <w:ind w:left="84"/>
        <w:contextualSpacing/>
        <w:jc w:val="both"/>
        <w:rPr>
          <w:rFonts w:ascii="David" w:hAnsi="David" w:cs="David"/>
          <w:sz w:val="24"/>
          <w:szCs w:val="24"/>
          <w:rtl/>
        </w:rPr>
      </w:pPr>
      <w:r w:rsidRPr="004B7F93">
        <w:rPr>
          <w:rFonts w:ascii="David" w:hAnsi="David" w:cs="David" w:hint="cs"/>
          <w:sz w:val="24"/>
          <w:szCs w:val="24"/>
          <w:rtl/>
        </w:rPr>
        <w:t>דמי</w:t>
      </w:r>
      <w:r w:rsidRPr="004B7F93">
        <w:rPr>
          <w:rFonts w:ascii="David" w:hAnsi="David" w:cs="David"/>
          <w:sz w:val="24"/>
          <w:szCs w:val="24"/>
          <w:rtl/>
        </w:rPr>
        <w:t xml:space="preserve"> </w:t>
      </w:r>
      <w:r w:rsidRPr="004B7F93">
        <w:rPr>
          <w:rFonts w:ascii="David" w:hAnsi="David" w:cs="David" w:hint="cs"/>
          <w:sz w:val="24"/>
          <w:szCs w:val="24"/>
          <w:rtl/>
        </w:rPr>
        <w:t>אחסון</w:t>
      </w:r>
      <w:r w:rsidRPr="004B7F93">
        <w:rPr>
          <w:rFonts w:ascii="David" w:hAnsi="David" w:cs="David"/>
          <w:sz w:val="24"/>
          <w:szCs w:val="24"/>
          <w:rtl/>
        </w:rPr>
        <w:t xml:space="preserve"> – 25 </w:t>
      </w:r>
      <w:r w:rsidRPr="004B7F93">
        <w:rPr>
          <w:rFonts w:ascii="David" w:hAnsi="David" w:cs="David" w:hint="cs"/>
          <w:sz w:val="24"/>
          <w:szCs w:val="24"/>
          <w:rtl/>
        </w:rPr>
        <w:t>₪</w:t>
      </w:r>
      <w:r w:rsidRPr="004B7F93">
        <w:rPr>
          <w:rFonts w:ascii="David" w:hAnsi="David" w:cs="David"/>
          <w:sz w:val="24"/>
          <w:szCs w:val="24"/>
          <w:rtl/>
        </w:rPr>
        <w:t xml:space="preserve"> </w:t>
      </w:r>
      <w:r w:rsidRPr="004B7F93">
        <w:rPr>
          <w:rFonts w:ascii="David" w:hAnsi="David" w:cs="David" w:hint="cs"/>
          <w:sz w:val="24"/>
          <w:szCs w:val="24"/>
          <w:rtl/>
        </w:rPr>
        <w:t>ליום</w:t>
      </w:r>
      <w:r w:rsidRPr="004B7F93">
        <w:rPr>
          <w:rFonts w:ascii="David" w:hAnsi="David" w:cs="David"/>
          <w:sz w:val="24"/>
          <w:szCs w:val="24"/>
          <w:rtl/>
        </w:rPr>
        <w:t xml:space="preserve"> </w:t>
      </w:r>
      <w:r w:rsidRPr="004B7F93">
        <w:rPr>
          <w:rFonts w:ascii="David" w:hAnsi="David" w:cs="David" w:hint="cs"/>
          <w:sz w:val="24"/>
          <w:szCs w:val="24"/>
          <w:rtl/>
        </w:rPr>
        <w:t>ועלות</w:t>
      </w:r>
      <w:r w:rsidRPr="004B7F93">
        <w:rPr>
          <w:rFonts w:ascii="David" w:hAnsi="David" w:cs="David"/>
          <w:sz w:val="24"/>
          <w:szCs w:val="24"/>
          <w:rtl/>
        </w:rPr>
        <w:t xml:space="preserve"> </w:t>
      </w:r>
      <w:r w:rsidRPr="004B7F93">
        <w:rPr>
          <w:rFonts w:ascii="David" w:hAnsi="David" w:cs="David" w:hint="cs"/>
          <w:sz w:val="24"/>
          <w:szCs w:val="24"/>
          <w:rtl/>
        </w:rPr>
        <w:t>משרד</w:t>
      </w:r>
      <w:r w:rsidRPr="004B7F93">
        <w:rPr>
          <w:rFonts w:ascii="David" w:hAnsi="David" w:cs="David"/>
          <w:sz w:val="24"/>
          <w:szCs w:val="24"/>
          <w:rtl/>
        </w:rPr>
        <w:t xml:space="preserve"> 30 </w:t>
      </w:r>
      <w:r w:rsidRPr="004B7F93">
        <w:rPr>
          <w:rFonts w:ascii="David" w:hAnsi="David" w:cs="David" w:hint="cs"/>
          <w:sz w:val="24"/>
          <w:szCs w:val="24"/>
          <w:rtl/>
        </w:rPr>
        <w:t>₪</w:t>
      </w:r>
      <w:r w:rsidRPr="004B7F93">
        <w:rPr>
          <w:rFonts w:ascii="David" w:hAnsi="David" w:cs="David"/>
          <w:sz w:val="24"/>
          <w:szCs w:val="24"/>
          <w:rtl/>
        </w:rPr>
        <w:t xml:space="preserve"> .</w:t>
      </w:r>
    </w:p>
    <w:p w14:paraId="770E6776" w14:textId="17ACFA94" w:rsidR="005D4262" w:rsidRPr="004B7F93" w:rsidRDefault="005D4262" w:rsidP="005D4262">
      <w:pPr>
        <w:spacing w:after="0" w:line="360" w:lineRule="auto"/>
        <w:ind w:left="84"/>
        <w:contextualSpacing/>
        <w:jc w:val="both"/>
        <w:rPr>
          <w:rFonts w:ascii="David" w:hAnsi="David" w:cs="David"/>
          <w:sz w:val="24"/>
          <w:szCs w:val="24"/>
          <w:rtl/>
        </w:rPr>
      </w:pPr>
      <w:r>
        <w:rPr>
          <w:rFonts w:ascii="David" w:hAnsi="David" w:cs="David" w:hint="cs"/>
          <w:sz w:val="24"/>
          <w:szCs w:val="24"/>
          <w:rtl/>
        </w:rPr>
        <w:t>עלות הגרירה, דמי האחסון ועלות המשרד משולמ</w:t>
      </w:r>
      <w:r w:rsidR="001B7753">
        <w:rPr>
          <w:rFonts w:ascii="David" w:hAnsi="David" w:cs="David" w:hint="cs"/>
          <w:sz w:val="24"/>
          <w:szCs w:val="24"/>
          <w:rtl/>
        </w:rPr>
        <w:t>ים</w:t>
      </w:r>
      <w:r>
        <w:rPr>
          <w:rFonts w:ascii="David" w:hAnsi="David" w:cs="David" w:hint="cs"/>
          <w:sz w:val="24"/>
          <w:szCs w:val="24"/>
          <w:rtl/>
        </w:rPr>
        <w:t xml:space="preserve"> רק בעבור רכבים המשוחררים לבקשת בעליהם. החל מינואר 2025 רק 40 רכבים הוחזרו לבעליהם.</w:t>
      </w:r>
    </w:p>
    <w:p w14:paraId="7EA415B8" w14:textId="77777777" w:rsidR="005D4262" w:rsidRDefault="005D4262" w:rsidP="005D4262">
      <w:pPr>
        <w:spacing w:after="0" w:line="360" w:lineRule="auto"/>
        <w:ind w:left="84"/>
        <w:contextualSpacing/>
        <w:jc w:val="both"/>
        <w:rPr>
          <w:rFonts w:ascii="David" w:hAnsi="David" w:cs="David"/>
          <w:sz w:val="24"/>
          <w:szCs w:val="24"/>
          <w:rtl/>
        </w:rPr>
      </w:pPr>
      <w:r>
        <w:rPr>
          <w:rFonts w:ascii="David" w:hAnsi="David" w:cs="David" w:hint="cs"/>
          <w:sz w:val="24"/>
          <w:szCs w:val="24"/>
          <w:rtl/>
        </w:rPr>
        <w:t>פרק הזמן הממוצע עד לגרירת רכב הוא כחמישה שבועות.</w:t>
      </w:r>
      <w:r w:rsidRPr="004B7F93">
        <w:rPr>
          <w:rFonts w:ascii="David" w:hAnsi="David" w:cs="David"/>
          <w:sz w:val="24"/>
          <w:szCs w:val="24"/>
          <w:rtl/>
        </w:rPr>
        <w:t xml:space="preserve"> </w:t>
      </w:r>
    </w:p>
    <w:p w14:paraId="328F566D" w14:textId="3FF352EA" w:rsidR="005D4262" w:rsidRDefault="005D4262">
      <w:pPr>
        <w:bidi w:val="0"/>
        <w:rPr>
          <w:rFonts w:ascii="David" w:hAnsi="David" w:cs="David"/>
          <w:sz w:val="24"/>
          <w:szCs w:val="24"/>
          <w:rtl/>
        </w:rPr>
      </w:pPr>
      <w:r>
        <w:rPr>
          <w:rFonts w:ascii="David" w:hAnsi="David" w:cs="David"/>
          <w:sz w:val="24"/>
          <w:szCs w:val="24"/>
          <w:rtl/>
        </w:rPr>
        <w:br w:type="page"/>
      </w:r>
    </w:p>
    <w:p w14:paraId="74C0A123" w14:textId="77777777" w:rsidR="005D4262" w:rsidRPr="004B7F93" w:rsidRDefault="005D4262" w:rsidP="005D4262">
      <w:pPr>
        <w:spacing w:after="0" w:line="360" w:lineRule="auto"/>
        <w:ind w:left="84"/>
        <w:contextualSpacing/>
        <w:jc w:val="both"/>
        <w:rPr>
          <w:rFonts w:ascii="David" w:hAnsi="David" w:cs="David"/>
          <w:sz w:val="24"/>
          <w:szCs w:val="24"/>
          <w:rtl/>
        </w:rPr>
      </w:pPr>
    </w:p>
    <w:p w14:paraId="5BB1B10E" w14:textId="77777777" w:rsidR="00171DD4" w:rsidRDefault="00171DD4" w:rsidP="00171DD4">
      <w:pPr>
        <w:spacing w:afterLines="40" w:after="96" w:line="23" w:lineRule="atLeast"/>
        <w:jc w:val="right"/>
        <w:rPr>
          <w:rFonts w:eastAsiaTheme="minorHAnsi"/>
          <w:sz w:val="20"/>
          <w:szCs w:val="20"/>
          <w:rtl/>
        </w:rPr>
      </w:pPr>
      <w:r>
        <w:rPr>
          <w:rFonts w:eastAsiaTheme="minorHAnsi" w:hint="cs"/>
          <w:sz w:val="20"/>
          <w:szCs w:val="20"/>
          <w:rtl/>
        </w:rPr>
        <w:t>5/10/26</w:t>
      </w:r>
    </w:p>
    <w:p w14:paraId="4AE25FB2" w14:textId="77777777" w:rsidR="00171DD4" w:rsidRPr="007A6442" w:rsidRDefault="00171DD4" w:rsidP="00171DD4">
      <w:pPr>
        <w:spacing w:afterLines="40" w:after="96" w:line="23" w:lineRule="atLeast"/>
        <w:rPr>
          <w:rFonts w:eastAsiaTheme="minorHAnsi"/>
          <w:sz w:val="20"/>
          <w:szCs w:val="20"/>
          <w:rtl/>
        </w:rPr>
      </w:pPr>
      <w:r w:rsidRPr="007A6442">
        <w:rPr>
          <w:rFonts w:eastAsiaTheme="minorHAnsi"/>
          <w:sz w:val="20"/>
          <w:szCs w:val="20"/>
          <w:rtl/>
        </w:rPr>
        <w:t xml:space="preserve">לכבוד ראש עיריית כפר סבא                                                                             </w:t>
      </w:r>
    </w:p>
    <w:p w14:paraId="697E01EF" w14:textId="77777777" w:rsidR="00171DD4" w:rsidRPr="007A6442" w:rsidRDefault="00171DD4" w:rsidP="00171DD4">
      <w:pPr>
        <w:spacing w:afterLines="40" w:after="96" w:line="23" w:lineRule="atLeast"/>
        <w:jc w:val="center"/>
        <w:rPr>
          <w:rFonts w:eastAsiaTheme="minorHAnsi"/>
          <w:b/>
          <w:bCs/>
          <w:sz w:val="20"/>
          <w:szCs w:val="20"/>
          <w:u w:val="single"/>
          <w:rtl/>
        </w:rPr>
      </w:pPr>
    </w:p>
    <w:p w14:paraId="221D1899" w14:textId="77777777" w:rsidR="00171DD4" w:rsidRPr="007A6442" w:rsidRDefault="00171DD4" w:rsidP="00171DD4">
      <w:pPr>
        <w:spacing w:afterLines="40" w:after="96" w:line="23" w:lineRule="atLeast"/>
        <w:jc w:val="center"/>
        <w:rPr>
          <w:rFonts w:eastAsiaTheme="minorHAnsi"/>
          <w:b/>
          <w:bCs/>
          <w:sz w:val="20"/>
          <w:szCs w:val="20"/>
          <w:u w:val="single"/>
          <w:rtl/>
        </w:rPr>
      </w:pPr>
      <w:r w:rsidRPr="007A6442">
        <w:rPr>
          <w:rFonts w:eastAsiaTheme="minorHAnsi"/>
          <w:b/>
          <w:bCs/>
          <w:sz w:val="20"/>
          <w:szCs w:val="20"/>
          <w:u w:val="single"/>
          <w:rtl/>
        </w:rPr>
        <w:t>שאילתה בנושא מועדוני גמלאים בעיר</w:t>
      </w:r>
    </w:p>
    <w:p w14:paraId="51457934" w14:textId="77777777" w:rsidR="00171DD4" w:rsidRPr="007A6442" w:rsidRDefault="00171DD4" w:rsidP="00171DD4">
      <w:pPr>
        <w:rPr>
          <w:rFonts w:eastAsia="David"/>
          <w:sz w:val="20"/>
          <w:szCs w:val="20"/>
        </w:rPr>
      </w:pPr>
      <w:r w:rsidRPr="007A6442">
        <w:rPr>
          <w:rFonts w:eastAsia="David"/>
          <w:sz w:val="20"/>
          <w:szCs w:val="20"/>
          <w:rtl/>
        </w:rPr>
        <w:t>ברחבי העיר פועלים מספר מועדוני גמלאים. ממידע שהגיע לידינו עולה כי בחלק מהמועדונים הביקוש להשתתפות עולה על מספר המקומות הפנויים</w:t>
      </w:r>
      <w:r w:rsidRPr="007A6442">
        <w:rPr>
          <w:rFonts w:eastAsia="David"/>
          <w:sz w:val="20"/>
          <w:szCs w:val="20"/>
        </w:rPr>
        <w:t>.</w:t>
      </w:r>
    </w:p>
    <w:p w14:paraId="71478EA3" w14:textId="77777777" w:rsidR="00171DD4" w:rsidRPr="007A6442" w:rsidRDefault="00171DD4" w:rsidP="00171DD4">
      <w:pPr>
        <w:rPr>
          <w:rFonts w:eastAsia="David"/>
          <w:sz w:val="20"/>
          <w:szCs w:val="20"/>
        </w:rPr>
      </w:pPr>
      <w:r w:rsidRPr="007A6442">
        <w:rPr>
          <w:rFonts w:eastAsia="David"/>
          <w:sz w:val="20"/>
          <w:szCs w:val="20"/>
          <w:u w:val="single"/>
          <w:rtl/>
        </w:rPr>
        <w:t>שאלות</w:t>
      </w:r>
      <w:r w:rsidRPr="007A6442">
        <w:rPr>
          <w:rFonts w:eastAsia="David"/>
          <w:sz w:val="20"/>
          <w:szCs w:val="20"/>
        </w:rPr>
        <w:t>:</w:t>
      </w:r>
    </w:p>
    <w:p w14:paraId="6137FFBE" w14:textId="77777777" w:rsidR="00171DD4" w:rsidRPr="007A6442" w:rsidRDefault="00171DD4" w:rsidP="00171DD4">
      <w:pPr>
        <w:numPr>
          <w:ilvl w:val="0"/>
          <w:numId w:val="11"/>
        </w:numPr>
        <w:spacing w:after="120" w:line="276" w:lineRule="auto"/>
        <w:rPr>
          <w:rFonts w:eastAsia="David"/>
          <w:sz w:val="20"/>
          <w:szCs w:val="20"/>
        </w:rPr>
      </w:pPr>
      <w:r w:rsidRPr="007A6442">
        <w:rPr>
          <w:rFonts w:eastAsia="David"/>
          <w:sz w:val="20"/>
          <w:szCs w:val="20"/>
          <w:rtl/>
        </w:rPr>
        <w:t>כמה גמלאים רשומים כיום במועדוני הגמלאים בעיר, בפילוח לפי כל מועדון</w:t>
      </w:r>
      <w:r w:rsidRPr="007A6442">
        <w:rPr>
          <w:rFonts w:eastAsia="David"/>
          <w:sz w:val="20"/>
          <w:szCs w:val="20"/>
        </w:rPr>
        <w:t>?</w:t>
      </w:r>
    </w:p>
    <w:p w14:paraId="3C5B1808" w14:textId="77777777" w:rsidR="00171DD4" w:rsidRPr="007A6442" w:rsidRDefault="00171DD4" w:rsidP="00171DD4">
      <w:pPr>
        <w:numPr>
          <w:ilvl w:val="0"/>
          <w:numId w:val="11"/>
        </w:numPr>
        <w:spacing w:after="120" w:line="276" w:lineRule="auto"/>
        <w:rPr>
          <w:rFonts w:eastAsia="David"/>
          <w:sz w:val="20"/>
          <w:szCs w:val="20"/>
        </w:rPr>
      </w:pPr>
      <w:r w:rsidRPr="007A6442">
        <w:rPr>
          <w:rFonts w:eastAsia="David"/>
          <w:sz w:val="20"/>
          <w:szCs w:val="20"/>
          <w:rtl/>
        </w:rPr>
        <w:t>כמה גמלאים מצויים כיום ברשימות המתנה, בפילוח לפי כל מועדון</w:t>
      </w:r>
      <w:r w:rsidRPr="007A6442">
        <w:rPr>
          <w:rFonts w:eastAsia="David"/>
          <w:sz w:val="20"/>
          <w:szCs w:val="20"/>
        </w:rPr>
        <w:t>?</w:t>
      </w:r>
    </w:p>
    <w:p w14:paraId="0DB5B5FD" w14:textId="77777777" w:rsidR="00171DD4" w:rsidRPr="007A6442" w:rsidRDefault="00171DD4" w:rsidP="00171DD4">
      <w:pPr>
        <w:rPr>
          <w:rFonts w:eastAsia="David"/>
          <w:sz w:val="20"/>
          <w:szCs w:val="20"/>
          <w:rtl/>
        </w:rPr>
      </w:pPr>
    </w:p>
    <w:p w14:paraId="0F135E8A" w14:textId="77777777" w:rsidR="00171DD4" w:rsidRPr="007A6442" w:rsidRDefault="00171DD4" w:rsidP="00171DD4">
      <w:pPr>
        <w:rPr>
          <w:rFonts w:eastAsiaTheme="minorHAnsi"/>
          <w:sz w:val="20"/>
          <w:szCs w:val="20"/>
          <w:rtl/>
        </w:rPr>
      </w:pPr>
      <w:r w:rsidRPr="007A6442">
        <w:rPr>
          <w:rFonts w:eastAsiaTheme="minorHAnsi"/>
          <w:sz w:val="20"/>
          <w:szCs w:val="20"/>
          <w:rtl/>
        </w:rPr>
        <w:t>בברכה,</w:t>
      </w:r>
    </w:p>
    <w:p w14:paraId="751E8D60"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הדר לביא – חברת מועצת העיר</w:t>
      </w:r>
    </w:p>
    <w:p w14:paraId="30229363"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עו"ד עדי לוי סקופ – חברת מועצת העיר</w:t>
      </w:r>
    </w:p>
    <w:p w14:paraId="397D0C04"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פנחס כהנא - חבר מועצת העיר</w:t>
      </w:r>
    </w:p>
    <w:p w14:paraId="0D42C122"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 xml:space="preserve">יעל סער - חברת מועצת העיר </w:t>
      </w:r>
    </w:p>
    <w:p w14:paraId="54F7FA5C"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אלון רבינוביץ - חבר מועצת העיר</w:t>
      </w:r>
    </w:p>
    <w:p w14:paraId="484C806D"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דן בן יהודה - חבר מועצת העיר</w:t>
      </w:r>
    </w:p>
    <w:p w14:paraId="39E7A9BE" w14:textId="77777777" w:rsidR="00171DD4" w:rsidRPr="007A6442" w:rsidRDefault="00171DD4" w:rsidP="00171DD4">
      <w:pPr>
        <w:spacing w:afterLines="40" w:after="96" w:line="23" w:lineRule="atLeast"/>
        <w:rPr>
          <w:rFonts w:eastAsia="David"/>
          <w:sz w:val="20"/>
          <w:szCs w:val="20"/>
        </w:rPr>
      </w:pPr>
    </w:p>
    <w:p w14:paraId="0767B731"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העתק: מירב הלפמן – מנכ"לית</w:t>
      </w:r>
    </w:p>
    <w:p w14:paraId="30EB8C1F" w14:textId="77777777" w:rsidR="00171DD4" w:rsidRPr="007A6442" w:rsidRDefault="00171DD4" w:rsidP="00171DD4">
      <w:pPr>
        <w:spacing w:afterLines="40" w:after="96" w:line="23" w:lineRule="atLeast"/>
        <w:ind w:firstLine="720"/>
        <w:rPr>
          <w:rFonts w:eastAsia="David"/>
          <w:sz w:val="20"/>
          <w:szCs w:val="20"/>
          <w:rtl/>
        </w:rPr>
      </w:pPr>
      <w:r w:rsidRPr="007A6442">
        <w:rPr>
          <w:rFonts w:eastAsia="David"/>
          <w:sz w:val="20"/>
          <w:szCs w:val="20"/>
          <w:rtl/>
        </w:rPr>
        <w:t>מיטל קולין – עוזרת מנכ"לית</w:t>
      </w:r>
    </w:p>
    <w:p w14:paraId="576B5960" w14:textId="158FE87E" w:rsidR="005D4262" w:rsidRDefault="005D4262">
      <w:pPr>
        <w:bidi w:val="0"/>
        <w:rPr>
          <w:rFonts w:ascii="David" w:hAnsi="David" w:cs="David"/>
          <w:sz w:val="24"/>
          <w:szCs w:val="24"/>
          <w:rtl/>
        </w:rPr>
      </w:pPr>
      <w:r>
        <w:rPr>
          <w:rFonts w:ascii="David" w:hAnsi="David" w:cs="David"/>
          <w:sz w:val="24"/>
          <w:szCs w:val="24"/>
          <w:rtl/>
        </w:rPr>
        <w:br w:type="page"/>
      </w:r>
    </w:p>
    <w:p w14:paraId="4CD6E737" w14:textId="77777777" w:rsidR="00171DD4" w:rsidRDefault="00171DD4" w:rsidP="00171DD4">
      <w:pPr>
        <w:rPr>
          <w:rFonts w:ascii="David" w:hAnsi="David" w:cs="David"/>
          <w:sz w:val="24"/>
          <w:szCs w:val="24"/>
          <w:rtl/>
        </w:rPr>
      </w:pPr>
    </w:p>
    <w:p w14:paraId="5C450378" w14:textId="77777777" w:rsidR="005D4262" w:rsidRPr="00057D0B" w:rsidRDefault="005D4262" w:rsidP="005D4262">
      <w:pPr>
        <w:spacing w:after="0" w:line="360" w:lineRule="auto"/>
        <w:ind w:left="84"/>
        <w:contextualSpacing/>
        <w:jc w:val="center"/>
        <w:rPr>
          <w:rFonts w:ascii="David" w:hAnsi="David" w:cs="David"/>
          <w:b/>
          <w:bCs/>
          <w:sz w:val="24"/>
          <w:szCs w:val="24"/>
          <w:u w:val="single"/>
          <w:rtl/>
        </w:rPr>
      </w:pPr>
      <w:r w:rsidRPr="00057D0B">
        <w:rPr>
          <w:rFonts w:ascii="David" w:hAnsi="David" w:cs="David" w:hint="cs"/>
          <w:b/>
          <w:bCs/>
          <w:sz w:val="24"/>
          <w:szCs w:val="24"/>
          <w:u w:val="single"/>
          <w:rtl/>
        </w:rPr>
        <w:t xml:space="preserve">מענה לשאילתה </w:t>
      </w:r>
      <w:r w:rsidRPr="00057D0B">
        <w:rPr>
          <w:rFonts w:ascii="David" w:hAnsi="David" w:cs="David"/>
          <w:b/>
          <w:bCs/>
          <w:sz w:val="24"/>
          <w:szCs w:val="24"/>
          <w:u w:val="single"/>
          <w:rtl/>
        </w:rPr>
        <w:t>מועדוני גמלאים בעיר</w:t>
      </w:r>
    </w:p>
    <w:p w14:paraId="5EA2F606" w14:textId="77777777" w:rsidR="005D4262" w:rsidRDefault="005D4262" w:rsidP="005D4262">
      <w:pPr>
        <w:spacing w:after="0" w:line="360" w:lineRule="auto"/>
        <w:ind w:left="84"/>
        <w:contextualSpacing/>
        <w:jc w:val="both"/>
        <w:rPr>
          <w:rFonts w:ascii="David" w:hAnsi="David" w:cs="David"/>
          <w:sz w:val="24"/>
          <w:szCs w:val="24"/>
          <w:rtl/>
        </w:rPr>
      </w:pPr>
    </w:p>
    <w:p w14:paraId="2CC51F72" w14:textId="77777777" w:rsidR="005D4262" w:rsidRDefault="005D4262" w:rsidP="005D4262">
      <w:pPr>
        <w:spacing w:after="0" w:line="360" w:lineRule="auto"/>
        <w:ind w:left="84"/>
        <w:contextualSpacing/>
        <w:jc w:val="both"/>
        <w:rPr>
          <w:rFonts w:ascii="David" w:hAnsi="David" w:cs="David"/>
          <w:sz w:val="24"/>
          <w:szCs w:val="24"/>
          <w:rtl/>
        </w:rPr>
      </w:pPr>
      <w:r>
        <w:rPr>
          <w:rFonts w:ascii="David" w:hAnsi="David" w:cs="David" w:hint="cs"/>
          <w:sz w:val="24"/>
          <w:szCs w:val="24"/>
          <w:rtl/>
        </w:rPr>
        <w:t>במועדוני הגמלאים חברים 1927 תושבים ותיקים.</w:t>
      </w:r>
    </w:p>
    <w:p w14:paraId="21541509" w14:textId="77777777" w:rsidR="005D4262" w:rsidRPr="00FC64DB" w:rsidRDefault="005D4262" w:rsidP="005D4262">
      <w:pPr>
        <w:spacing w:after="0" w:line="360" w:lineRule="auto"/>
        <w:ind w:left="84"/>
        <w:contextualSpacing/>
        <w:jc w:val="both"/>
        <w:rPr>
          <w:rFonts w:ascii="David" w:hAnsi="David" w:cs="David"/>
          <w:sz w:val="24"/>
          <w:szCs w:val="24"/>
          <w:rtl/>
        </w:rPr>
      </w:pPr>
      <w:r>
        <w:rPr>
          <w:rFonts w:ascii="David" w:hAnsi="David" w:cs="David" w:hint="cs"/>
          <w:sz w:val="24"/>
          <w:szCs w:val="24"/>
          <w:rtl/>
        </w:rPr>
        <w:t>אין המתנה במועדוני הגמלאים פרט למועדון כיסופים.</w:t>
      </w:r>
    </w:p>
    <w:p w14:paraId="31B7ABB9" w14:textId="77777777" w:rsidR="005D4262" w:rsidRPr="00FC64DB" w:rsidRDefault="005D4262" w:rsidP="005D4262">
      <w:pPr>
        <w:spacing w:after="0" w:line="360" w:lineRule="auto"/>
        <w:ind w:left="84"/>
        <w:contextualSpacing/>
        <w:jc w:val="both"/>
        <w:rPr>
          <w:rFonts w:ascii="David" w:hAnsi="David" w:cs="David"/>
          <w:sz w:val="24"/>
          <w:szCs w:val="24"/>
          <w:rtl/>
        </w:rPr>
      </w:pPr>
      <w:r w:rsidRPr="00FC64DB">
        <w:rPr>
          <w:rFonts w:ascii="David" w:hAnsi="David" w:cs="David" w:hint="cs"/>
          <w:sz w:val="24"/>
          <w:szCs w:val="24"/>
          <w:rtl/>
        </w:rPr>
        <w:t>במועדונים</w:t>
      </w:r>
      <w:r w:rsidRPr="00FC64DB">
        <w:rPr>
          <w:rFonts w:ascii="David" w:hAnsi="David" w:cs="David"/>
          <w:sz w:val="24"/>
          <w:szCs w:val="24"/>
          <w:rtl/>
        </w:rPr>
        <w:t xml:space="preserve"> </w:t>
      </w:r>
      <w:r w:rsidRPr="00FC64DB">
        <w:rPr>
          <w:rFonts w:ascii="David" w:hAnsi="David" w:cs="David" w:hint="cs"/>
          <w:sz w:val="24"/>
          <w:szCs w:val="24"/>
          <w:rtl/>
        </w:rPr>
        <w:t>קיימת</w:t>
      </w:r>
      <w:r w:rsidRPr="00FC64DB">
        <w:rPr>
          <w:rFonts w:ascii="David" w:hAnsi="David" w:cs="David"/>
          <w:sz w:val="24"/>
          <w:szCs w:val="24"/>
          <w:rtl/>
        </w:rPr>
        <w:t xml:space="preserve"> </w:t>
      </w:r>
      <w:r w:rsidRPr="00FC64DB">
        <w:rPr>
          <w:rFonts w:ascii="David" w:hAnsi="David" w:cs="David" w:hint="cs"/>
          <w:sz w:val="24"/>
          <w:szCs w:val="24"/>
          <w:rtl/>
        </w:rPr>
        <w:t>פעילות</w:t>
      </w:r>
      <w:r w:rsidRPr="00FC64DB">
        <w:rPr>
          <w:rFonts w:ascii="David" w:hAnsi="David" w:cs="David"/>
          <w:sz w:val="24"/>
          <w:szCs w:val="24"/>
          <w:rtl/>
        </w:rPr>
        <w:t xml:space="preserve"> </w:t>
      </w:r>
      <w:r w:rsidRPr="00FC64DB">
        <w:rPr>
          <w:rFonts w:ascii="David" w:hAnsi="David" w:cs="David" w:hint="cs"/>
          <w:sz w:val="24"/>
          <w:szCs w:val="24"/>
          <w:rtl/>
        </w:rPr>
        <w:t>ענפה</w:t>
      </w:r>
      <w:r w:rsidRPr="00FC64DB">
        <w:rPr>
          <w:rFonts w:ascii="David" w:hAnsi="David" w:cs="David"/>
          <w:sz w:val="24"/>
          <w:szCs w:val="24"/>
          <w:rtl/>
        </w:rPr>
        <w:t xml:space="preserve"> </w:t>
      </w:r>
      <w:r w:rsidRPr="00FC64DB">
        <w:rPr>
          <w:rFonts w:ascii="David" w:hAnsi="David" w:cs="David" w:hint="cs"/>
          <w:sz w:val="24"/>
          <w:szCs w:val="24"/>
          <w:rtl/>
        </w:rPr>
        <w:t>של</w:t>
      </w:r>
      <w:r w:rsidRPr="00FC64DB">
        <w:rPr>
          <w:rFonts w:ascii="David" w:hAnsi="David" w:cs="David"/>
          <w:sz w:val="24"/>
          <w:szCs w:val="24"/>
          <w:rtl/>
        </w:rPr>
        <w:t xml:space="preserve"> </w:t>
      </w:r>
      <w:r w:rsidRPr="00FC64DB">
        <w:rPr>
          <w:rFonts w:ascii="David" w:hAnsi="David" w:cs="David" w:hint="cs"/>
          <w:sz w:val="24"/>
          <w:szCs w:val="24"/>
          <w:rtl/>
        </w:rPr>
        <w:t>חוגים</w:t>
      </w:r>
      <w:r w:rsidRPr="00FC64DB">
        <w:rPr>
          <w:rFonts w:ascii="David" w:hAnsi="David" w:cs="David"/>
          <w:sz w:val="24"/>
          <w:szCs w:val="24"/>
          <w:rtl/>
        </w:rPr>
        <w:t xml:space="preserve"> </w:t>
      </w:r>
      <w:r w:rsidRPr="00FC64DB">
        <w:rPr>
          <w:rFonts w:ascii="David" w:hAnsi="David" w:cs="David" w:hint="cs"/>
          <w:sz w:val="24"/>
          <w:szCs w:val="24"/>
          <w:rtl/>
        </w:rPr>
        <w:t>איכותיים</w:t>
      </w:r>
      <w:r w:rsidRPr="00FC64DB">
        <w:rPr>
          <w:rFonts w:ascii="David" w:hAnsi="David" w:cs="David"/>
          <w:sz w:val="24"/>
          <w:szCs w:val="24"/>
          <w:rtl/>
        </w:rPr>
        <w:t xml:space="preserve"> </w:t>
      </w:r>
      <w:r w:rsidRPr="00FC64DB">
        <w:rPr>
          <w:rFonts w:ascii="David" w:hAnsi="David" w:cs="David" w:hint="cs"/>
          <w:sz w:val="24"/>
          <w:szCs w:val="24"/>
          <w:rtl/>
        </w:rPr>
        <w:t>ומגוונים</w:t>
      </w:r>
      <w:r w:rsidRPr="00FC64DB">
        <w:rPr>
          <w:rFonts w:ascii="David" w:hAnsi="David" w:cs="David"/>
          <w:sz w:val="24"/>
          <w:szCs w:val="24"/>
          <w:rtl/>
        </w:rPr>
        <w:t xml:space="preserve">. </w:t>
      </w:r>
      <w:r w:rsidRPr="00FC64DB">
        <w:rPr>
          <w:rFonts w:ascii="David" w:hAnsi="David" w:cs="David" w:hint="cs"/>
          <w:sz w:val="24"/>
          <w:szCs w:val="24"/>
          <w:rtl/>
        </w:rPr>
        <w:t>לכן</w:t>
      </w:r>
      <w:r w:rsidRPr="00FC64DB">
        <w:rPr>
          <w:rFonts w:ascii="David" w:hAnsi="David" w:cs="David"/>
          <w:sz w:val="24"/>
          <w:szCs w:val="24"/>
          <w:rtl/>
        </w:rPr>
        <w:t xml:space="preserve"> </w:t>
      </w:r>
      <w:r w:rsidRPr="00FC64DB">
        <w:rPr>
          <w:rFonts w:ascii="David" w:hAnsi="David" w:cs="David" w:hint="cs"/>
          <w:sz w:val="24"/>
          <w:szCs w:val="24"/>
          <w:rtl/>
        </w:rPr>
        <w:t>ישנו</w:t>
      </w:r>
      <w:r w:rsidRPr="00FC64DB">
        <w:rPr>
          <w:rFonts w:ascii="David" w:hAnsi="David" w:cs="David"/>
          <w:sz w:val="24"/>
          <w:szCs w:val="24"/>
          <w:rtl/>
        </w:rPr>
        <w:t xml:space="preserve"> </w:t>
      </w:r>
      <w:r w:rsidRPr="00FC64DB">
        <w:rPr>
          <w:rFonts w:ascii="David" w:hAnsi="David" w:cs="David" w:hint="cs"/>
          <w:sz w:val="24"/>
          <w:szCs w:val="24"/>
          <w:rtl/>
        </w:rPr>
        <w:t>ביקוש</w:t>
      </w:r>
      <w:r w:rsidRPr="00FC64DB">
        <w:rPr>
          <w:rFonts w:ascii="David" w:hAnsi="David" w:cs="David"/>
          <w:sz w:val="24"/>
          <w:szCs w:val="24"/>
          <w:rtl/>
        </w:rPr>
        <w:t xml:space="preserve"> </w:t>
      </w:r>
      <w:r w:rsidRPr="00FC64DB">
        <w:rPr>
          <w:rFonts w:ascii="David" w:hAnsi="David" w:cs="David" w:hint="cs"/>
          <w:sz w:val="24"/>
          <w:szCs w:val="24"/>
          <w:rtl/>
        </w:rPr>
        <w:t>גבוה</w:t>
      </w:r>
      <w:r w:rsidRPr="00FC64DB">
        <w:rPr>
          <w:rFonts w:ascii="David" w:hAnsi="David" w:cs="David"/>
          <w:sz w:val="24"/>
          <w:szCs w:val="24"/>
          <w:rtl/>
        </w:rPr>
        <w:t xml:space="preserve"> </w:t>
      </w:r>
      <w:r w:rsidRPr="00FC64DB">
        <w:rPr>
          <w:rFonts w:ascii="David" w:hAnsi="David" w:cs="David" w:hint="cs"/>
          <w:sz w:val="24"/>
          <w:szCs w:val="24"/>
          <w:rtl/>
        </w:rPr>
        <w:t>להצטרף</w:t>
      </w:r>
      <w:r w:rsidRPr="00FC64DB">
        <w:rPr>
          <w:rFonts w:ascii="David" w:hAnsi="David" w:cs="David"/>
          <w:sz w:val="24"/>
          <w:szCs w:val="24"/>
          <w:rtl/>
        </w:rPr>
        <w:t xml:space="preserve">.  </w:t>
      </w:r>
    </w:p>
    <w:p w14:paraId="6E43AD8C" w14:textId="77777777" w:rsidR="005D4262" w:rsidRPr="00FC64DB" w:rsidRDefault="005D4262" w:rsidP="005D4262">
      <w:pPr>
        <w:spacing w:after="0" w:line="360" w:lineRule="auto"/>
        <w:ind w:left="84"/>
        <w:contextualSpacing/>
        <w:jc w:val="both"/>
        <w:rPr>
          <w:rFonts w:ascii="David" w:hAnsi="David" w:cs="David"/>
          <w:sz w:val="24"/>
          <w:szCs w:val="24"/>
          <w:rtl/>
        </w:rPr>
      </w:pPr>
      <w:r w:rsidRPr="00FC64DB">
        <w:rPr>
          <w:rFonts w:ascii="David" w:hAnsi="David" w:cs="David" w:hint="cs"/>
          <w:sz w:val="24"/>
          <w:szCs w:val="24"/>
          <w:rtl/>
        </w:rPr>
        <w:t>במסגרת</w:t>
      </w:r>
      <w:r w:rsidRPr="00FC64DB">
        <w:rPr>
          <w:rFonts w:ascii="David" w:hAnsi="David" w:cs="David"/>
          <w:sz w:val="24"/>
          <w:szCs w:val="24"/>
          <w:rtl/>
        </w:rPr>
        <w:t xml:space="preserve"> </w:t>
      </w:r>
      <w:r w:rsidRPr="00FC64DB">
        <w:rPr>
          <w:rFonts w:ascii="David" w:hAnsi="David" w:cs="David" w:hint="cs"/>
          <w:sz w:val="24"/>
          <w:szCs w:val="24"/>
          <w:rtl/>
        </w:rPr>
        <w:t>המועדונים</w:t>
      </w:r>
      <w:r w:rsidRPr="00FC64DB">
        <w:rPr>
          <w:rFonts w:ascii="David" w:hAnsi="David" w:cs="David"/>
          <w:sz w:val="24"/>
          <w:szCs w:val="24"/>
          <w:rtl/>
        </w:rPr>
        <w:t xml:space="preserve"> </w:t>
      </w:r>
      <w:r w:rsidRPr="00FC64DB">
        <w:rPr>
          <w:rFonts w:ascii="David" w:hAnsi="David" w:cs="David" w:hint="cs"/>
          <w:sz w:val="24"/>
          <w:szCs w:val="24"/>
          <w:rtl/>
        </w:rPr>
        <w:t>ניתן</w:t>
      </w:r>
      <w:r w:rsidRPr="00FC64DB">
        <w:rPr>
          <w:rFonts w:ascii="David" w:hAnsi="David" w:cs="David"/>
          <w:sz w:val="24"/>
          <w:szCs w:val="24"/>
          <w:rtl/>
        </w:rPr>
        <w:t xml:space="preserve"> </w:t>
      </w:r>
      <w:r w:rsidRPr="00FC64DB">
        <w:rPr>
          <w:rFonts w:ascii="David" w:hAnsi="David" w:cs="David" w:hint="cs"/>
          <w:sz w:val="24"/>
          <w:szCs w:val="24"/>
          <w:rtl/>
        </w:rPr>
        <w:t>דגש</w:t>
      </w:r>
      <w:r w:rsidRPr="00FC64DB">
        <w:rPr>
          <w:rFonts w:ascii="David" w:hAnsi="David" w:cs="David"/>
          <w:sz w:val="24"/>
          <w:szCs w:val="24"/>
          <w:rtl/>
        </w:rPr>
        <w:t xml:space="preserve"> </w:t>
      </w:r>
      <w:r w:rsidRPr="00FC64DB">
        <w:rPr>
          <w:rFonts w:ascii="David" w:hAnsi="David" w:cs="David" w:hint="cs"/>
          <w:sz w:val="24"/>
          <w:szCs w:val="24"/>
          <w:rtl/>
        </w:rPr>
        <w:t>על</w:t>
      </w:r>
      <w:r w:rsidRPr="00FC64DB">
        <w:rPr>
          <w:rFonts w:ascii="David" w:hAnsi="David" w:cs="David"/>
          <w:sz w:val="24"/>
          <w:szCs w:val="24"/>
          <w:rtl/>
        </w:rPr>
        <w:t xml:space="preserve"> </w:t>
      </w:r>
      <w:r w:rsidRPr="00FC64DB">
        <w:rPr>
          <w:rFonts w:ascii="David" w:hAnsi="David" w:cs="David" w:hint="cs"/>
          <w:sz w:val="24"/>
          <w:szCs w:val="24"/>
          <w:rtl/>
        </w:rPr>
        <w:t>השתתפות</w:t>
      </w:r>
      <w:r w:rsidRPr="00FC64DB">
        <w:rPr>
          <w:rFonts w:ascii="David" w:hAnsi="David" w:cs="David"/>
          <w:sz w:val="24"/>
          <w:szCs w:val="24"/>
          <w:rtl/>
        </w:rPr>
        <w:t xml:space="preserve"> </w:t>
      </w:r>
      <w:r w:rsidRPr="00FC64DB">
        <w:rPr>
          <w:rFonts w:ascii="David" w:hAnsi="David" w:cs="David" w:hint="cs"/>
          <w:sz w:val="24"/>
          <w:szCs w:val="24"/>
          <w:rtl/>
        </w:rPr>
        <w:t>פעילה</w:t>
      </w:r>
      <w:r w:rsidRPr="00FC64DB">
        <w:rPr>
          <w:rFonts w:ascii="David" w:hAnsi="David" w:cs="David"/>
          <w:sz w:val="24"/>
          <w:szCs w:val="24"/>
          <w:rtl/>
        </w:rPr>
        <w:t xml:space="preserve">, </w:t>
      </w:r>
      <w:r w:rsidRPr="00FC64DB">
        <w:rPr>
          <w:rFonts w:ascii="David" w:hAnsi="David" w:cs="David" w:hint="cs"/>
          <w:sz w:val="24"/>
          <w:szCs w:val="24"/>
          <w:rtl/>
        </w:rPr>
        <w:t>פנאי</w:t>
      </w:r>
      <w:r w:rsidRPr="00FC64DB">
        <w:rPr>
          <w:rFonts w:ascii="David" w:hAnsi="David" w:cs="David"/>
          <w:sz w:val="24"/>
          <w:szCs w:val="24"/>
          <w:rtl/>
        </w:rPr>
        <w:t xml:space="preserve"> </w:t>
      </w:r>
      <w:r w:rsidRPr="00FC64DB">
        <w:rPr>
          <w:rFonts w:ascii="David" w:hAnsi="David" w:cs="David" w:hint="cs"/>
          <w:sz w:val="24"/>
          <w:szCs w:val="24"/>
          <w:rtl/>
        </w:rPr>
        <w:t>ותחושת</w:t>
      </w:r>
      <w:r w:rsidRPr="00FC64DB">
        <w:rPr>
          <w:rFonts w:ascii="David" w:hAnsi="David" w:cs="David"/>
          <w:sz w:val="24"/>
          <w:szCs w:val="24"/>
          <w:rtl/>
        </w:rPr>
        <w:t xml:space="preserve"> </w:t>
      </w:r>
      <w:r w:rsidRPr="00FC64DB">
        <w:rPr>
          <w:rFonts w:ascii="David" w:hAnsi="David" w:cs="David" w:hint="cs"/>
          <w:sz w:val="24"/>
          <w:szCs w:val="24"/>
          <w:rtl/>
        </w:rPr>
        <w:t>השתייכות</w:t>
      </w:r>
      <w:r w:rsidRPr="00FC64DB">
        <w:rPr>
          <w:rFonts w:ascii="David" w:hAnsi="David" w:cs="David"/>
          <w:sz w:val="24"/>
          <w:szCs w:val="24"/>
          <w:rtl/>
        </w:rPr>
        <w:t xml:space="preserve">  </w:t>
      </w:r>
      <w:r w:rsidRPr="00FC64DB">
        <w:rPr>
          <w:rFonts w:ascii="David" w:hAnsi="David" w:cs="David" w:hint="cs"/>
          <w:sz w:val="24"/>
          <w:szCs w:val="24"/>
          <w:rtl/>
        </w:rPr>
        <w:t>ובכך</w:t>
      </w:r>
      <w:r w:rsidRPr="00FC64DB">
        <w:rPr>
          <w:rFonts w:ascii="David" w:hAnsi="David" w:cs="David"/>
          <w:sz w:val="24"/>
          <w:szCs w:val="24"/>
          <w:rtl/>
        </w:rPr>
        <w:t xml:space="preserve">, </w:t>
      </w:r>
    </w:p>
    <w:p w14:paraId="3565CFCB" w14:textId="77777777" w:rsidR="005D4262" w:rsidRPr="00FC64DB" w:rsidRDefault="005D4262" w:rsidP="005D4262">
      <w:pPr>
        <w:spacing w:after="0" w:line="360" w:lineRule="auto"/>
        <w:ind w:left="84"/>
        <w:contextualSpacing/>
        <w:jc w:val="both"/>
        <w:rPr>
          <w:rFonts w:ascii="David" w:hAnsi="David" w:cs="David"/>
          <w:sz w:val="24"/>
          <w:szCs w:val="24"/>
          <w:rtl/>
        </w:rPr>
      </w:pPr>
      <w:r w:rsidRPr="00FC64DB">
        <w:rPr>
          <w:rFonts w:ascii="David" w:hAnsi="David" w:cs="David" w:hint="cs"/>
          <w:sz w:val="24"/>
          <w:szCs w:val="24"/>
          <w:rtl/>
        </w:rPr>
        <w:t>המועדונים</w:t>
      </w:r>
      <w:r w:rsidRPr="00FC64DB">
        <w:rPr>
          <w:rFonts w:ascii="David" w:hAnsi="David" w:cs="David"/>
          <w:sz w:val="24"/>
          <w:szCs w:val="24"/>
          <w:rtl/>
        </w:rPr>
        <w:t xml:space="preserve"> </w:t>
      </w:r>
      <w:r w:rsidRPr="00FC64DB">
        <w:rPr>
          <w:rFonts w:ascii="David" w:hAnsi="David" w:cs="David" w:hint="cs"/>
          <w:sz w:val="24"/>
          <w:szCs w:val="24"/>
          <w:rtl/>
        </w:rPr>
        <w:t>הופכים</w:t>
      </w:r>
      <w:r w:rsidRPr="00FC64DB">
        <w:rPr>
          <w:rFonts w:ascii="David" w:hAnsi="David" w:cs="David"/>
          <w:sz w:val="24"/>
          <w:szCs w:val="24"/>
          <w:rtl/>
        </w:rPr>
        <w:t xml:space="preserve"> </w:t>
      </w:r>
      <w:r w:rsidRPr="00FC64DB">
        <w:rPr>
          <w:rFonts w:ascii="David" w:hAnsi="David" w:cs="David" w:hint="cs"/>
          <w:sz w:val="24"/>
          <w:szCs w:val="24"/>
          <w:rtl/>
        </w:rPr>
        <w:t>ממסגרת</w:t>
      </w:r>
      <w:r w:rsidRPr="00FC64DB">
        <w:rPr>
          <w:rFonts w:ascii="David" w:hAnsi="David" w:cs="David"/>
          <w:sz w:val="24"/>
          <w:szCs w:val="24"/>
          <w:rtl/>
        </w:rPr>
        <w:t xml:space="preserve"> </w:t>
      </w:r>
      <w:r w:rsidRPr="00FC64DB">
        <w:rPr>
          <w:rFonts w:ascii="David" w:hAnsi="David" w:cs="David" w:hint="cs"/>
          <w:sz w:val="24"/>
          <w:szCs w:val="24"/>
          <w:rtl/>
        </w:rPr>
        <w:t>פנאי</w:t>
      </w:r>
      <w:r w:rsidRPr="00FC64DB">
        <w:rPr>
          <w:rFonts w:ascii="David" w:hAnsi="David" w:cs="David"/>
          <w:sz w:val="24"/>
          <w:szCs w:val="24"/>
          <w:rtl/>
        </w:rPr>
        <w:t xml:space="preserve"> </w:t>
      </w:r>
      <w:r w:rsidRPr="00FC64DB">
        <w:rPr>
          <w:rFonts w:ascii="David" w:hAnsi="David" w:cs="David" w:hint="cs"/>
          <w:sz w:val="24"/>
          <w:szCs w:val="24"/>
          <w:rtl/>
        </w:rPr>
        <w:t>למרחב</w:t>
      </w:r>
      <w:r w:rsidRPr="00FC64DB">
        <w:rPr>
          <w:rFonts w:ascii="David" w:hAnsi="David" w:cs="David"/>
          <w:sz w:val="24"/>
          <w:szCs w:val="24"/>
          <w:rtl/>
        </w:rPr>
        <w:t xml:space="preserve"> </w:t>
      </w:r>
      <w:r w:rsidRPr="00FC64DB">
        <w:rPr>
          <w:rFonts w:ascii="David" w:hAnsi="David" w:cs="David" w:hint="cs"/>
          <w:sz w:val="24"/>
          <w:szCs w:val="24"/>
          <w:rtl/>
        </w:rPr>
        <w:t>קהילתי</w:t>
      </w:r>
      <w:r w:rsidRPr="00FC64DB">
        <w:rPr>
          <w:rFonts w:ascii="David" w:hAnsi="David" w:cs="David"/>
          <w:sz w:val="24"/>
          <w:szCs w:val="24"/>
          <w:rtl/>
        </w:rPr>
        <w:t xml:space="preserve"> </w:t>
      </w:r>
      <w:r w:rsidRPr="00FC64DB">
        <w:rPr>
          <w:rFonts w:ascii="David" w:hAnsi="David" w:cs="David" w:hint="cs"/>
          <w:sz w:val="24"/>
          <w:szCs w:val="24"/>
          <w:rtl/>
        </w:rPr>
        <w:t>המשפיע</w:t>
      </w:r>
      <w:r w:rsidRPr="00FC64DB">
        <w:rPr>
          <w:rFonts w:ascii="David" w:hAnsi="David" w:cs="David"/>
          <w:sz w:val="24"/>
          <w:szCs w:val="24"/>
          <w:rtl/>
        </w:rPr>
        <w:t xml:space="preserve"> </w:t>
      </w:r>
      <w:r w:rsidRPr="00FC64DB">
        <w:rPr>
          <w:rFonts w:ascii="David" w:hAnsi="David" w:cs="David" w:hint="cs"/>
          <w:sz w:val="24"/>
          <w:szCs w:val="24"/>
          <w:rtl/>
        </w:rPr>
        <w:t>על</w:t>
      </w:r>
      <w:r w:rsidRPr="00FC64DB">
        <w:rPr>
          <w:rFonts w:ascii="David" w:hAnsi="David" w:cs="David"/>
          <w:sz w:val="24"/>
          <w:szCs w:val="24"/>
          <w:rtl/>
        </w:rPr>
        <w:t xml:space="preserve"> </w:t>
      </w:r>
      <w:r w:rsidRPr="00FC64DB">
        <w:rPr>
          <w:rFonts w:ascii="David" w:hAnsi="David" w:cs="David" w:hint="cs"/>
          <w:sz w:val="24"/>
          <w:szCs w:val="24"/>
          <w:rtl/>
        </w:rPr>
        <w:t>תחושת</w:t>
      </w:r>
      <w:r w:rsidRPr="00FC64DB">
        <w:rPr>
          <w:rFonts w:ascii="David" w:hAnsi="David" w:cs="David"/>
          <w:sz w:val="24"/>
          <w:szCs w:val="24"/>
          <w:rtl/>
        </w:rPr>
        <w:t xml:space="preserve"> </w:t>
      </w:r>
      <w:r w:rsidRPr="00FC64DB">
        <w:rPr>
          <w:rFonts w:ascii="David" w:hAnsi="David" w:cs="David" w:hint="cs"/>
          <w:sz w:val="24"/>
          <w:szCs w:val="24"/>
          <w:rtl/>
        </w:rPr>
        <w:t>השייכות</w:t>
      </w:r>
      <w:r>
        <w:rPr>
          <w:rFonts w:ascii="David" w:hAnsi="David" w:cs="David" w:hint="cs"/>
          <w:sz w:val="24"/>
          <w:szCs w:val="24"/>
          <w:rtl/>
        </w:rPr>
        <w:t>, מעגלים חברתיים</w:t>
      </w:r>
    </w:p>
    <w:p w14:paraId="1DE16302" w14:textId="77777777" w:rsidR="005D4262" w:rsidRDefault="005D4262" w:rsidP="005D4262">
      <w:pPr>
        <w:spacing w:after="0" w:line="360" w:lineRule="auto"/>
        <w:ind w:left="84"/>
        <w:contextualSpacing/>
        <w:jc w:val="both"/>
        <w:rPr>
          <w:rFonts w:ascii="David" w:hAnsi="David" w:cs="David"/>
          <w:sz w:val="24"/>
          <w:szCs w:val="24"/>
          <w:rtl/>
        </w:rPr>
      </w:pPr>
      <w:r w:rsidRPr="00FC64DB">
        <w:rPr>
          <w:rFonts w:ascii="David" w:hAnsi="David" w:cs="David" w:hint="cs"/>
          <w:sz w:val="24"/>
          <w:szCs w:val="24"/>
          <w:rtl/>
        </w:rPr>
        <w:t>ועל</w:t>
      </w:r>
      <w:r w:rsidRPr="00FC64DB">
        <w:rPr>
          <w:rFonts w:ascii="David" w:hAnsi="David" w:cs="David"/>
          <w:sz w:val="24"/>
          <w:szCs w:val="24"/>
          <w:rtl/>
        </w:rPr>
        <w:t xml:space="preserve"> </w:t>
      </w:r>
      <w:r w:rsidRPr="00FC64DB">
        <w:rPr>
          <w:rFonts w:ascii="David" w:hAnsi="David" w:cs="David" w:hint="cs"/>
          <w:sz w:val="24"/>
          <w:szCs w:val="24"/>
          <w:rtl/>
        </w:rPr>
        <w:t>איכות</w:t>
      </w:r>
      <w:r w:rsidRPr="00FC64DB">
        <w:rPr>
          <w:rFonts w:ascii="David" w:hAnsi="David" w:cs="David"/>
          <w:sz w:val="24"/>
          <w:szCs w:val="24"/>
          <w:rtl/>
        </w:rPr>
        <w:t xml:space="preserve"> </w:t>
      </w:r>
      <w:r w:rsidRPr="00FC64DB">
        <w:rPr>
          <w:rFonts w:ascii="David" w:hAnsi="David" w:cs="David" w:hint="cs"/>
          <w:sz w:val="24"/>
          <w:szCs w:val="24"/>
          <w:rtl/>
        </w:rPr>
        <w:t>החיים</w:t>
      </w:r>
      <w:r w:rsidRPr="00FC64DB">
        <w:rPr>
          <w:rFonts w:ascii="David" w:hAnsi="David" w:cs="David"/>
          <w:sz w:val="24"/>
          <w:szCs w:val="24"/>
          <w:rtl/>
        </w:rPr>
        <w:t xml:space="preserve"> </w:t>
      </w:r>
      <w:r w:rsidRPr="00FC64DB">
        <w:rPr>
          <w:rFonts w:ascii="David" w:hAnsi="David" w:cs="David" w:hint="cs"/>
          <w:sz w:val="24"/>
          <w:szCs w:val="24"/>
          <w:rtl/>
        </w:rPr>
        <w:t>עבור</w:t>
      </w:r>
      <w:r w:rsidRPr="00FC64DB">
        <w:rPr>
          <w:rFonts w:ascii="David" w:hAnsi="David" w:cs="David"/>
          <w:sz w:val="24"/>
          <w:szCs w:val="24"/>
          <w:rtl/>
        </w:rPr>
        <w:t xml:space="preserve"> </w:t>
      </w:r>
      <w:r w:rsidRPr="00FC64DB">
        <w:rPr>
          <w:rFonts w:ascii="David" w:hAnsi="David" w:cs="David" w:hint="cs"/>
          <w:sz w:val="24"/>
          <w:szCs w:val="24"/>
          <w:rtl/>
        </w:rPr>
        <w:t>אזרחים</w:t>
      </w:r>
      <w:r w:rsidRPr="00FC64DB">
        <w:rPr>
          <w:rFonts w:ascii="David" w:hAnsi="David" w:cs="David"/>
          <w:sz w:val="24"/>
          <w:szCs w:val="24"/>
          <w:rtl/>
        </w:rPr>
        <w:t xml:space="preserve"> </w:t>
      </w:r>
      <w:r w:rsidRPr="00FC64DB">
        <w:rPr>
          <w:rFonts w:ascii="David" w:hAnsi="David" w:cs="David" w:hint="cs"/>
          <w:sz w:val="24"/>
          <w:szCs w:val="24"/>
          <w:rtl/>
        </w:rPr>
        <w:t>ותיקים</w:t>
      </w:r>
      <w:r w:rsidRPr="00FC64DB">
        <w:rPr>
          <w:rFonts w:ascii="David" w:hAnsi="David" w:cs="David"/>
          <w:sz w:val="24"/>
          <w:szCs w:val="24"/>
          <w:rtl/>
        </w:rPr>
        <w:t xml:space="preserve"> , </w:t>
      </w:r>
      <w:r w:rsidRPr="00FC64DB">
        <w:rPr>
          <w:rFonts w:ascii="David" w:hAnsi="David" w:cs="David" w:hint="cs"/>
          <w:sz w:val="24"/>
          <w:szCs w:val="24"/>
          <w:rtl/>
        </w:rPr>
        <w:t>ומחובר</w:t>
      </w:r>
      <w:r w:rsidRPr="00FC64DB">
        <w:rPr>
          <w:rFonts w:ascii="David" w:hAnsi="David" w:cs="David"/>
          <w:sz w:val="24"/>
          <w:szCs w:val="24"/>
          <w:rtl/>
        </w:rPr>
        <w:t xml:space="preserve"> </w:t>
      </w:r>
      <w:r w:rsidRPr="00FC64DB">
        <w:rPr>
          <w:rFonts w:ascii="David" w:hAnsi="David" w:cs="David" w:hint="cs"/>
          <w:sz w:val="24"/>
          <w:szCs w:val="24"/>
          <w:rtl/>
        </w:rPr>
        <w:t>באופן</w:t>
      </w:r>
      <w:r w:rsidRPr="00FC64DB">
        <w:rPr>
          <w:rFonts w:ascii="David" w:hAnsi="David" w:cs="David"/>
          <w:sz w:val="24"/>
          <w:szCs w:val="24"/>
          <w:rtl/>
        </w:rPr>
        <w:t xml:space="preserve"> </w:t>
      </w:r>
      <w:r w:rsidRPr="00FC64DB">
        <w:rPr>
          <w:rFonts w:ascii="David" w:hAnsi="David" w:cs="David" w:hint="cs"/>
          <w:sz w:val="24"/>
          <w:szCs w:val="24"/>
          <w:rtl/>
        </w:rPr>
        <w:t>ישיר</w:t>
      </w:r>
      <w:r w:rsidRPr="00FC64DB">
        <w:rPr>
          <w:rFonts w:ascii="David" w:hAnsi="David" w:cs="David"/>
          <w:sz w:val="24"/>
          <w:szCs w:val="24"/>
          <w:rtl/>
        </w:rPr>
        <w:t xml:space="preserve"> </w:t>
      </w:r>
      <w:r w:rsidRPr="00FC64DB">
        <w:rPr>
          <w:rFonts w:ascii="David" w:hAnsi="David" w:cs="David" w:hint="cs"/>
          <w:sz w:val="24"/>
          <w:szCs w:val="24"/>
          <w:rtl/>
        </w:rPr>
        <w:t>למטרות</w:t>
      </w:r>
      <w:r w:rsidRPr="00FC64DB">
        <w:rPr>
          <w:rFonts w:ascii="David" w:hAnsi="David" w:cs="David"/>
          <w:sz w:val="24"/>
          <w:szCs w:val="24"/>
          <w:rtl/>
        </w:rPr>
        <w:t xml:space="preserve"> </w:t>
      </w:r>
      <w:r w:rsidRPr="00FC64DB">
        <w:rPr>
          <w:rFonts w:ascii="David" w:hAnsi="David" w:cs="David" w:hint="cs"/>
          <w:sz w:val="24"/>
          <w:szCs w:val="24"/>
          <w:rtl/>
        </w:rPr>
        <w:t>הלאומיות</w:t>
      </w:r>
      <w:r w:rsidRPr="00FC64DB">
        <w:rPr>
          <w:rFonts w:ascii="David" w:hAnsi="David" w:cs="David"/>
          <w:sz w:val="24"/>
          <w:szCs w:val="24"/>
          <w:rtl/>
        </w:rPr>
        <w:t xml:space="preserve"> </w:t>
      </w:r>
      <w:r w:rsidRPr="00FC64DB">
        <w:rPr>
          <w:rFonts w:ascii="David" w:hAnsi="David" w:cs="David" w:hint="cs"/>
          <w:sz w:val="24"/>
          <w:szCs w:val="24"/>
          <w:rtl/>
        </w:rPr>
        <w:t>של</w:t>
      </w:r>
      <w:r w:rsidRPr="00FC64DB">
        <w:rPr>
          <w:rFonts w:ascii="David" w:hAnsi="David" w:cs="David"/>
          <w:sz w:val="24"/>
          <w:szCs w:val="24"/>
          <w:rtl/>
        </w:rPr>
        <w:t xml:space="preserve"> </w:t>
      </w:r>
      <w:r w:rsidRPr="00FC64DB">
        <w:rPr>
          <w:rFonts w:ascii="David" w:hAnsi="David" w:cs="David" w:hint="cs"/>
          <w:sz w:val="24"/>
          <w:szCs w:val="24"/>
          <w:rtl/>
        </w:rPr>
        <w:t>הזדקנות</w:t>
      </w:r>
      <w:r w:rsidRPr="00FC64DB">
        <w:rPr>
          <w:rFonts w:ascii="David" w:hAnsi="David" w:cs="David"/>
          <w:sz w:val="24"/>
          <w:szCs w:val="24"/>
          <w:rtl/>
        </w:rPr>
        <w:t xml:space="preserve"> </w:t>
      </w:r>
      <w:r w:rsidRPr="00FC64DB">
        <w:rPr>
          <w:rFonts w:ascii="David" w:hAnsi="David" w:cs="David" w:hint="cs"/>
          <w:sz w:val="24"/>
          <w:szCs w:val="24"/>
          <w:rtl/>
        </w:rPr>
        <w:t>מיטבית</w:t>
      </w:r>
      <w:r w:rsidRPr="00FC64DB">
        <w:rPr>
          <w:rFonts w:ascii="David" w:hAnsi="David" w:cs="David"/>
          <w:sz w:val="24"/>
          <w:szCs w:val="24"/>
          <w:rtl/>
        </w:rPr>
        <w:t xml:space="preserve"> </w:t>
      </w:r>
      <w:r w:rsidRPr="00FC64DB">
        <w:rPr>
          <w:rFonts w:ascii="David" w:hAnsi="David" w:cs="David" w:hint="cs"/>
          <w:sz w:val="24"/>
          <w:szCs w:val="24"/>
          <w:rtl/>
        </w:rPr>
        <w:t>וצמצום</w:t>
      </w:r>
      <w:r>
        <w:rPr>
          <w:rFonts w:ascii="David" w:hAnsi="David" w:cs="David" w:hint="cs"/>
          <w:sz w:val="24"/>
          <w:szCs w:val="24"/>
          <w:rtl/>
        </w:rPr>
        <w:t xml:space="preserve"> </w:t>
      </w:r>
      <w:r w:rsidRPr="00FC64DB">
        <w:rPr>
          <w:rFonts w:ascii="David" w:hAnsi="David" w:cs="David" w:hint="cs"/>
          <w:sz w:val="24"/>
          <w:szCs w:val="24"/>
          <w:rtl/>
        </w:rPr>
        <w:t>ניתוק</w:t>
      </w:r>
      <w:r w:rsidRPr="00FC64DB">
        <w:rPr>
          <w:rFonts w:ascii="David" w:hAnsi="David" w:cs="David"/>
          <w:sz w:val="24"/>
          <w:szCs w:val="24"/>
          <w:rtl/>
        </w:rPr>
        <w:t>.</w:t>
      </w:r>
    </w:p>
    <w:p w14:paraId="6AA00968" w14:textId="77777777" w:rsidR="005D4262" w:rsidRDefault="005D4262" w:rsidP="005D4262">
      <w:pPr>
        <w:spacing w:after="0" w:line="360" w:lineRule="auto"/>
        <w:ind w:left="84"/>
        <w:contextualSpacing/>
        <w:jc w:val="both"/>
        <w:rPr>
          <w:rFonts w:ascii="David" w:hAnsi="David" w:cs="David"/>
          <w:sz w:val="24"/>
          <w:szCs w:val="24"/>
          <w:rtl/>
        </w:rPr>
      </w:pPr>
    </w:p>
    <w:tbl>
      <w:tblPr>
        <w:bidiVisual/>
        <w:tblW w:w="3265" w:type="dxa"/>
        <w:tblInd w:w="-10" w:type="dxa"/>
        <w:tblCellMar>
          <w:left w:w="0" w:type="dxa"/>
          <w:right w:w="0" w:type="dxa"/>
        </w:tblCellMar>
        <w:tblLook w:val="04A0" w:firstRow="1" w:lastRow="0" w:firstColumn="1" w:lastColumn="0" w:noHBand="0" w:noVBand="1"/>
      </w:tblPr>
      <w:tblGrid>
        <w:gridCol w:w="1422"/>
        <w:gridCol w:w="1843"/>
      </w:tblGrid>
      <w:tr w:rsidR="005D4262" w:rsidRPr="00FC64DB" w14:paraId="35B9D0E4" w14:textId="77777777" w:rsidTr="004B1974">
        <w:tc>
          <w:tcPr>
            <w:tcW w:w="14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95D824" w14:textId="77777777" w:rsidR="005D4262" w:rsidRPr="00A213FC" w:rsidRDefault="005D4262" w:rsidP="004B1974">
            <w:pPr>
              <w:spacing w:after="0" w:line="360" w:lineRule="auto"/>
              <w:ind w:left="84"/>
              <w:contextualSpacing/>
              <w:jc w:val="both"/>
              <w:rPr>
                <w:rFonts w:ascii="David" w:hAnsi="David" w:cs="David"/>
                <w:sz w:val="24"/>
                <w:szCs w:val="24"/>
              </w:rPr>
            </w:pPr>
            <w:r w:rsidRPr="00A213FC">
              <w:rPr>
                <w:rFonts w:ascii="David" w:hAnsi="David" w:cs="David"/>
                <w:sz w:val="24"/>
                <w:szCs w:val="24"/>
                <w:rtl/>
              </w:rPr>
              <w:t>מועדון</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918C22"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מספר חברים</w:t>
            </w:r>
          </w:p>
        </w:tc>
      </w:tr>
      <w:tr w:rsidR="005D4262" w:rsidRPr="00FC64DB" w14:paraId="4102D1DB" w14:textId="77777777" w:rsidTr="004B1974">
        <w:tc>
          <w:tcPr>
            <w:tcW w:w="1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8F7AD1" w14:textId="77777777" w:rsidR="005D4262" w:rsidRPr="00A213FC" w:rsidRDefault="005D4262" w:rsidP="004B1974">
            <w:pPr>
              <w:spacing w:after="0" w:line="360" w:lineRule="auto"/>
              <w:ind w:left="84"/>
              <w:contextualSpacing/>
              <w:jc w:val="both"/>
              <w:rPr>
                <w:rFonts w:ascii="David" w:hAnsi="David" w:cs="David"/>
                <w:sz w:val="24"/>
                <w:szCs w:val="24"/>
              </w:rPr>
            </w:pPr>
            <w:r w:rsidRPr="00A213FC">
              <w:rPr>
                <w:rFonts w:ascii="David" w:hAnsi="David" w:cs="David"/>
                <w:sz w:val="24"/>
                <w:szCs w:val="24"/>
                <w:rtl/>
              </w:rPr>
              <w:t>ירוקה</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F678268"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580</w:t>
            </w:r>
          </w:p>
        </w:tc>
      </w:tr>
      <w:tr w:rsidR="005D4262" w:rsidRPr="00FC64DB" w14:paraId="5CE00097" w14:textId="77777777" w:rsidTr="004B1974">
        <w:tc>
          <w:tcPr>
            <w:tcW w:w="1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39A4FD"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יוספטל</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527B3D00"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60</w:t>
            </w:r>
          </w:p>
        </w:tc>
      </w:tr>
      <w:tr w:rsidR="005D4262" w:rsidRPr="00FC64DB" w14:paraId="3108DBB8" w14:textId="77777777" w:rsidTr="004B1974">
        <w:tc>
          <w:tcPr>
            <w:tcW w:w="1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387A9"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סירקין</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08F819F7"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480</w:t>
            </w:r>
          </w:p>
        </w:tc>
      </w:tr>
      <w:tr w:rsidR="005D4262" w:rsidRPr="00FC64DB" w14:paraId="21467A9C" w14:textId="77777777" w:rsidTr="004B1974">
        <w:tc>
          <w:tcPr>
            <w:tcW w:w="1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E1E428"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נחשון</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3FAA2DA"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525</w:t>
            </w:r>
          </w:p>
        </w:tc>
      </w:tr>
      <w:tr w:rsidR="005D4262" w:rsidRPr="00FC64DB" w14:paraId="74EA6964" w14:textId="77777777" w:rsidTr="004B1974">
        <w:tc>
          <w:tcPr>
            <w:tcW w:w="1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DA7E5A"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עליה</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042E07B5"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72</w:t>
            </w:r>
          </w:p>
        </w:tc>
      </w:tr>
      <w:tr w:rsidR="005D4262" w:rsidRPr="00FC64DB" w14:paraId="126DB8D7" w14:textId="77777777" w:rsidTr="004B1974">
        <w:tc>
          <w:tcPr>
            <w:tcW w:w="1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DA1BD6"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אלי כהן</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D6AB9FB"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75</w:t>
            </w:r>
          </w:p>
        </w:tc>
      </w:tr>
      <w:tr w:rsidR="005D4262" w:rsidRPr="00FC64DB" w14:paraId="25A1DA64" w14:textId="77777777" w:rsidTr="004B1974">
        <w:trPr>
          <w:trHeight w:val="256"/>
        </w:trPr>
        <w:tc>
          <w:tcPr>
            <w:tcW w:w="1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58BDBD"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כיסופים</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573C6E3" w14:textId="77777777" w:rsidR="005D4262" w:rsidRPr="00A213FC" w:rsidRDefault="005D4262" w:rsidP="004B1974">
            <w:pPr>
              <w:spacing w:after="0" w:line="360" w:lineRule="auto"/>
              <w:ind w:left="84"/>
              <w:contextualSpacing/>
              <w:jc w:val="both"/>
              <w:rPr>
                <w:rFonts w:ascii="David" w:hAnsi="David" w:cs="David"/>
                <w:sz w:val="24"/>
                <w:szCs w:val="24"/>
                <w:rtl/>
              </w:rPr>
            </w:pPr>
            <w:r w:rsidRPr="00A213FC">
              <w:rPr>
                <w:rFonts w:ascii="David" w:hAnsi="David" w:cs="David"/>
                <w:sz w:val="24"/>
                <w:szCs w:val="24"/>
                <w:rtl/>
              </w:rPr>
              <w:t>135</w:t>
            </w:r>
          </w:p>
        </w:tc>
      </w:tr>
    </w:tbl>
    <w:p w14:paraId="4D4405B2" w14:textId="459F38F8" w:rsidR="005D4262" w:rsidRDefault="005D4262" w:rsidP="005D4262">
      <w:pPr>
        <w:spacing w:after="0" w:line="360" w:lineRule="auto"/>
        <w:ind w:left="84"/>
        <w:contextualSpacing/>
        <w:jc w:val="both"/>
        <w:rPr>
          <w:rFonts w:ascii="David" w:hAnsi="David" w:cs="David"/>
          <w:sz w:val="24"/>
          <w:szCs w:val="24"/>
          <w:rtl/>
        </w:rPr>
      </w:pPr>
    </w:p>
    <w:p w14:paraId="085953C5" w14:textId="77777777" w:rsidR="005D4262" w:rsidRDefault="005D4262">
      <w:pPr>
        <w:bidi w:val="0"/>
        <w:rPr>
          <w:rFonts w:ascii="David" w:hAnsi="David" w:cs="David"/>
          <w:sz w:val="24"/>
          <w:szCs w:val="24"/>
          <w:rtl/>
        </w:rPr>
      </w:pPr>
      <w:r>
        <w:rPr>
          <w:rFonts w:ascii="David" w:hAnsi="David" w:cs="David"/>
          <w:sz w:val="24"/>
          <w:szCs w:val="24"/>
          <w:rtl/>
        </w:rPr>
        <w:br w:type="page"/>
      </w:r>
    </w:p>
    <w:p w14:paraId="69358794" w14:textId="77777777" w:rsidR="005D4262" w:rsidRDefault="005D4262" w:rsidP="005D4262">
      <w:pPr>
        <w:spacing w:after="0" w:line="360" w:lineRule="auto"/>
        <w:ind w:left="84"/>
        <w:contextualSpacing/>
        <w:jc w:val="both"/>
        <w:rPr>
          <w:rFonts w:ascii="David" w:hAnsi="David" w:cs="David"/>
          <w:sz w:val="24"/>
          <w:szCs w:val="24"/>
          <w:rtl/>
        </w:rPr>
      </w:pPr>
    </w:p>
    <w:p w14:paraId="4D73C2CD" w14:textId="77777777" w:rsidR="00171DD4" w:rsidRDefault="00171DD4" w:rsidP="00171DD4">
      <w:pPr>
        <w:spacing w:afterLines="40" w:after="96" w:line="23" w:lineRule="atLeast"/>
        <w:jc w:val="right"/>
        <w:rPr>
          <w:rFonts w:eastAsiaTheme="minorHAnsi"/>
          <w:sz w:val="20"/>
          <w:szCs w:val="20"/>
          <w:rtl/>
        </w:rPr>
      </w:pPr>
      <w:r>
        <w:rPr>
          <w:rFonts w:eastAsiaTheme="minorHAnsi" w:hint="cs"/>
          <w:sz w:val="20"/>
          <w:szCs w:val="20"/>
          <w:rtl/>
        </w:rPr>
        <w:t>5/10/26</w:t>
      </w:r>
    </w:p>
    <w:p w14:paraId="6D051E71" w14:textId="77777777" w:rsidR="00171DD4" w:rsidRPr="007A6442" w:rsidRDefault="00171DD4" w:rsidP="00171DD4">
      <w:pPr>
        <w:spacing w:afterLines="40" w:after="96" w:line="23" w:lineRule="atLeast"/>
        <w:rPr>
          <w:rFonts w:eastAsiaTheme="minorHAnsi"/>
          <w:sz w:val="20"/>
          <w:szCs w:val="20"/>
          <w:rtl/>
        </w:rPr>
      </w:pPr>
      <w:r w:rsidRPr="007A6442">
        <w:rPr>
          <w:rFonts w:eastAsiaTheme="minorHAnsi"/>
          <w:sz w:val="20"/>
          <w:szCs w:val="20"/>
          <w:rtl/>
        </w:rPr>
        <w:t xml:space="preserve">לכבוד ראש עיריית כפר סבא                                                                             </w:t>
      </w:r>
    </w:p>
    <w:p w14:paraId="786DCB6F" w14:textId="77777777" w:rsidR="00171DD4" w:rsidRPr="007A6442" w:rsidRDefault="00171DD4" w:rsidP="00171DD4">
      <w:pPr>
        <w:spacing w:afterLines="40" w:after="96" w:line="23" w:lineRule="atLeast"/>
        <w:jc w:val="center"/>
        <w:rPr>
          <w:rFonts w:eastAsiaTheme="minorHAnsi"/>
          <w:b/>
          <w:bCs/>
          <w:sz w:val="20"/>
          <w:szCs w:val="20"/>
          <w:u w:val="single"/>
          <w:rtl/>
        </w:rPr>
      </w:pPr>
    </w:p>
    <w:p w14:paraId="2722613B" w14:textId="77777777" w:rsidR="00171DD4" w:rsidRPr="007A6442" w:rsidRDefault="00171DD4" w:rsidP="00171DD4">
      <w:pPr>
        <w:spacing w:afterLines="40" w:after="96" w:line="23" w:lineRule="atLeast"/>
        <w:jc w:val="center"/>
        <w:rPr>
          <w:rFonts w:eastAsiaTheme="minorHAnsi"/>
          <w:b/>
          <w:bCs/>
          <w:sz w:val="20"/>
          <w:szCs w:val="20"/>
          <w:u w:val="single"/>
          <w:rtl/>
        </w:rPr>
      </w:pPr>
      <w:r w:rsidRPr="007A6442">
        <w:rPr>
          <w:rFonts w:eastAsiaTheme="minorHAnsi"/>
          <w:b/>
          <w:bCs/>
          <w:sz w:val="20"/>
          <w:szCs w:val="20"/>
          <w:u w:val="single"/>
          <w:rtl/>
        </w:rPr>
        <w:t>שאילתה בנושא אירוע נפילת עץ</w:t>
      </w:r>
    </w:p>
    <w:p w14:paraId="6CF8CA4E" w14:textId="77777777" w:rsidR="00171DD4" w:rsidRPr="007A6442" w:rsidRDefault="00171DD4" w:rsidP="00171DD4">
      <w:pPr>
        <w:spacing w:afterLines="40" w:after="96" w:line="23" w:lineRule="atLeast"/>
        <w:rPr>
          <w:rFonts w:eastAsia="David"/>
          <w:sz w:val="20"/>
          <w:szCs w:val="20"/>
          <w:rtl/>
        </w:rPr>
      </w:pPr>
    </w:p>
    <w:p w14:paraId="1F76032E" w14:textId="77777777" w:rsidR="00171DD4" w:rsidRPr="007A6442" w:rsidRDefault="00171DD4" w:rsidP="00171DD4">
      <w:pPr>
        <w:rPr>
          <w:rFonts w:eastAsia="David"/>
          <w:sz w:val="20"/>
          <w:szCs w:val="20"/>
        </w:rPr>
      </w:pPr>
      <w:r w:rsidRPr="007A6442">
        <w:rPr>
          <w:rFonts w:eastAsia="David"/>
          <w:sz w:val="20"/>
          <w:szCs w:val="20"/>
          <w:rtl/>
        </w:rPr>
        <w:t>ביום 23.4.26 אירע בגן הילדים "שקמה" אירוע חמור של נפילת עץ לתוך שטח הגן, אשר באורח נס הסתיים ללא נפגעים. בדו"ח שהוצג בעקבות האירוע צוין כי הדשא הסינטטי שהקיף את העץ היה בין הגורמים להיחלשות מערכת השורשים</w:t>
      </w:r>
      <w:r w:rsidRPr="007A6442">
        <w:rPr>
          <w:rFonts w:eastAsia="David"/>
          <w:sz w:val="20"/>
          <w:szCs w:val="20"/>
        </w:rPr>
        <w:t>.</w:t>
      </w:r>
    </w:p>
    <w:p w14:paraId="0D64C478" w14:textId="77777777" w:rsidR="00171DD4" w:rsidRPr="007A6442" w:rsidRDefault="00171DD4" w:rsidP="00171DD4">
      <w:pPr>
        <w:rPr>
          <w:rFonts w:eastAsia="David"/>
          <w:sz w:val="20"/>
          <w:szCs w:val="20"/>
        </w:rPr>
      </w:pPr>
      <w:r w:rsidRPr="007A6442">
        <w:rPr>
          <w:rFonts w:eastAsia="David"/>
          <w:sz w:val="20"/>
          <w:szCs w:val="20"/>
          <w:u w:val="single"/>
          <w:rtl/>
        </w:rPr>
        <w:t>שאלות</w:t>
      </w:r>
      <w:r w:rsidRPr="007A6442">
        <w:rPr>
          <w:rFonts w:eastAsia="David"/>
          <w:sz w:val="20"/>
          <w:szCs w:val="20"/>
        </w:rPr>
        <w:t>:</w:t>
      </w:r>
    </w:p>
    <w:p w14:paraId="6DD1F161" w14:textId="77777777" w:rsidR="00171DD4" w:rsidRPr="007A6442" w:rsidRDefault="00171DD4" w:rsidP="00171DD4">
      <w:pPr>
        <w:numPr>
          <w:ilvl w:val="0"/>
          <w:numId w:val="12"/>
        </w:numPr>
        <w:spacing w:after="120" w:line="276" w:lineRule="auto"/>
        <w:rPr>
          <w:rFonts w:eastAsia="David"/>
          <w:sz w:val="20"/>
          <w:szCs w:val="20"/>
        </w:rPr>
      </w:pPr>
      <w:r w:rsidRPr="007A6442">
        <w:rPr>
          <w:rFonts w:eastAsia="David"/>
          <w:sz w:val="20"/>
          <w:szCs w:val="20"/>
          <w:rtl/>
        </w:rPr>
        <w:t>בחלוף כמעט חצי שנה מהאירוע, האם בוצע סקר עצים מעודכן ביחס לעצים המצויים בסמיכות לדשא סינטטי או מוקפים בו</w:t>
      </w:r>
      <w:r w:rsidRPr="007A6442">
        <w:rPr>
          <w:rFonts w:eastAsia="David"/>
          <w:sz w:val="20"/>
          <w:szCs w:val="20"/>
        </w:rPr>
        <w:t>?</w:t>
      </w:r>
    </w:p>
    <w:p w14:paraId="2A260283" w14:textId="77777777" w:rsidR="00171DD4" w:rsidRPr="007A6442" w:rsidRDefault="00171DD4" w:rsidP="00171DD4">
      <w:pPr>
        <w:numPr>
          <w:ilvl w:val="0"/>
          <w:numId w:val="12"/>
        </w:numPr>
        <w:spacing w:after="120" w:line="276" w:lineRule="auto"/>
        <w:rPr>
          <w:rFonts w:eastAsia="David"/>
          <w:sz w:val="20"/>
          <w:szCs w:val="20"/>
        </w:rPr>
      </w:pPr>
      <w:r w:rsidRPr="007A6442">
        <w:rPr>
          <w:rFonts w:eastAsia="David"/>
          <w:sz w:val="20"/>
          <w:szCs w:val="20"/>
          <w:rtl/>
        </w:rPr>
        <w:t>ככל שבוצע סקר כאמור, בכמה עצים מדובר, כמה מהם מצויים במוסדות חינוך או בסמיכות אליהם, ומהם הממצאים וההמלצות ביחס לעצים אלה</w:t>
      </w:r>
      <w:r w:rsidRPr="007A6442">
        <w:rPr>
          <w:rFonts w:eastAsia="David"/>
          <w:sz w:val="20"/>
          <w:szCs w:val="20"/>
        </w:rPr>
        <w:t>?</w:t>
      </w:r>
    </w:p>
    <w:p w14:paraId="0F3B2134" w14:textId="77777777" w:rsidR="00171DD4" w:rsidRPr="007A6442" w:rsidRDefault="00171DD4" w:rsidP="00171DD4">
      <w:pPr>
        <w:numPr>
          <w:ilvl w:val="0"/>
          <w:numId w:val="12"/>
        </w:numPr>
        <w:spacing w:after="120" w:line="276" w:lineRule="auto"/>
        <w:rPr>
          <w:rFonts w:eastAsia="David"/>
          <w:sz w:val="20"/>
          <w:szCs w:val="20"/>
        </w:rPr>
      </w:pPr>
      <w:r w:rsidRPr="007A6442">
        <w:rPr>
          <w:rFonts w:eastAsia="David"/>
          <w:sz w:val="20"/>
          <w:szCs w:val="20"/>
          <w:rtl/>
        </w:rPr>
        <w:t>האם נערך דו"ח מסכם של בדיקות העצים, והאם בכוונת העירייה לפרסמו לציבור? ככל שלא, מדוע</w:t>
      </w:r>
      <w:r w:rsidRPr="007A6442">
        <w:rPr>
          <w:rFonts w:eastAsia="David"/>
          <w:sz w:val="20"/>
          <w:szCs w:val="20"/>
        </w:rPr>
        <w:t>?</w:t>
      </w:r>
    </w:p>
    <w:p w14:paraId="6A75718C" w14:textId="77777777" w:rsidR="00171DD4" w:rsidRPr="007A6442" w:rsidRDefault="00171DD4" w:rsidP="00171DD4">
      <w:pPr>
        <w:rPr>
          <w:rFonts w:eastAsia="David"/>
          <w:sz w:val="20"/>
          <w:szCs w:val="20"/>
          <w:rtl/>
        </w:rPr>
      </w:pPr>
    </w:p>
    <w:p w14:paraId="369207C3" w14:textId="77777777" w:rsidR="00171DD4" w:rsidRPr="007A6442" w:rsidRDefault="00171DD4" w:rsidP="00171DD4">
      <w:pPr>
        <w:rPr>
          <w:rFonts w:eastAsiaTheme="minorHAnsi"/>
          <w:sz w:val="20"/>
          <w:szCs w:val="20"/>
          <w:rtl/>
        </w:rPr>
      </w:pPr>
      <w:r w:rsidRPr="007A6442">
        <w:rPr>
          <w:rFonts w:eastAsiaTheme="minorHAnsi"/>
          <w:sz w:val="20"/>
          <w:szCs w:val="20"/>
          <w:rtl/>
        </w:rPr>
        <w:t>בברכה,</w:t>
      </w:r>
    </w:p>
    <w:p w14:paraId="1B40A001"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הדר לביא – חברת מועצת העיר</w:t>
      </w:r>
    </w:p>
    <w:p w14:paraId="194709E0"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עו"ד עדי לוי סקופ – חברת מועצת העיר</w:t>
      </w:r>
    </w:p>
    <w:p w14:paraId="5552A31A"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פנחס כהנא - חבר מועצת העיר</w:t>
      </w:r>
    </w:p>
    <w:p w14:paraId="5E47F648"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 xml:space="preserve">יעל סער - חברת מועצת העיר </w:t>
      </w:r>
    </w:p>
    <w:p w14:paraId="09C02032" w14:textId="77777777" w:rsidR="00171DD4" w:rsidRPr="007A6442" w:rsidRDefault="00171DD4" w:rsidP="00171DD4">
      <w:pPr>
        <w:spacing w:afterLines="40" w:after="96" w:line="23" w:lineRule="atLeast"/>
        <w:rPr>
          <w:rFonts w:eastAsia="David"/>
          <w:sz w:val="20"/>
          <w:szCs w:val="20"/>
          <w:rtl/>
        </w:rPr>
      </w:pPr>
      <w:r w:rsidRPr="007A6442">
        <w:rPr>
          <w:rFonts w:eastAsia="David"/>
          <w:sz w:val="20"/>
          <w:szCs w:val="20"/>
          <w:rtl/>
        </w:rPr>
        <w:t>אלון רבינוביץ - חבר מועצת העיר</w:t>
      </w:r>
    </w:p>
    <w:p w14:paraId="2A9FD131"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דן בן יהודה - חבר מועצת העיר</w:t>
      </w:r>
    </w:p>
    <w:p w14:paraId="50291306" w14:textId="77777777" w:rsidR="00171DD4" w:rsidRPr="007A6442" w:rsidRDefault="00171DD4" w:rsidP="00171DD4">
      <w:pPr>
        <w:spacing w:afterLines="40" w:after="96" w:line="23" w:lineRule="atLeast"/>
        <w:rPr>
          <w:rFonts w:eastAsia="David"/>
          <w:sz w:val="20"/>
          <w:szCs w:val="20"/>
        </w:rPr>
      </w:pPr>
    </w:p>
    <w:p w14:paraId="52CBBF4B" w14:textId="77777777" w:rsidR="00171DD4" w:rsidRPr="007A6442" w:rsidRDefault="00171DD4" w:rsidP="00171DD4">
      <w:pPr>
        <w:spacing w:afterLines="40" w:after="96" w:line="23" w:lineRule="atLeast"/>
        <w:rPr>
          <w:rFonts w:eastAsia="David"/>
          <w:sz w:val="20"/>
          <w:szCs w:val="20"/>
        </w:rPr>
      </w:pPr>
      <w:r w:rsidRPr="007A6442">
        <w:rPr>
          <w:rFonts w:eastAsia="David"/>
          <w:sz w:val="20"/>
          <w:szCs w:val="20"/>
          <w:rtl/>
        </w:rPr>
        <w:t>העתק: מירב הלפמן – מנכ"לית</w:t>
      </w:r>
    </w:p>
    <w:p w14:paraId="6D769296" w14:textId="77777777" w:rsidR="00171DD4" w:rsidRPr="007A6442" w:rsidRDefault="00171DD4" w:rsidP="00171DD4">
      <w:pPr>
        <w:spacing w:afterLines="40" w:after="96" w:line="23" w:lineRule="atLeast"/>
        <w:ind w:firstLine="720"/>
        <w:rPr>
          <w:rFonts w:eastAsia="David"/>
          <w:sz w:val="20"/>
          <w:szCs w:val="20"/>
          <w:rtl/>
        </w:rPr>
      </w:pPr>
      <w:r w:rsidRPr="007A6442">
        <w:rPr>
          <w:rFonts w:eastAsia="David"/>
          <w:sz w:val="20"/>
          <w:szCs w:val="20"/>
          <w:rtl/>
        </w:rPr>
        <w:t>מיטל קולין – עוזרת מנכ"לית</w:t>
      </w:r>
    </w:p>
    <w:p w14:paraId="6B6B5207" w14:textId="77777777" w:rsidR="00941950" w:rsidRDefault="00941950" w:rsidP="00171DD4">
      <w:pPr>
        <w:rPr>
          <w:rFonts w:ascii="David" w:hAnsi="David" w:cs="David"/>
          <w:sz w:val="24"/>
          <w:szCs w:val="24"/>
          <w:rtl/>
        </w:rPr>
      </w:pPr>
    </w:p>
    <w:p w14:paraId="41FF3B6B" w14:textId="023A089E" w:rsidR="005D4262" w:rsidRDefault="005D4262">
      <w:pPr>
        <w:bidi w:val="0"/>
        <w:rPr>
          <w:rFonts w:ascii="David" w:hAnsi="David" w:cs="David"/>
          <w:sz w:val="24"/>
          <w:szCs w:val="24"/>
          <w:rtl/>
        </w:rPr>
      </w:pPr>
      <w:r>
        <w:rPr>
          <w:rFonts w:ascii="David" w:hAnsi="David" w:cs="David"/>
          <w:sz w:val="24"/>
          <w:szCs w:val="24"/>
          <w:rtl/>
        </w:rPr>
        <w:br w:type="page"/>
      </w:r>
    </w:p>
    <w:p w14:paraId="076939D1" w14:textId="77777777" w:rsidR="00941950" w:rsidRDefault="00941950" w:rsidP="00171DD4">
      <w:pPr>
        <w:rPr>
          <w:rFonts w:ascii="David" w:hAnsi="David" w:cs="David"/>
          <w:sz w:val="24"/>
          <w:szCs w:val="24"/>
          <w:rtl/>
        </w:rPr>
      </w:pPr>
    </w:p>
    <w:p w14:paraId="2C9160C2" w14:textId="77777777" w:rsidR="005D4262" w:rsidRPr="00057D0B" w:rsidRDefault="005D4262" w:rsidP="005D4262">
      <w:pPr>
        <w:spacing w:after="0" w:line="360" w:lineRule="auto"/>
        <w:ind w:left="84"/>
        <w:contextualSpacing/>
        <w:jc w:val="center"/>
        <w:rPr>
          <w:rFonts w:ascii="David" w:hAnsi="David" w:cs="David"/>
          <w:b/>
          <w:bCs/>
          <w:sz w:val="24"/>
          <w:szCs w:val="24"/>
          <w:u w:val="single"/>
          <w:rtl/>
        </w:rPr>
      </w:pPr>
      <w:r w:rsidRPr="00057D0B">
        <w:rPr>
          <w:rFonts w:ascii="David" w:hAnsi="David" w:cs="David" w:hint="cs"/>
          <w:b/>
          <w:bCs/>
          <w:sz w:val="24"/>
          <w:szCs w:val="24"/>
          <w:u w:val="single"/>
          <w:rtl/>
        </w:rPr>
        <w:t xml:space="preserve">מענה לשאילתה </w:t>
      </w:r>
      <w:r w:rsidRPr="00057D0B">
        <w:rPr>
          <w:rFonts w:ascii="David" w:hAnsi="David" w:cs="David"/>
          <w:b/>
          <w:bCs/>
          <w:sz w:val="24"/>
          <w:szCs w:val="24"/>
          <w:u w:val="single"/>
          <w:rtl/>
        </w:rPr>
        <w:t>אירוע נפילת עץ</w:t>
      </w:r>
    </w:p>
    <w:p w14:paraId="6039CE90" w14:textId="77777777" w:rsidR="005D4262" w:rsidRPr="0075773D" w:rsidRDefault="005D4262" w:rsidP="005D4262">
      <w:pPr>
        <w:spacing w:after="0" w:line="360" w:lineRule="auto"/>
        <w:ind w:left="84"/>
        <w:contextualSpacing/>
        <w:jc w:val="both"/>
        <w:rPr>
          <w:rFonts w:ascii="David" w:hAnsi="David" w:cs="David"/>
          <w:sz w:val="24"/>
          <w:szCs w:val="24"/>
        </w:rPr>
      </w:pPr>
    </w:p>
    <w:p w14:paraId="24B64D38" w14:textId="77777777" w:rsidR="005D4262" w:rsidRPr="00DB3058" w:rsidRDefault="005D4262" w:rsidP="005D4262">
      <w:pPr>
        <w:spacing w:after="0" w:line="360" w:lineRule="auto"/>
        <w:ind w:left="85"/>
        <w:rPr>
          <w:rFonts w:ascii="David" w:hAnsi="David" w:cs="David"/>
          <w:sz w:val="24"/>
          <w:szCs w:val="24"/>
          <w:rtl/>
        </w:rPr>
      </w:pPr>
      <w:r>
        <w:rPr>
          <w:rFonts w:ascii="David" w:hAnsi="David" w:cs="David" w:hint="cs"/>
          <w:sz w:val="24"/>
          <w:szCs w:val="24"/>
          <w:rtl/>
        </w:rPr>
        <w:t>סקר עצים בוצע בכל מוסדות החינוך.</w:t>
      </w:r>
    </w:p>
    <w:p w14:paraId="00BD2E32" w14:textId="77777777" w:rsidR="005D4262" w:rsidRPr="00DB3058" w:rsidRDefault="005D4262" w:rsidP="005D4262">
      <w:pPr>
        <w:spacing w:after="0" w:line="360" w:lineRule="auto"/>
        <w:ind w:left="85"/>
        <w:rPr>
          <w:rFonts w:ascii="David" w:hAnsi="David" w:cs="David"/>
          <w:sz w:val="24"/>
          <w:szCs w:val="24"/>
        </w:rPr>
      </w:pPr>
      <w:r w:rsidRPr="00DB3058">
        <w:rPr>
          <w:rFonts w:ascii="David" w:hAnsi="David" w:cs="David"/>
          <w:sz w:val="24"/>
          <w:szCs w:val="24"/>
          <w:rtl/>
        </w:rPr>
        <w:t>בנוסף,</w:t>
      </w:r>
      <w:r>
        <w:rPr>
          <w:rFonts w:ascii="David" w:hAnsi="David" w:cs="David" w:hint="cs"/>
          <w:sz w:val="24"/>
          <w:szCs w:val="24"/>
          <w:rtl/>
        </w:rPr>
        <w:t xml:space="preserve"> לראשונה השנה</w:t>
      </w:r>
      <w:r w:rsidRPr="00DB3058">
        <w:rPr>
          <w:rFonts w:ascii="David" w:hAnsi="David" w:cs="David"/>
          <w:sz w:val="24"/>
          <w:szCs w:val="24"/>
          <w:rtl/>
        </w:rPr>
        <w:t xml:space="preserve"> ב</w:t>
      </w:r>
      <w:r>
        <w:rPr>
          <w:rFonts w:ascii="David" w:hAnsi="David" w:cs="David" w:hint="cs"/>
          <w:sz w:val="24"/>
          <w:szCs w:val="24"/>
          <w:rtl/>
        </w:rPr>
        <w:t xml:space="preserve">יצענו </w:t>
      </w:r>
      <w:r w:rsidRPr="00DB3058">
        <w:rPr>
          <w:rFonts w:ascii="David" w:hAnsi="David" w:cs="David"/>
          <w:sz w:val="24"/>
          <w:szCs w:val="24"/>
          <w:rtl/>
        </w:rPr>
        <w:t xml:space="preserve">בדיקות משיכה ל- </w:t>
      </w:r>
      <w:r w:rsidRPr="00871DC8">
        <w:rPr>
          <w:rFonts w:ascii="David" w:hAnsi="David" w:cs="David"/>
          <w:sz w:val="24"/>
          <w:szCs w:val="24"/>
          <w:rtl/>
        </w:rPr>
        <w:t>66</w:t>
      </w:r>
      <w:r w:rsidRPr="00DB3058">
        <w:rPr>
          <w:rFonts w:ascii="David" w:hAnsi="David" w:cs="David"/>
          <w:sz w:val="24"/>
          <w:szCs w:val="24"/>
          <w:rtl/>
        </w:rPr>
        <w:t xml:space="preserve"> עצים המוקפים בדשא סינתטי ומצויים בגני ילדים</w:t>
      </w:r>
      <w:r>
        <w:rPr>
          <w:rFonts w:ascii="David" w:hAnsi="David" w:cs="David" w:hint="cs"/>
          <w:sz w:val="24"/>
          <w:szCs w:val="24"/>
          <w:rtl/>
        </w:rPr>
        <w:t xml:space="preserve">. </w:t>
      </w:r>
    </w:p>
    <w:p w14:paraId="74A1E743" w14:textId="77777777" w:rsidR="005D4262" w:rsidRDefault="005D4262" w:rsidP="005D4262">
      <w:pPr>
        <w:spacing w:after="0" w:line="360" w:lineRule="auto"/>
        <w:ind w:left="85"/>
        <w:rPr>
          <w:rFonts w:ascii="David" w:hAnsi="David" w:cs="David"/>
          <w:sz w:val="24"/>
          <w:szCs w:val="24"/>
          <w:rtl/>
        </w:rPr>
      </w:pPr>
      <w:r>
        <w:rPr>
          <w:rFonts w:ascii="David" w:hAnsi="David" w:cs="David" w:hint="cs"/>
          <w:sz w:val="24"/>
          <w:szCs w:val="24"/>
          <w:rtl/>
        </w:rPr>
        <w:t xml:space="preserve">לאור הבדיקות, אותרו 23 עצים לכריתה. </w:t>
      </w:r>
    </w:p>
    <w:p w14:paraId="0231F0E7" w14:textId="77777777" w:rsidR="005D4262" w:rsidRDefault="005D4262" w:rsidP="005D4262">
      <w:pPr>
        <w:spacing w:after="0" w:line="360" w:lineRule="auto"/>
        <w:ind w:left="85"/>
        <w:rPr>
          <w:rFonts w:ascii="David" w:hAnsi="David" w:cs="David"/>
          <w:sz w:val="24"/>
          <w:szCs w:val="24"/>
          <w:rtl/>
        </w:rPr>
      </w:pPr>
      <w:r>
        <w:rPr>
          <w:rFonts w:ascii="David" w:hAnsi="David" w:cs="David" w:hint="cs"/>
          <w:sz w:val="24"/>
          <w:szCs w:val="24"/>
          <w:rtl/>
        </w:rPr>
        <w:t xml:space="preserve">יש להדגיש כי  </w:t>
      </w:r>
      <w:r w:rsidRPr="00963E33">
        <w:rPr>
          <w:rFonts w:ascii="David" w:hAnsi="David" w:cs="David"/>
          <w:sz w:val="24"/>
          <w:szCs w:val="24"/>
          <w:rtl/>
        </w:rPr>
        <w:t xml:space="preserve">קביעה של צורך בכריתת עץ </w:t>
      </w:r>
      <w:r w:rsidRPr="00963E33">
        <w:rPr>
          <w:rFonts w:ascii="David" w:hAnsi="David" w:cs="David"/>
          <w:b/>
          <w:bCs/>
          <w:sz w:val="24"/>
          <w:szCs w:val="24"/>
          <w:u w:val="single"/>
          <w:rtl/>
        </w:rPr>
        <w:t>איננה אומרת שיש צורך בכריתה מיידית</w:t>
      </w:r>
      <w:r>
        <w:rPr>
          <w:rFonts w:ascii="David" w:hAnsi="David" w:cs="David" w:hint="cs"/>
          <w:sz w:val="24"/>
          <w:szCs w:val="24"/>
          <w:rtl/>
        </w:rPr>
        <w:t>.</w:t>
      </w:r>
    </w:p>
    <w:p w14:paraId="50F37ACD" w14:textId="77777777" w:rsidR="005D4262" w:rsidRDefault="005D4262" w:rsidP="005D4262">
      <w:pPr>
        <w:spacing w:after="0" w:line="360" w:lineRule="auto"/>
        <w:ind w:left="85"/>
        <w:rPr>
          <w:rFonts w:ascii="David" w:hAnsi="David" w:cs="David"/>
          <w:sz w:val="24"/>
          <w:szCs w:val="24"/>
          <w:rtl/>
        </w:rPr>
      </w:pPr>
      <w:r>
        <w:rPr>
          <w:rFonts w:ascii="David" w:hAnsi="David" w:cs="David" w:hint="cs"/>
          <w:sz w:val="24"/>
          <w:szCs w:val="24"/>
          <w:rtl/>
        </w:rPr>
        <w:t>אלא יש לעבור במסלול המקובל ולקבל אישור של פקיד היערות לקבלת אישורי כריתה.</w:t>
      </w:r>
    </w:p>
    <w:p w14:paraId="27BADCC0" w14:textId="3951CB94" w:rsidR="005D4262" w:rsidRDefault="005D4262" w:rsidP="005D4262">
      <w:pPr>
        <w:spacing w:after="0" w:line="360" w:lineRule="auto"/>
        <w:ind w:left="85"/>
        <w:rPr>
          <w:rFonts w:ascii="David" w:hAnsi="David" w:cs="David"/>
          <w:b/>
          <w:bCs/>
          <w:sz w:val="24"/>
          <w:szCs w:val="24"/>
          <w:rtl/>
        </w:rPr>
      </w:pPr>
      <w:r w:rsidRPr="00871DC8">
        <w:rPr>
          <w:rFonts w:ascii="David" w:hAnsi="David" w:cs="David" w:hint="cs"/>
          <w:b/>
          <w:bCs/>
          <w:sz w:val="24"/>
          <w:szCs w:val="24"/>
          <w:rtl/>
        </w:rPr>
        <w:t>עצים אשר הוגדרו לכריתה מיידית נכרתו.</w:t>
      </w:r>
    </w:p>
    <w:p w14:paraId="11FBCF86" w14:textId="77777777" w:rsidR="005D4262" w:rsidRDefault="005D4262">
      <w:pPr>
        <w:bidi w:val="0"/>
        <w:rPr>
          <w:rFonts w:ascii="David" w:hAnsi="David" w:cs="David"/>
          <w:b/>
          <w:bCs/>
          <w:sz w:val="24"/>
          <w:szCs w:val="24"/>
          <w:rtl/>
        </w:rPr>
      </w:pPr>
      <w:r>
        <w:rPr>
          <w:rFonts w:ascii="David" w:hAnsi="David" w:cs="David"/>
          <w:b/>
          <w:bCs/>
          <w:sz w:val="24"/>
          <w:szCs w:val="24"/>
          <w:rtl/>
        </w:rPr>
        <w:br w:type="page"/>
      </w:r>
    </w:p>
    <w:p w14:paraId="0C2317B9" w14:textId="77777777" w:rsidR="005D4262" w:rsidRPr="00871DC8" w:rsidRDefault="005D4262" w:rsidP="005D4262">
      <w:pPr>
        <w:spacing w:after="0" w:line="360" w:lineRule="auto"/>
        <w:ind w:left="85"/>
        <w:rPr>
          <w:rFonts w:ascii="David" w:hAnsi="David" w:cs="David"/>
          <w:b/>
          <w:bCs/>
          <w:sz w:val="24"/>
          <w:szCs w:val="24"/>
          <w:rtl/>
        </w:rPr>
      </w:pPr>
    </w:p>
    <w:p w14:paraId="32C5EFAD" w14:textId="77777777" w:rsidR="00941950" w:rsidRDefault="00941950" w:rsidP="00941950">
      <w:pPr>
        <w:jc w:val="both"/>
        <w:rPr>
          <w:b/>
          <w:bCs/>
          <w:sz w:val="32"/>
          <w:szCs w:val="32"/>
          <w:rtl/>
        </w:rPr>
      </w:pPr>
    </w:p>
    <w:p w14:paraId="21FB1290" w14:textId="654F6AED" w:rsidR="00941950" w:rsidRPr="00941950" w:rsidRDefault="00941950" w:rsidP="00941950">
      <w:pPr>
        <w:jc w:val="both"/>
        <w:rPr>
          <w:b/>
          <w:bCs/>
          <w:sz w:val="24"/>
          <w:szCs w:val="24"/>
          <w:rtl/>
        </w:rPr>
      </w:pPr>
      <w:r w:rsidRPr="00941950">
        <w:rPr>
          <w:rFonts w:hint="cs"/>
          <w:b/>
          <w:bCs/>
          <w:sz w:val="24"/>
          <w:szCs w:val="24"/>
          <w:rtl/>
        </w:rPr>
        <w:t>לכבוד                                                                                   10-10-2026</w:t>
      </w:r>
    </w:p>
    <w:p w14:paraId="3803E75E" w14:textId="77777777" w:rsidR="00941950" w:rsidRPr="00941950" w:rsidRDefault="00941950" w:rsidP="00941950">
      <w:pPr>
        <w:jc w:val="both"/>
        <w:rPr>
          <w:b/>
          <w:bCs/>
          <w:sz w:val="24"/>
          <w:szCs w:val="24"/>
          <w:rtl/>
        </w:rPr>
      </w:pPr>
      <w:r w:rsidRPr="00941950">
        <w:rPr>
          <w:rFonts w:hint="cs"/>
          <w:b/>
          <w:bCs/>
          <w:sz w:val="24"/>
          <w:szCs w:val="24"/>
          <w:rtl/>
        </w:rPr>
        <w:t xml:space="preserve">רפי סער </w:t>
      </w:r>
      <w:r w:rsidRPr="00941950">
        <w:rPr>
          <w:b/>
          <w:bCs/>
          <w:sz w:val="24"/>
          <w:szCs w:val="24"/>
          <w:rtl/>
        </w:rPr>
        <w:t>–</w:t>
      </w:r>
      <w:r w:rsidRPr="00941950">
        <w:rPr>
          <w:rFonts w:hint="cs"/>
          <w:b/>
          <w:bCs/>
          <w:sz w:val="24"/>
          <w:szCs w:val="24"/>
          <w:rtl/>
        </w:rPr>
        <w:t xml:space="preserve"> ראש העיר</w:t>
      </w:r>
    </w:p>
    <w:p w14:paraId="08CFDED0" w14:textId="77777777" w:rsidR="00941950" w:rsidRPr="00941950" w:rsidRDefault="00941950" w:rsidP="00941950">
      <w:pPr>
        <w:jc w:val="both"/>
        <w:rPr>
          <w:sz w:val="24"/>
          <w:szCs w:val="24"/>
          <w:rtl/>
        </w:rPr>
      </w:pPr>
    </w:p>
    <w:p w14:paraId="29A386FD" w14:textId="77777777" w:rsidR="00941950" w:rsidRPr="00941950" w:rsidRDefault="00941950" w:rsidP="00941950">
      <w:pPr>
        <w:jc w:val="both"/>
        <w:rPr>
          <w:b/>
          <w:bCs/>
          <w:sz w:val="24"/>
          <w:szCs w:val="24"/>
          <w:rtl/>
        </w:rPr>
      </w:pPr>
      <w:r w:rsidRPr="00941950">
        <w:rPr>
          <w:rFonts w:hint="cs"/>
          <w:b/>
          <w:bCs/>
          <w:sz w:val="24"/>
          <w:szCs w:val="24"/>
          <w:rtl/>
        </w:rPr>
        <w:t xml:space="preserve">הנדון: הצעה לסדר לפי סעיף 27א' לפקודת העיריות </w:t>
      </w:r>
      <w:r w:rsidRPr="00941950">
        <w:rPr>
          <w:b/>
          <w:bCs/>
          <w:sz w:val="24"/>
          <w:szCs w:val="24"/>
          <w:rtl/>
        </w:rPr>
        <w:t>–</w:t>
      </w:r>
      <w:r w:rsidRPr="00941950">
        <w:rPr>
          <w:rFonts w:hint="cs"/>
          <w:b/>
          <w:bCs/>
          <w:sz w:val="24"/>
          <w:szCs w:val="24"/>
          <w:rtl/>
        </w:rPr>
        <w:t xml:space="preserve"> מעורבות העיר בתכנון תכנית </w:t>
      </w:r>
      <w:proofErr w:type="spellStart"/>
      <w:r w:rsidRPr="00941950">
        <w:rPr>
          <w:rFonts w:hint="cs"/>
          <w:b/>
          <w:bCs/>
          <w:sz w:val="24"/>
          <w:szCs w:val="24"/>
          <w:rtl/>
        </w:rPr>
        <w:t>תמ"ל</w:t>
      </w:r>
      <w:proofErr w:type="spellEnd"/>
      <w:r w:rsidRPr="00941950">
        <w:rPr>
          <w:rFonts w:hint="cs"/>
          <w:b/>
          <w:bCs/>
          <w:sz w:val="24"/>
          <w:szCs w:val="24"/>
          <w:rtl/>
        </w:rPr>
        <w:t xml:space="preserve"> 3014 , מתחם צפון בן יהודה.</w:t>
      </w:r>
    </w:p>
    <w:p w14:paraId="017E5EF2" w14:textId="77777777" w:rsidR="00941950" w:rsidRPr="00941950" w:rsidRDefault="00941950" w:rsidP="00941950">
      <w:pPr>
        <w:jc w:val="both"/>
        <w:rPr>
          <w:b/>
          <w:bCs/>
          <w:sz w:val="24"/>
          <w:szCs w:val="24"/>
          <w:rtl/>
        </w:rPr>
      </w:pPr>
    </w:p>
    <w:p w14:paraId="2BF0DCEC" w14:textId="77777777" w:rsidR="00941950" w:rsidRPr="00941950" w:rsidRDefault="00941950" w:rsidP="00941950">
      <w:pPr>
        <w:jc w:val="both"/>
        <w:rPr>
          <w:sz w:val="24"/>
          <w:szCs w:val="24"/>
          <w:rtl/>
        </w:rPr>
      </w:pPr>
      <w:r w:rsidRPr="00941950">
        <w:rPr>
          <w:rFonts w:hint="cs"/>
          <w:sz w:val="24"/>
          <w:szCs w:val="24"/>
          <w:rtl/>
        </w:rPr>
        <w:t>מתחם בן יהודה צפון הוכרז כמתחם מועדף לדיור במסלול מזורז של קרקע מרובת בעלים, לקידום תכנית מועדפת לדיור להקמת 7,000 יחידות דיור.</w:t>
      </w:r>
    </w:p>
    <w:p w14:paraId="52580F0B" w14:textId="77777777" w:rsidR="00941950" w:rsidRPr="00941950" w:rsidRDefault="00941950" w:rsidP="00941950">
      <w:pPr>
        <w:jc w:val="both"/>
        <w:rPr>
          <w:sz w:val="24"/>
          <w:szCs w:val="24"/>
          <w:rtl/>
        </w:rPr>
      </w:pPr>
      <w:r w:rsidRPr="00941950">
        <w:rPr>
          <w:rFonts w:hint="cs"/>
          <w:sz w:val="24"/>
          <w:szCs w:val="24"/>
          <w:rtl/>
        </w:rPr>
        <w:t>המתחם משתרע מצפון לרחוב בן יהודה, מזרחית לשכונת אליעזר עד סמטת דיה ודרומית למושב צופית.</w:t>
      </w:r>
    </w:p>
    <w:p w14:paraId="1745F383" w14:textId="77777777" w:rsidR="00941950" w:rsidRPr="00941950" w:rsidRDefault="00941950" w:rsidP="00941950">
      <w:pPr>
        <w:jc w:val="both"/>
        <w:rPr>
          <w:sz w:val="24"/>
          <w:szCs w:val="24"/>
          <w:rtl/>
        </w:rPr>
      </w:pPr>
      <w:r w:rsidRPr="00941950">
        <w:rPr>
          <w:rFonts w:hint="cs"/>
          <w:sz w:val="24"/>
          <w:szCs w:val="24"/>
          <w:rtl/>
        </w:rPr>
        <w:t xml:space="preserve">זו התכנית </w:t>
      </w:r>
      <w:proofErr w:type="spellStart"/>
      <w:r w:rsidRPr="00941950">
        <w:rPr>
          <w:rFonts w:hint="cs"/>
          <w:sz w:val="24"/>
          <w:szCs w:val="24"/>
          <w:rtl/>
        </w:rPr>
        <w:t>הותמ"לית</w:t>
      </w:r>
      <w:proofErr w:type="spellEnd"/>
      <w:r w:rsidRPr="00941950">
        <w:rPr>
          <w:rFonts w:hint="cs"/>
          <w:sz w:val="24"/>
          <w:szCs w:val="24"/>
          <w:rtl/>
        </w:rPr>
        <w:t xml:space="preserve"> השלישית המקודמת לתכנון וחלק בביצוע בעיר-  </w:t>
      </w:r>
      <w:proofErr w:type="spellStart"/>
      <w:r w:rsidRPr="00941950">
        <w:rPr>
          <w:rFonts w:hint="cs"/>
          <w:sz w:val="24"/>
          <w:szCs w:val="24"/>
          <w:rtl/>
        </w:rPr>
        <w:t>תמ"ל</w:t>
      </w:r>
      <w:proofErr w:type="spellEnd"/>
      <w:r w:rsidRPr="00941950">
        <w:rPr>
          <w:rFonts w:hint="cs"/>
          <w:sz w:val="24"/>
          <w:szCs w:val="24"/>
          <w:rtl/>
        </w:rPr>
        <w:t xml:space="preserve"> 1088 צופית, </w:t>
      </w:r>
      <w:proofErr w:type="spellStart"/>
      <w:r w:rsidRPr="00941950">
        <w:rPr>
          <w:rFonts w:hint="cs"/>
          <w:sz w:val="24"/>
          <w:szCs w:val="24"/>
          <w:rtl/>
        </w:rPr>
        <w:t>תמ"ל</w:t>
      </w:r>
      <w:proofErr w:type="spellEnd"/>
      <w:r w:rsidRPr="00941950">
        <w:rPr>
          <w:rFonts w:hint="cs"/>
          <w:sz w:val="24"/>
          <w:szCs w:val="24"/>
          <w:rtl/>
        </w:rPr>
        <w:t xml:space="preserve"> 1040 יוספטל </w:t>
      </w:r>
      <w:proofErr w:type="spellStart"/>
      <w:r w:rsidRPr="00941950">
        <w:rPr>
          <w:rFonts w:hint="cs"/>
          <w:sz w:val="24"/>
          <w:szCs w:val="24"/>
          <w:rtl/>
        </w:rPr>
        <w:t>ותמ"ל</w:t>
      </w:r>
      <w:proofErr w:type="spellEnd"/>
      <w:r w:rsidRPr="00941950">
        <w:rPr>
          <w:rFonts w:hint="cs"/>
          <w:sz w:val="24"/>
          <w:szCs w:val="24"/>
          <w:rtl/>
        </w:rPr>
        <w:t xml:space="preserve"> זה, </w:t>
      </w:r>
      <w:proofErr w:type="spellStart"/>
      <w:r w:rsidRPr="00941950">
        <w:rPr>
          <w:rFonts w:hint="cs"/>
          <w:sz w:val="24"/>
          <w:szCs w:val="24"/>
          <w:rtl/>
        </w:rPr>
        <w:t>תמ"ל</w:t>
      </w:r>
      <w:proofErr w:type="spellEnd"/>
      <w:r w:rsidRPr="00941950">
        <w:rPr>
          <w:rFonts w:hint="cs"/>
          <w:sz w:val="24"/>
          <w:szCs w:val="24"/>
          <w:rtl/>
        </w:rPr>
        <w:t xml:space="preserve"> 3014. יחד כ 15,000 יח"ד מלבד כ 4000 יחידות בהתחדשות עירונית.</w:t>
      </w:r>
    </w:p>
    <w:p w14:paraId="719BAC3F" w14:textId="77777777" w:rsidR="00941950" w:rsidRPr="00941950" w:rsidRDefault="00941950" w:rsidP="00941950">
      <w:pPr>
        <w:jc w:val="both"/>
        <w:rPr>
          <w:sz w:val="24"/>
          <w:szCs w:val="24"/>
          <w:rtl/>
        </w:rPr>
      </w:pPr>
      <w:r w:rsidRPr="00941950">
        <w:rPr>
          <w:rFonts w:hint="cs"/>
          <w:sz w:val="24"/>
          <w:szCs w:val="24"/>
          <w:rtl/>
        </w:rPr>
        <w:t>שטח זה הוא עתודת הקרקע העירונית האחרונה של העיר וככזה יש לתכננו על ידי העיריה בראיה עירונית, תוך מתן מענה לצרכי ציבור לטובת העיר וביחוד מרכזה.</w:t>
      </w:r>
    </w:p>
    <w:p w14:paraId="7C2BEDE9" w14:textId="77777777" w:rsidR="00941950" w:rsidRPr="00941950" w:rsidRDefault="00941950" w:rsidP="00941950">
      <w:pPr>
        <w:jc w:val="both"/>
        <w:rPr>
          <w:sz w:val="24"/>
          <w:szCs w:val="24"/>
          <w:rtl/>
        </w:rPr>
      </w:pPr>
      <w:r w:rsidRPr="00941950">
        <w:rPr>
          <w:rFonts w:hint="cs"/>
          <w:sz w:val="24"/>
          <w:szCs w:val="24"/>
          <w:rtl/>
        </w:rPr>
        <w:t xml:space="preserve">אין תשתית לממש תכנית זו, ולדעתנו גם </w:t>
      </w:r>
      <w:proofErr w:type="spellStart"/>
      <w:r w:rsidRPr="00941950">
        <w:rPr>
          <w:rFonts w:hint="cs"/>
          <w:sz w:val="24"/>
          <w:szCs w:val="24"/>
          <w:rtl/>
        </w:rPr>
        <w:t>לתכניות</w:t>
      </w:r>
      <w:proofErr w:type="spellEnd"/>
      <w:r w:rsidRPr="00941950">
        <w:rPr>
          <w:rFonts w:hint="cs"/>
          <w:sz w:val="24"/>
          <w:szCs w:val="24"/>
          <w:rtl/>
        </w:rPr>
        <w:t xml:space="preserve"> אחרות, בהעדר תשתית תנועה, ביוב מבני ציבור ועוד. </w:t>
      </w:r>
    </w:p>
    <w:p w14:paraId="3C52FBC1" w14:textId="77777777" w:rsidR="00941950" w:rsidRPr="00941950" w:rsidRDefault="00941950" w:rsidP="00941950">
      <w:pPr>
        <w:jc w:val="both"/>
        <w:rPr>
          <w:sz w:val="24"/>
          <w:szCs w:val="24"/>
          <w:rtl/>
        </w:rPr>
      </w:pPr>
    </w:p>
    <w:p w14:paraId="5690FB8C" w14:textId="77777777" w:rsidR="00941950" w:rsidRPr="00941950" w:rsidRDefault="00941950" w:rsidP="00941950">
      <w:pPr>
        <w:jc w:val="both"/>
        <w:rPr>
          <w:sz w:val="24"/>
          <w:szCs w:val="24"/>
          <w:rtl/>
        </w:rPr>
      </w:pPr>
      <w:r w:rsidRPr="00941950">
        <w:rPr>
          <w:rFonts w:hint="cs"/>
          <w:sz w:val="24"/>
          <w:szCs w:val="24"/>
          <w:rtl/>
        </w:rPr>
        <w:t xml:space="preserve">תכניות </w:t>
      </w:r>
      <w:proofErr w:type="spellStart"/>
      <w:r w:rsidRPr="00941950">
        <w:rPr>
          <w:rFonts w:hint="cs"/>
          <w:sz w:val="24"/>
          <w:szCs w:val="24"/>
          <w:rtl/>
        </w:rPr>
        <w:t>ותמ"ליות</w:t>
      </w:r>
      <w:proofErr w:type="spellEnd"/>
      <w:r w:rsidRPr="00941950">
        <w:rPr>
          <w:rFonts w:hint="cs"/>
          <w:sz w:val="24"/>
          <w:szCs w:val="24"/>
          <w:rtl/>
        </w:rPr>
        <w:t xml:space="preserve"> באות לקצר את זמן התכנון והביצוע.</w:t>
      </w:r>
    </w:p>
    <w:p w14:paraId="130EFAEF" w14:textId="77777777" w:rsidR="00941950" w:rsidRPr="00941950" w:rsidRDefault="00941950" w:rsidP="00941950">
      <w:pPr>
        <w:jc w:val="both"/>
        <w:rPr>
          <w:sz w:val="24"/>
          <w:szCs w:val="24"/>
          <w:rtl/>
        </w:rPr>
      </w:pPr>
    </w:p>
    <w:p w14:paraId="40BD6AD5" w14:textId="77777777" w:rsidR="00941950" w:rsidRPr="00941950" w:rsidRDefault="00941950" w:rsidP="00941950">
      <w:pPr>
        <w:jc w:val="both"/>
        <w:rPr>
          <w:sz w:val="24"/>
          <w:szCs w:val="24"/>
          <w:rtl/>
        </w:rPr>
      </w:pPr>
      <w:r w:rsidRPr="00941950">
        <w:rPr>
          <w:rFonts w:hint="cs"/>
          <w:sz w:val="24"/>
          <w:szCs w:val="24"/>
          <w:rtl/>
        </w:rPr>
        <w:t xml:space="preserve">העיריה והוועדה המקומית עתרו כנגד ההכרזה, וההתנגדות לא אושרה. </w:t>
      </w:r>
    </w:p>
    <w:p w14:paraId="3DB83636" w14:textId="77777777" w:rsidR="00941950" w:rsidRPr="00941950" w:rsidRDefault="00941950" w:rsidP="00941950">
      <w:pPr>
        <w:jc w:val="both"/>
        <w:rPr>
          <w:sz w:val="24"/>
          <w:szCs w:val="24"/>
          <w:rtl/>
        </w:rPr>
      </w:pPr>
    </w:p>
    <w:p w14:paraId="5F047E5F" w14:textId="77777777" w:rsidR="00941950" w:rsidRPr="00941950" w:rsidRDefault="00941950" w:rsidP="00941950">
      <w:pPr>
        <w:jc w:val="both"/>
        <w:rPr>
          <w:sz w:val="24"/>
          <w:szCs w:val="24"/>
          <w:rtl/>
        </w:rPr>
      </w:pPr>
      <w:r w:rsidRPr="00941950">
        <w:rPr>
          <w:rFonts w:hint="cs"/>
          <w:sz w:val="24"/>
          <w:szCs w:val="24"/>
          <w:rtl/>
        </w:rPr>
        <w:t>בפועל תכנית זו לצפון בן יהודה מתקדמת. כנראה שיש גם כוונה להגדיל מאד את מספר יחידות הדיור מעבר למתוכנן.</w:t>
      </w:r>
    </w:p>
    <w:p w14:paraId="4A70EAA9" w14:textId="77777777" w:rsidR="00941950" w:rsidRPr="00941950" w:rsidRDefault="00941950" w:rsidP="00941950">
      <w:pPr>
        <w:jc w:val="both"/>
        <w:rPr>
          <w:sz w:val="24"/>
          <w:szCs w:val="24"/>
          <w:rtl/>
        </w:rPr>
      </w:pPr>
      <w:r w:rsidRPr="00941950">
        <w:rPr>
          <w:rFonts w:hint="cs"/>
          <w:sz w:val="24"/>
          <w:szCs w:val="24"/>
          <w:rtl/>
        </w:rPr>
        <w:t>למרות התנגדותנו, הליכי התכנון והמשמעות לעיר עוברים כנראה "מתחת לרדאר". לא ברור מה היא רמת המעורבות שלנו אם בכלל. וועדות התכנון בעיר לא מעורבות לחלוטין בתהליך ולא מכירות מה מתוכנן במתחם.</w:t>
      </w:r>
    </w:p>
    <w:p w14:paraId="68E741AA" w14:textId="77777777" w:rsidR="00941950" w:rsidRPr="00941950" w:rsidRDefault="00941950" w:rsidP="00941950">
      <w:pPr>
        <w:jc w:val="both"/>
        <w:rPr>
          <w:sz w:val="24"/>
          <w:szCs w:val="24"/>
          <w:rtl/>
        </w:rPr>
      </w:pPr>
      <w:r w:rsidRPr="00941950">
        <w:rPr>
          <w:rFonts w:hint="cs"/>
          <w:sz w:val="24"/>
          <w:szCs w:val="24"/>
          <w:rtl/>
        </w:rPr>
        <w:t>להזכיר אנחנו הצהרנו תמיד שאנו בעד קידום תכנון מתחם בן יהודה צפון על ידי העיר, ולא לקדם את מתחם צופית אלא להתקדם בהתחדשות עירונית במרכז העיר ויוספטל ולטווח ארוך צפון בן יהודה, שם לתת מענה הכרחי על ידי העיר למבני ציבור, ספורט, תרבות פנאי, רווחה ושטחים פתוחים כמוגדר בתכנית הכוללנית.</w:t>
      </w:r>
    </w:p>
    <w:p w14:paraId="3E0E660A" w14:textId="77777777" w:rsidR="00941950" w:rsidRDefault="00941950" w:rsidP="00941950">
      <w:pPr>
        <w:jc w:val="both"/>
        <w:rPr>
          <w:sz w:val="24"/>
          <w:szCs w:val="24"/>
          <w:u w:val="single"/>
          <w:rtl/>
        </w:rPr>
      </w:pPr>
    </w:p>
    <w:p w14:paraId="01B7C635" w14:textId="77777777" w:rsidR="00941950" w:rsidRDefault="00941950" w:rsidP="00941950">
      <w:pPr>
        <w:jc w:val="both"/>
        <w:rPr>
          <w:sz w:val="24"/>
          <w:szCs w:val="24"/>
          <w:u w:val="single"/>
          <w:rtl/>
        </w:rPr>
      </w:pPr>
    </w:p>
    <w:p w14:paraId="41A9EAEB" w14:textId="77777777" w:rsidR="00941950" w:rsidRDefault="00941950" w:rsidP="00941950">
      <w:pPr>
        <w:jc w:val="both"/>
        <w:rPr>
          <w:sz w:val="24"/>
          <w:szCs w:val="24"/>
          <w:u w:val="single"/>
          <w:rtl/>
        </w:rPr>
      </w:pPr>
    </w:p>
    <w:p w14:paraId="3615ECF2" w14:textId="77777777" w:rsidR="00941950" w:rsidRDefault="00941950" w:rsidP="00941950">
      <w:pPr>
        <w:jc w:val="both"/>
        <w:rPr>
          <w:sz w:val="24"/>
          <w:szCs w:val="24"/>
          <w:u w:val="single"/>
          <w:rtl/>
        </w:rPr>
      </w:pPr>
    </w:p>
    <w:p w14:paraId="696119A6" w14:textId="2EA61F92" w:rsidR="00941950" w:rsidRPr="00941950" w:rsidRDefault="00941950" w:rsidP="00941950">
      <w:pPr>
        <w:jc w:val="both"/>
        <w:rPr>
          <w:rFonts w:eastAsia="Calibri"/>
          <w:sz w:val="24"/>
          <w:szCs w:val="24"/>
          <w:u w:val="single"/>
          <w:rtl/>
          <w:lang w:eastAsia="en-US"/>
        </w:rPr>
      </w:pPr>
      <w:r w:rsidRPr="00941950">
        <w:rPr>
          <w:rFonts w:hint="cs"/>
          <w:sz w:val="24"/>
          <w:szCs w:val="24"/>
          <w:u w:val="single"/>
          <w:rtl/>
        </w:rPr>
        <w:t>הצעת החלטה:</w:t>
      </w:r>
    </w:p>
    <w:p w14:paraId="4D21F774" w14:textId="77777777" w:rsidR="00941950" w:rsidRPr="00941950" w:rsidRDefault="00941950" w:rsidP="00941950">
      <w:pPr>
        <w:pStyle w:val="a7"/>
        <w:ind w:left="564"/>
        <w:jc w:val="both"/>
        <w:rPr>
          <w:sz w:val="24"/>
          <w:szCs w:val="24"/>
          <w:rtl/>
        </w:rPr>
      </w:pPr>
    </w:p>
    <w:p w14:paraId="2B1F0A8A" w14:textId="77777777" w:rsidR="00941950" w:rsidRPr="00941950" w:rsidRDefault="00941950" w:rsidP="00941950">
      <w:pPr>
        <w:pStyle w:val="a7"/>
        <w:numPr>
          <w:ilvl w:val="0"/>
          <w:numId w:val="14"/>
        </w:numPr>
        <w:spacing w:after="0" w:line="240" w:lineRule="auto"/>
        <w:contextualSpacing w:val="0"/>
        <w:rPr>
          <w:sz w:val="24"/>
          <w:szCs w:val="24"/>
          <w:rtl/>
        </w:rPr>
      </w:pPr>
      <w:r w:rsidRPr="00941950">
        <w:rPr>
          <w:rFonts w:hint="cs"/>
          <w:sz w:val="24"/>
          <w:szCs w:val="24"/>
          <w:rtl/>
        </w:rPr>
        <w:t>העיריה והצוות המקצועי יציגו מה הם יודעים על השלב הנוכחי בתכנון.</w:t>
      </w:r>
    </w:p>
    <w:p w14:paraId="60E40B1A" w14:textId="77777777" w:rsidR="00941950" w:rsidRPr="00941950" w:rsidRDefault="00941950" w:rsidP="00941950">
      <w:pPr>
        <w:pStyle w:val="a7"/>
        <w:numPr>
          <w:ilvl w:val="0"/>
          <w:numId w:val="14"/>
        </w:numPr>
        <w:spacing w:after="0" w:line="240" w:lineRule="auto"/>
        <w:contextualSpacing w:val="0"/>
        <w:jc w:val="both"/>
        <w:rPr>
          <w:sz w:val="24"/>
          <w:szCs w:val="24"/>
        </w:rPr>
      </w:pPr>
      <w:r w:rsidRPr="00941950">
        <w:rPr>
          <w:rFonts w:hint="cs"/>
          <w:sz w:val="24"/>
          <w:szCs w:val="24"/>
          <w:rtl/>
        </w:rPr>
        <w:t xml:space="preserve">תכנון </w:t>
      </w:r>
      <w:proofErr w:type="spellStart"/>
      <w:r w:rsidRPr="00941950">
        <w:rPr>
          <w:rFonts w:hint="cs"/>
          <w:sz w:val="24"/>
          <w:szCs w:val="24"/>
          <w:rtl/>
        </w:rPr>
        <w:t>תמ"ל</w:t>
      </w:r>
      <w:proofErr w:type="spellEnd"/>
      <w:r w:rsidRPr="00941950">
        <w:rPr>
          <w:rFonts w:hint="cs"/>
          <w:sz w:val="24"/>
          <w:szCs w:val="24"/>
          <w:rtl/>
        </w:rPr>
        <w:t xml:space="preserve"> 3014 יוצג בשלבו הנוכחי במליאת הועדה המקומית או במועצת העיר. כמובן בתאום עם הצוות המתכנן.</w:t>
      </w:r>
    </w:p>
    <w:p w14:paraId="278ABC6A" w14:textId="77777777" w:rsidR="00941950" w:rsidRPr="00941950" w:rsidRDefault="00941950" w:rsidP="00941950">
      <w:pPr>
        <w:pStyle w:val="a7"/>
        <w:jc w:val="both"/>
        <w:rPr>
          <w:sz w:val="24"/>
          <w:szCs w:val="24"/>
        </w:rPr>
      </w:pPr>
    </w:p>
    <w:p w14:paraId="106AEB6E" w14:textId="77777777" w:rsidR="00941950" w:rsidRPr="00941950" w:rsidRDefault="00941950" w:rsidP="00941950">
      <w:pPr>
        <w:jc w:val="both"/>
        <w:rPr>
          <w:sz w:val="24"/>
          <w:szCs w:val="24"/>
          <w:rtl/>
        </w:rPr>
      </w:pPr>
      <w:r w:rsidRPr="00941950">
        <w:rPr>
          <w:rFonts w:hint="cs"/>
          <w:sz w:val="24"/>
          <w:szCs w:val="24"/>
          <w:rtl/>
        </w:rPr>
        <w:t>בברכה</w:t>
      </w:r>
    </w:p>
    <w:p w14:paraId="70D681EC" w14:textId="77777777" w:rsidR="00941950" w:rsidRPr="00941950" w:rsidRDefault="00941950" w:rsidP="00941950">
      <w:pPr>
        <w:jc w:val="both"/>
        <w:rPr>
          <w:sz w:val="24"/>
          <w:szCs w:val="24"/>
          <w:rtl/>
        </w:rPr>
      </w:pPr>
      <w:r w:rsidRPr="00941950">
        <w:rPr>
          <w:rFonts w:hint="cs"/>
          <w:sz w:val="24"/>
          <w:szCs w:val="24"/>
          <w:rtl/>
        </w:rPr>
        <w:t xml:space="preserve">סיעת כפר סבא מתקדמת </w:t>
      </w:r>
      <w:r w:rsidRPr="00941950">
        <w:rPr>
          <w:sz w:val="24"/>
          <w:szCs w:val="24"/>
          <w:rtl/>
        </w:rPr>
        <w:t>–</w:t>
      </w:r>
      <w:r w:rsidRPr="00941950">
        <w:rPr>
          <w:rFonts w:hint="cs"/>
          <w:sz w:val="24"/>
          <w:szCs w:val="24"/>
          <w:rtl/>
        </w:rPr>
        <w:t xml:space="preserve"> הדר לביא, עדי לוי סקופ, </w:t>
      </w:r>
      <w:proofErr w:type="spellStart"/>
      <w:r w:rsidRPr="00941950">
        <w:rPr>
          <w:rFonts w:hint="cs"/>
          <w:sz w:val="24"/>
          <w:szCs w:val="24"/>
          <w:rtl/>
        </w:rPr>
        <w:t>פינחס</w:t>
      </w:r>
      <w:proofErr w:type="spellEnd"/>
      <w:r w:rsidRPr="00941950">
        <w:rPr>
          <w:rFonts w:hint="cs"/>
          <w:sz w:val="24"/>
          <w:szCs w:val="24"/>
          <w:rtl/>
        </w:rPr>
        <w:t xml:space="preserve"> כהנא, יעל סער, אלון רבינוביץ. </w:t>
      </w:r>
    </w:p>
    <w:p w14:paraId="704325F4" w14:textId="77777777" w:rsidR="00941950" w:rsidRPr="00941950" w:rsidRDefault="00941950" w:rsidP="00941950">
      <w:pPr>
        <w:pStyle w:val="a7"/>
        <w:jc w:val="both"/>
        <w:rPr>
          <w:sz w:val="24"/>
          <w:szCs w:val="24"/>
          <w:rtl/>
        </w:rPr>
      </w:pPr>
    </w:p>
    <w:p w14:paraId="5B13FF25" w14:textId="77777777" w:rsidR="00941950" w:rsidRPr="00941950" w:rsidRDefault="00941950" w:rsidP="00941950">
      <w:pPr>
        <w:jc w:val="both"/>
        <w:rPr>
          <w:sz w:val="24"/>
          <w:szCs w:val="24"/>
          <w:rtl/>
        </w:rPr>
      </w:pPr>
      <w:r w:rsidRPr="00941950">
        <w:rPr>
          <w:rFonts w:hint="cs"/>
          <w:sz w:val="24"/>
          <w:szCs w:val="24"/>
          <w:rtl/>
        </w:rPr>
        <w:t>העתק: מירב הלפמן - מנכ"לית</w:t>
      </w:r>
    </w:p>
    <w:p w14:paraId="293011DF" w14:textId="77777777" w:rsidR="00941950" w:rsidRPr="00941950" w:rsidRDefault="00941950" w:rsidP="00941950">
      <w:pPr>
        <w:jc w:val="both"/>
        <w:rPr>
          <w:sz w:val="24"/>
          <w:szCs w:val="24"/>
        </w:rPr>
      </w:pPr>
      <w:r w:rsidRPr="00941950">
        <w:rPr>
          <w:sz w:val="24"/>
          <w:szCs w:val="24"/>
          <w:rtl/>
        </w:rPr>
        <w:tab/>
      </w:r>
      <w:r w:rsidRPr="00941950">
        <w:rPr>
          <w:rFonts w:hint="cs"/>
          <w:sz w:val="24"/>
          <w:szCs w:val="24"/>
          <w:rtl/>
        </w:rPr>
        <w:t xml:space="preserve"> מיטל קולין -  עוזרת מנכ"ל</w:t>
      </w:r>
    </w:p>
    <w:p w14:paraId="342A7347" w14:textId="77777777" w:rsidR="00941950" w:rsidRPr="00941950" w:rsidRDefault="00941950" w:rsidP="00941950">
      <w:pPr>
        <w:jc w:val="both"/>
        <w:rPr>
          <w:sz w:val="24"/>
          <w:szCs w:val="24"/>
          <w:rtl/>
        </w:rPr>
      </w:pPr>
    </w:p>
    <w:p w14:paraId="5B952769" w14:textId="77777777" w:rsidR="00941950" w:rsidRPr="00941950" w:rsidRDefault="00941950" w:rsidP="00941950">
      <w:pPr>
        <w:jc w:val="both"/>
        <w:rPr>
          <w:sz w:val="24"/>
          <w:szCs w:val="24"/>
          <w:rtl/>
        </w:rPr>
      </w:pPr>
    </w:p>
    <w:p w14:paraId="0415BEF7" w14:textId="77777777" w:rsidR="00941950" w:rsidRPr="00941950" w:rsidRDefault="00941950" w:rsidP="00941950">
      <w:pPr>
        <w:jc w:val="both"/>
        <w:rPr>
          <w:sz w:val="24"/>
          <w:szCs w:val="24"/>
        </w:rPr>
      </w:pPr>
    </w:p>
    <w:p w14:paraId="7F3D843E" w14:textId="77777777" w:rsidR="00941950" w:rsidRDefault="00941950">
      <w:pPr>
        <w:bidi w:val="0"/>
        <w:rPr>
          <w:rFonts w:ascii="David" w:hAnsi="David" w:cs="David"/>
          <w:sz w:val="24"/>
          <w:szCs w:val="24"/>
          <w:rtl/>
        </w:rPr>
      </w:pPr>
      <w:r>
        <w:rPr>
          <w:rFonts w:ascii="David" w:hAnsi="David" w:cs="David"/>
          <w:sz w:val="24"/>
          <w:szCs w:val="24"/>
          <w:rtl/>
        </w:rPr>
        <w:br w:type="page"/>
      </w:r>
    </w:p>
    <w:p w14:paraId="646F0529" w14:textId="77777777" w:rsidR="00941950" w:rsidRDefault="00941950" w:rsidP="00941950">
      <w:pPr>
        <w:jc w:val="both"/>
        <w:rPr>
          <w:b/>
          <w:bCs/>
          <w:sz w:val="24"/>
          <w:szCs w:val="24"/>
          <w:rtl/>
        </w:rPr>
      </w:pPr>
    </w:p>
    <w:p w14:paraId="61FD8F02" w14:textId="2FB59702" w:rsidR="00941950" w:rsidRPr="00941950" w:rsidRDefault="00941950" w:rsidP="00941950">
      <w:pPr>
        <w:jc w:val="both"/>
        <w:rPr>
          <w:b/>
          <w:bCs/>
          <w:sz w:val="24"/>
          <w:szCs w:val="24"/>
          <w:rtl/>
        </w:rPr>
      </w:pPr>
      <w:r w:rsidRPr="00941950">
        <w:rPr>
          <w:rFonts w:hint="cs"/>
          <w:b/>
          <w:bCs/>
          <w:sz w:val="24"/>
          <w:szCs w:val="24"/>
          <w:rtl/>
        </w:rPr>
        <w:t>לכבוד                                                                                  10-10-2026</w:t>
      </w:r>
    </w:p>
    <w:p w14:paraId="576436F0" w14:textId="77777777" w:rsidR="00941950" w:rsidRPr="00941950" w:rsidRDefault="00941950" w:rsidP="00941950">
      <w:pPr>
        <w:jc w:val="both"/>
        <w:rPr>
          <w:b/>
          <w:bCs/>
          <w:sz w:val="24"/>
          <w:szCs w:val="24"/>
          <w:rtl/>
        </w:rPr>
      </w:pPr>
      <w:r w:rsidRPr="00941950">
        <w:rPr>
          <w:rFonts w:hint="cs"/>
          <w:b/>
          <w:bCs/>
          <w:sz w:val="24"/>
          <w:szCs w:val="24"/>
          <w:rtl/>
        </w:rPr>
        <w:t xml:space="preserve">רפי סער </w:t>
      </w:r>
      <w:r w:rsidRPr="00941950">
        <w:rPr>
          <w:b/>
          <w:bCs/>
          <w:sz w:val="24"/>
          <w:szCs w:val="24"/>
          <w:rtl/>
        </w:rPr>
        <w:t>–</w:t>
      </w:r>
      <w:r w:rsidRPr="00941950">
        <w:rPr>
          <w:rFonts w:hint="cs"/>
          <w:b/>
          <w:bCs/>
          <w:sz w:val="24"/>
          <w:szCs w:val="24"/>
          <w:rtl/>
        </w:rPr>
        <w:t xml:space="preserve"> ראש העיר</w:t>
      </w:r>
    </w:p>
    <w:p w14:paraId="3A9C6EA7" w14:textId="77777777" w:rsidR="00941950" w:rsidRPr="00941950" w:rsidRDefault="00941950" w:rsidP="00941950">
      <w:pPr>
        <w:jc w:val="both"/>
        <w:rPr>
          <w:sz w:val="24"/>
          <w:szCs w:val="24"/>
          <w:rtl/>
        </w:rPr>
      </w:pPr>
    </w:p>
    <w:p w14:paraId="1E4DD1DD" w14:textId="77777777" w:rsidR="00941950" w:rsidRPr="00941950" w:rsidRDefault="00941950" w:rsidP="00941950">
      <w:pPr>
        <w:jc w:val="both"/>
        <w:rPr>
          <w:b/>
          <w:bCs/>
          <w:sz w:val="24"/>
          <w:szCs w:val="24"/>
          <w:rtl/>
        </w:rPr>
      </w:pPr>
      <w:r w:rsidRPr="00941950">
        <w:rPr>
          <w:rFonts w:hint="cs"/>
          <w:b/>
          <w:bCs/>
          <w:sz w:val="24"/>
          <w:szCs w:val="24"/>
          <w:rtl/>
        </w:rPr>
        <w:t xml:space="preserve">הנדון: הצעה לסדר לפי סעיף 27א' לפקודת העיריות </w:t>
      </w:r>
      <w:r w:rsidRPr="00941950">
        <w:rPr>
          <w:b/>
          <w:bCs/>
          <w:sz w:val="24"/>
          <w:szCs w:val="24"/>
          <w:rtl/>
        </w:rPr>
        <w:t>–</w:t>
      </w:r>
      <w:r w:rsidRPr="00941950">
        <w:rPr>
          <w:rFonts w:hint="cs"/>
          <w:b/>
          <w:bCs/>
          <w:sz w:val="24"/>
          <w:szCs w:val="24"/>
          <w:rtl/>
        </w:rPr>
        <w:t xml:space="preserve"> קביעת מדיניות עירונית לתיעוד המורשת החברתית, הקהילתית והפיזית במתחמים המיועדים להתחדשות עירונית.</w:t>
      </w:r>
    </w:p>
    <w:p w14:paraId="2A78D2EB" w14:textId="77777777" w:rsidR="00941950" w:rsidRPr="00941950" w:rsidRDefault="00941950" w:rsidP="00941950">
      <w:pPr>
        <w:jc w:val="both"/>
        <w:rPr>
          <w:b/>
          <w:bCs/>
          <w:sz w:val="24"/>
          <w:szCs w:val="24"/>
          <w:rtl/>
        </w:rPr>
      </w:pPr>
    </w:p>
    <w:p w14:paraId="78404DB8" w14:textId="77777777" w:rsidR="00941950" w:rsidRPr="00941950" w:rsidRDefault="00941950" w:rsidP="00941950">
      <w:pPr>
        <w:jc w:val="both"/>
        <w:rPr>
          <w:sz w:val="24"/>
          <w:szCs w:val="24"/>
          <w:rtl/>
        </w:rPr>
      </w:pPr>
      <w:r w:rsidRPr="00941950">
        <w:rPr>
          <w:rFonts w:hint="cs"/>
          <w:sz w:val="24"/>
          <w:szCs w:val="24"/>
          <w:rtl/>
        </w:rPr>
        <w:t xml:space="preserve">העיר נמצאת בתהליך של התחדשות עירונית </w:t>
      </w:r>
      <w:proofErr w:type="spellStart"/>
      <w:r w:rsidRPr="00941950">
        <w:rPr>
          <w:rFonts w:hint="cs"/>
          <w:sz w:val="24"/>
          <w:szCs w:val="24"/>
          <w:rtl/>
        </w:rPr>
        <w:t>מתחמית</w:t>
      </w:r>
      <w:proofErr w:type="spellEnd"/>
      <w:r w:rsidRPr="00941950">
        <w:rPr>
          <w:rFonts w:hint="cs"/>
          <w:sz w:val="24"/>
          <w:szCs w:val="24"/>
          <w:rtl/>
        </w:rPr>
        <w:t xml:space="preserve"> ברובה בעיר </w:t>
      </w:r>
      <w:r w:rsidRPr="00941950">
        <w:rPr>
          <w:sz w:val="24"/>
          <w:szCs w:val="24"/>
          <w:rtl/>
        </w:rPr>
        <w:t>–</w:t>
      </w:r>
      <w:r w:rsidRPr="00941950">
        <w:rPr>
          <w:rFonts w:hint="cs"/>
          <w:sz w:val="24"/>
          <w:szCs w:val="24"/>
          <w:rtl/>
        </w:rPr>
        <w:t xml:space="preserve"> במרכז העיר, במזרח העיר ובשיכון עליה.</w:t>
      </w:r>
    </w:p>
    <w:p w14:paraId="55F28F91" w14:textId="77777777" w:rsidR="00941950" w:rsidRPr="00941950" w:rsidRDefault="00941950" w:rsidP="00941950">
      <w:pPr>
        <w:jc w:val="both"/>
        <w:rPr>
          <w:sz w:val="24"/>
          <w:szCs w:val="24"/>
          <w:rtl/>
        </w:rPr>
      </w:pPr>
      <w:r w:rsidRPr="00941950">
        <w:rPr>
          <w:rFonts w:hint="cs"/>
          <w:sz w:val="24"/>
          <w:szCs w:val="24"/>
          <w:rtl/>
        </w:rPr>
        <w:t>מטרת ההצעה להבטיח כי לצד ההתחדשות הפיזית של העיר, יינתן מענה לתיעוד ההיסטורי</w:t>
      </w:r>
      <w:r w:rsidRPr="00941950">
        <w:rPr>
          <w:rFonts w:hint="eastAsia"/>
          <w:sz w:val="24"/>
          <w:szCs w:val="24"/>
          <w:rtl/>
        </w:rPr>
        <w:t>ה</w:t>
      </w:r>
      <w:r w:rsidRPr="00941950">
        <w:rPr>
          <w:rFonts w:hint="cs"/>
          <w:sz w:val="24"/>
          <w:szCs w:val="24"/>
          <w:rtl/>
        </w:rPr>
        <w:t xml:space="preserve"> המקומית, הזיכרו</w:t>
      </w:r>
      <w:r w:rsidRPr="00941950">
        <w:rPr>
          <w:rFonts w:hint="eastAsia"/>
          <w:sz w:val="24"/>
          <w:szCs w:val="24"/>
          <w:rtl/>
        </w:rPr>
        <w:t>ן</w:t>
      </w:r>
      <w:r w:rsidRPr="00941950">
        <w:rPr>
          <w:rFonts w:hint="cs"/>
          <w:sz w:val="24"/>
          <w:szCs w:val="24"/>
          <w:rtl/>
        </w:rPr>
        <w:t xml:space="preserve"> הקהילתי, מאפיינ</w:t>
      </w:r>
      <w:r w:rsidRPr="00941950">
        <w:rPr>
          <w:rFonts w:hint="eastAsia"/>
          <w:sz w:val="24"/>
          <w:szCs w:val="24"/>
          <w:rtl/>
        </w:rPr>
        <w:t>י</w:t>
      </w:r>
      <w:r w:rsidRPr="00941950">
        <w:rPr>
          <w:rFonts w:hint="cs"/>
          <w:sz w:val="24"/>
          <w:szCs w:val="24"/>
          <w:rtl/>
        </w:rPr>
        <w:t xml:space="preserve"> הטבע העירוני והסיפורים האנושיים.</w:t>
      </w:r>
    </w:p>
    <w:p w14:paraId="5A908EE6" w14:textId="77777777" w:rsidR="00941950" w:rsidRPr="00941950" w:rsidRDefault="00941950" w:rsidP="00941950">
      <w:pPr>
        <w:jc w:val="both"/>
        <w:rPr>
          <w:sz w:val="24"/>
          <w:szCs w:val="24"/>
          <w:rtl/>
        </w:rPr>
      </w:pPr>
      <w:r w:rsidRPr="00941950">
        <w:rPr>
          <w:rFonts w:hint="cs"/>
          <w:sz w:val="24"/>
          <w:szCs w:val="24"/>
          <w:rtl/>
        </w:rPr>
        <w:t>מתחמי התחדשות אלו כוללים שכונות שאוכלסו לפני עשרות רבות של שנים. התפתח בהם מרקם חיים ייחודי. התפתח הווי קהילתי, מנהגים מקומיים, שילוב גלויות, מקומות מפגש לא פורמאליים (תחת עץ...). לצד המבנים יש מרחבים ציבוריים, גינות, עצים, צמחיה, שבילים, חצרות ושטחים פתוחים שתורמים לאופי השכונה. הילדים שיחקו במגרשים המזמינים.</w:t>
      </w:r>
    </w:p>
    <w:p w14:paraId="76C6E525" w14:textId="77777777" w:rsidR="00941950" w:rsidRPr="00941950" w:rsidRDefault="00941950" w:rsidP="00941950">
      <w:pPr>
        <w:jc w:val="both"/>
        <w:rPr>
          <w:sz w:val="24"/>
          <w:szCs w:val="24"/>
          <w:rtl/>
        </w:rPr>
      </w:pPr>
      <w:r w:rsidRPr="00941950">
        <w:rPr>
          <w:rFonts w:hint="cs"/>
          <w:sz w:val="24"/>
          <w:szCs w:val="24"/>
          <w:rtl/>
        </w:rPr>
        <w:t>עם הריסת השכונה, ייעלמו המבנים הפיזיים, וייעלמ</w:t>
      </w:r>
      <w:r w:rsidRPr="00941950">
        <w:rPr>
          <w:rFonts w:hint="eastAsia"/>
          <w:sz w:val="24"/>
          <w:szCs w:val="24"/>
          <w:rtl/>
        </w:rPr>
        <w:t>ו</w:t>
      </w:r>
      <w:r w:rsidRPr="00941950">
        <w:rPr>
          <w:rFonts w:hint="cs"/>
          <w:sz w:val="24"/>
          <w:szCs w:val="24"/>
          <w:rtl/>
        </w:rPr>
        <w:t xml:space="preserve"> גם זיכרונו</w:t>
      </w:r>
      <w:r w:rsidRPr="00941950">
        <w:rPr>
          <w:rFonts w:hint="eastAsia"/>
          <w:sz w:val="24"/>
          <w:szCs w:val="24"/>
          <w:rtl/>
        </w:rPr>
        <w:t>ת</w:t>
      </w:r>
      <w:r w:rsidRPr="00941950">
        <w:rPr>
          <w:rFonts w:hint="cs"/>
          <w:sz w:val="24"/>
          <w:szCs w:val="24"/>
          <w:rtl/>
        </w:rPr>
        <w:t xml:space="preserve"> התושבים, סיפור המקום, קשרים חברתיים וידע על התפתחות השכונה.</w:t>
      </w:r>
    </w:p>
    <w:p w14:paraId="4751A33E" w14:textId="77777777" w:rsidR="00941950" w:rsidRPr="00941950" w:rsidRDefault="00941950" w:rsidP="00941950">
      <w:pPr>
        <w:jc w:val="both"/>
        <w:rPr>
          <w:sz w:val="24"/>
          <w:szCs w:val="24"/>
          <w:rtl/>
        </w:rPr>
      </w:pPr>
      <w:r w:rsidRPr="00941950">
        <w:rPr>
          <w:rFonts w:hint="cs"/>
          <w:sz w:val="24"/>
          <w:szCs w:val="24"/>
          <w:rtl/>
        </w:rPr>
        <w:t>תיעוד שיערך במשך השנים לאחר ההריסה, לא יוכל לשחזר המצב בשכונה.</w:t>
      </w:r>
    </w:p>
    <w:p w14:paraId="1E24427E" w14:textId="77777777" w:rsidR="00941950" w:rsidRPr="00941950" w:rsidRDefault="00941950" w:rsidP="00941950">
      <w:pPr>
        <w:jc w:val="both"/>
        <w:rPr>
          <w:sz w:val="24"/>
          <w:szCs w:val="24"/>
          <w:rtl/>
        </w:rPr>
      </w:pPr>
      <w:r w:rsidRPr="00941950">
        <w:rPr>
          <w:rFonts w:hint="cs"/>
          <w:sz w:val="24"/>
          <w:szCs w:val="24"/>
          <w:rtl/>
        </w:rPr>
        <w:t>ראוי שעירית כפר סבא תראה בתיעוד המוקדם של השכונות המיועדות להתחדשות עירונית, חלק בלתי נפרד מאחריותה לשימור המורשת המקומית, לחיזוק הזיכרו</w:t>
      </w:r>
      <w:r w:rsidRPr="00941950">
        <w:rPr>
          <w:rFonts w:hint="eastAsia"/>
          <w:sz w:val="24"/>
          <w:szCs w:val="24"/>
          <w:rtl/>
        </w:rPr>
        <w:t>ן</w:t>
      </w:r>
      <w:r w:rsidRPr="00941950">
        <w:rPr>
          <w:rFonts w:hint="cs"/>
          <w:sz w:val="24"/>
          <w:szCs w:val="24"/>
          <w:rtl/>
        </w:rPr>
        <w:t xml:space="preserve"> הקהילתי ולהנחלת תולדות העיר לדורות הבאים.</w:t>
      </w:r>
    </w:p>
    <w:p w14:paraId="55188250" w14:textId="77777777" w:rsidR="00941950" w:rsidRPr="00941950" w:rsidRDefault="00941950" w:rsidP="00941950">
      <w:pPr>
        <w:jc w:val="both"/>
        <w:rPr>
          <w:rFonts w:eastAsia="Calibri"/>
          <w:sz w:val="24"/>
          <w:szCs w:val="24"/>
          <w:u w:val="single"/>
          <w:rtl/>
          <w:lang w:eastAsia="en-US"/>
        </w:rPr>
      </w:pPr>
      <w:r w:rsidRPr="00941950">
        <w:rPr>
          <w:rFonts w:hint="cs"/>
          <w:sz w:val="24"/>
          <w:szCs w:val="24"/>
          <w:u w:val="single"/>
          <w:rtl/>
        </w:rPr>
        <w:t>הצעת החלטה:</w:t>
      </w:r>
    </w:p>
    <w:p w14:paraId="0D531000" w14:textId="77777777" w:rsidR="00941950" w:rsidRPr="00941950" w:rsidRDefault="00941950" w:rsidP="00941950">
      <w:pPr>
        <w:pStyle w:val="a7"/>
        <w:numPr>
          <w:ilvl w:val="0"/>
          <w:numId w:val="15"/>
        </w:numPr>
        <w:spacing w:after="0" w:line="240" w:lineRule="auto"/>
        <w:contextualSpacing w:val="0"/>
        <w:jc w:val="both"/>
        <w:rPr>
          <w:sz w:val="24"/>
          <w:szCs w:val="24"/>
        </w:rPr>
      </w:pPr>
      <w:r w:rsidRPr="00941950">
        <w:rPr>
          <w:rFonts w:hint="cs"/>
          <w:sz w:val="24"/>
          <w:szCs w:val="24"/>
          <w:rtl/>
        </w:rPr>
        <w:t>העיריה תגבש מדיניות מחייבת לתיעוד המורשת החברתית, הקהילתית והפיזית בכל מתחם המיועד להתחדשות עירונית.</w:t>
      </w:r>
    </w:p>
    <w:p w14:paraId="46999502" w14:textId="77777777" w:rsidR="00941950" w:rsidRPr="00941950" w:rsidRDefault="00941950" w:rsidP="00941950">
      <w:pPr>
        <w:pStyle w:val="a7"/>
        <w:numPr>
          <w:ilvl w:val="0"/>
          <w:numId w:val="15"/>
        </w:numPr>
        <w:spacing w:after="0" w:line="240" w:lineRule="auto"/>
        <w:contextualSpacing w:val="0"/>
        <w:jc w:val="both"/>
        <w:rPr>
          <w:sz w:val="24"/>
          <w:szCs w:val="24"/>
        </w:rPr>
      </w:pPr>
      <w:r w:rsidRPr="00941950">
        <w:rPr>
          <w:rFonts w:hint="cs"/>
          <w:sz w:val="24"/>
          <w:szCs w:val="24"/>
          <w:rtl/>
        </w:rPr>
        <w:t>התיעוד יחל לפני הריסת המבנים.</w:t>
      </w:r>
    </w:p>
    <w:p w14:paraId="0CF652BC" w14:textId="77777777" w:rsidR="00941950" w:rsidRPr="00941950" w:rsidRDefault="00941950" w:rsidP="00941950">
      <w:pPr>
        <w:pStyle w:val="a7"/>
        <w:numPr>
          <w:ilvl w:val="0"/>
          <w:numId w:val="15"/>
        </w:numPr>
        <w:spacing w:after="0" w:line="240" w:lineRule="auto"/>
        <w:contextualSpacing w:val="0"/>
        <w:jc w:val="both"/>
        <w:rPr>
          <w:sz w:val="24"/>
          <w:szCs w:val="24"/>
        </w:rPr>
      </w:pPr>
      <w:r w:rsidRPr="00941950">
        <w:rPr>
          <w:rFonts w:hint="cs"/>
          <w:sz w:val="24"/>
          <w:szCs w:val="24"/>
          <w:rtl/>
        </w:rPr>
        <w:t>התיעוד יכלול צילומי המבנים, הרחובות, החצרות, השבילים הגינות והמרחבים הציבוריים. צילום מקצועי שיאפשר לבטא האוויר</w:t>
      </w:r>
      <w:r w:rsidRPr="00941950">
        <w:rPr>
          <w:rFonts w:hint="eastAsia"/>
          <w:sz w:val="24"/>
          <w:szCs w:val="24"/>
          <w:rtl/>
        </w:rPr>
        <w:t>ה</w:t>
      </w:r>
      <w:r w:rsidRPr="00941950">
        <w:rPr>
          <w:rFonts w:hint="cs"/>
          <w:sz w:val="24"/>
          <w:szCs w:val="24"/>
          <w:rtl/>
        </w:rPr>
        <w:t>.</w:t>
      </w:r>
    </w:p>
    <w:p w14:paraId="60D0A414" w14:textId="77777777" w:rsidR="00941950" w:rsidRPr="00941950" w:rsidRDefault="00941950" w:rsidP="00941950">
      <w:pPr>
        <w:pStyle w:val="a7"/>
        <w:numPr>
          <w:ilvl w:val="0"/>
          <w:numId w:val="15"/>
        </w:numPr>
        <w:spacing w:after="0" w:line="240" w:lineRule="auto"/>
        <w:contextualSpacing w:val="0"/>
        <w:jc w:val="both"/>
        <w:rPr>
          <w:sz w:val="24"/>
          <w:szCs w:val="24"/>
        </w:rPr>
      </w:pPr>
      <w:r w:rsidRPr="00941950">
        <w:rPr>
          <w:rFonts w:hint="cs"/>
          <w:sz w:val="24"/>
          <w:szCs w:val="24"/>
          <w:rtl/>
        </w:rPr>
        <w:t>יערכו ראיונות עם תושבים ותיקים , בעלי עסקים, פעילים קהילתיים ותושבים המכירים תולדות השכונה. יתועדו קשרי שכנות, אירועים קהילתיים, סיפורים אישיים.</w:t>
      </w:r>
    </w:p>
    <w:p w14:paraId="3F336C6E" w14:textId="77777777" w:rsidR="00941950" w:rsidRPr="00941950" w:rsidRDefault="00941950" w:rsidP="00941950">
      <w:pPr>
        <w:pStyle w:val="a7"/>
        <w:numPr>
          <w:ilvl w:val="0"/>
          <w:numId w:val="15"/>
        </w:numPr>
        <w:spacing w:after="0" w:line="240" w:lineRule="auto"/>
        <w:contextualSpacing w:val="0"/>
        <w:jc w:val="both"/>
        <w:rPr>
          <w:sz w:val="24"/>
          <w:szCs w:val="24"/>
        </w:rPr>
      </w:pPr>
      <w:r w:rsidRPr="00941950">
        <w:rPr>
          <w:rFonts w:hint="cs"/>
          <w:sz w:val="24"/>
          <w:szCs w:val="24"/>
          <w:rtl/>
        </w:rPr>
        <w:t>התהליך ייעשה עם התושבים.</w:t>
      </w:r>
    </w:p>
    <w:p w14:paraId="32D397A5" w14:textId="77777777" w:rsidR="00941950" w:rsidRPr="00941950" w:rsidRDefault="00941950" w:rsidP="00941950">
      <w:pPr>
        <w:pStyle w:val="a7"/>
        <w:numPr>
          <w:ilvl w:val="0"/>
          <w:numId w:val="15"/>
        </w:numPr>
        <w:spacing w:after="0" w:line="240" w:lineRule="auto"/>
        <w:contextualSpacing w:val="0"/>
        <w:jc w:val="both"/>
        <w:rPr>
          <w:sz w:val="24"/>
          <w:szCs w:val="24"/>
        </w:rPr>
      </w:pPr>
      <w:r w:rsidRPr="00941950">
        <w:rPr>
          <w:rFonts w:hint="cs"/>
          <w:sz w:val="24"/>
          <w:szCs w:val="24"/>
          <w:rtl/>
        </w:rPr>
        <w:t>יש לקבוע אחריות ותקציב. אין להטיל זאת על הפרויקט.</w:t>
      </w:r>
    </w:p>
    <w:p w14:paraId="7A6D6D0E" w14:textId="77777777" w:rsidR="00941950" w:rsidRPr="00941950" w:rsidRDefault="00941950" w:rsidP="00941950">
      <w:pPr>
        <w:pStyle w:val="a7"/>
        <w:numPr>
          <w:ilvl w:val="0"/>
          <w:numId w:val="15"/>
        </w:numPr>
        <w:spacing w:after="0" w:line="240" w:lineRule="auto"/>
        <w:contextualSpacing w:val="0"/>
        <w:jc w:val="both"/>
        <w:rPr>
          <w:sz w:val="24"/>
          <w:szCs w:val="24"/>
          <w:rtl/>
        </w:rPr>
      </w:pPr>
      <w:r w:rsidRPr="00941950">
        <w:rPr>
          <w:rFonts w:hint="cs"/>
          <w:sz w:val="24"/>
          <w:szCs w:val="24"/>
          <w:rtl/>
        </w:rPr>
        <w:t>הנוהל המוצע יוצג למועצת העיר.</w:t>
      </w:r>
    </w:p>
    <w:p w14:paraId="52FDA34D" w14:textId="77777777" w:rsidR="00941950" w:rsidRPr="00941950" w:rsidRDefault="00941950" w:rsidP="00941950">
      <w:pPr>
        <w:pStyle w:val="a7"/>
        <w:ind w:left="564"/>
        <w:jc w:val="both"/>
        <w:rPr>
          <w:sz w:val="24"/>
          <w:szCs w:val="24"/>
        </w:rPr>
      </w:pPr>
    </w:p>
    <w:p w14:paraId="676EAC7E" w14:textId="77777777" w:rsidR="00941950" w:rsidRPr="00941950" w:rsidRDefault="00941950" w:rsidP="00941950">
      <w:pPr>
        <w:pStyle w:val="a7"/>
        <w:ind w:left="564"/>
        <w:jc w:val="both"/>
        <w:rPr>
          <w:sz w:val="24"/>
          <w:szCs w:val="24"/>
          <w:rtl/>
        </w:rPr>
      </w:pPr>
    </w:p>
    <w:p w14:paraId="1BDC50B7" w14:textId="77777777" w:rsidR="00941950" w:rsidRPr="00941950" w:rsidRDefault="00941950" w:rsidP="00941950">
      <w:pPr>
        <w:jc w:val="both"/>
        <w:rPr>
          <w:sz w:val="24"/>
          <w:szCs w:val="24"/>
          <w:rtl/>
        </w:rPr>
      </w:pPr>
      <w:r w:rsidRPr="00941950">
        <w:rPr>
          <w:rFonts w:hint="cs"/>
          <w:sz w:val="24"/>
          <w:szCs w:val="24"/>
          <w:rtl/>
        </w:rPr>
        <w:t>בברכה</w:t>
      </w:r>
    </w:p>
    <w:p w14:paraId="6E114861" w14:textId="77777777" w:rsidR="00941950" w:rsidRPr="00941950" w:rsidRDefault="00941950" w:rsidP="00941950">
      <w:pPr>
        <w:jc w:val="both"/>
        <w:rPr>
          <w:sz w:val="24"/>
          <w:szCs w:val="24"/>
          <w:rtl/>
        </w:rPr>
      </w:pPr>
      <w:r w:rsidRPr="00941950">
        <w:rPr>
          <w:rFonts w:hint="cs"/>
          <w:sz w:val="24"/>
          <w:szCs w:val="24"/>
          <w:rtl/>
        </w:rPr>
        <w:t xml:space="preserve">סיעת כפר סבא מתקדמת </w:t>
      </w:r>
      <w:r w:rsidRPr="00941950">
        <w:rPr>
          <w:sz w:val="24"/>
          <w:szCs w:val="24"/>
          <w:rtl/>
        </w:rPr>
        <w:t>–</w:t>
      </w:r>
      <w:r w:rsidRPr="00941950">
        <w:rPr>
          <w:rFonts w:hint="cs"/>
          <w:sz w:val="24"/>
          <w:szCs w:val="24"/>
          <w:rtl/>
        </w:rPr>
        <w:t xml:space="preserve"> הדר לביא, עדי לוי סקופ, </w:t>
      </w:r>
      <w:proofErr w:type="spellStart"/>
      <w:r w:rsidRPr="00941950">
        <w:rPr>
          <w:rFonts w:hint="cs"/>
          <w:sz w:val="24"/>
          <w:szCs w:val="24"/>
          <w:rtl/>
        </w:rPr>
        <w:t>פינחס</w:t>
      </w:r>
      <w:proofErr w:type="spellEnd"/>
      <w:r w:rsidRPr="00941950">
        <w:rPr>
          <w:rFonts w:hint="cs"/>
          <w:sz w:val="24"/>
          <w:szCs w:val="24"/>
          <w:rtl/>
        </w:rPr>
        <w:t xml:space="preserve"> כהנא, יעל סער, דן בן יהודה, אלון רבינוביץ. </w:t>
      </w:r>
    </w:p>
    <w:p w14:paraId="2812B184" w14:textId="77777777" w:rsidR="00941950" w:rsidRPr="00941950" w:rsidRDefault="00941950" w:rsidP="00941950">
      <w:pPr>
        <w:pStyle w:val="a7"/>
        <w:jc w:val="both"/>
        <w:rPr>
          <w:sz w:val="24"/>
          <w:szCs w:val="24"/>
          <w:rtl/>
        </w:rPr>
      </w:pPr>
    </w:p>
    <w:p w14:paraId="2057E879" w14:textId="77777777" w:rsidR="00171DD4" w:rsidRDefault="00171DD4" w:rsidP="00171DD4">
      <w:pPr>
        <w:spacing w:after="0" w:line="360" w:lineRule="auto"/>
        <w:rPr>
          <w:rFonts w:ascii="David" w:hAnsi="David" w:cs="David"/>
          <w:sz w:val="24"/>
          <w:szCs w:val="24"/>
          <w:rtl/>
        </w:rPr>
      </w:pPr>
    </w:p>
    <w:p w14:paraId="677E2047" w14:textId="77777777" w:rsidR="00171DD4" w:rsidRPr="00027610" w:rsidRDefault="00171DD4" w:rsidP="00171DD4">
      <w:pPr>
        <w:spacing w:after="0" w:line="240" w:lineRule="auto"/>
        <w:jc w:val="center"/>
        <w:rPr>
          <w:rFonts w:ascii="David" w:eastAsia="Aptos" w:hAnsi="David" w:cs="David"/>
          <w:b/>
          <w:bCs/>
          <w:sz w:val="24"/>
          <w:szCs w:val="24"/>
          <w:u w:val="single"/>
          <w:lang w:eastAsia="en-US"/>
          <w14:ligatures w14:val="standardContextual"/>
        </w:rPr>
      </w:pPr>
      <w:r w:rsidRPr="00027610">
        <w:rPr>
          <w:rFonts w:ascii="David" w:eastAsia="Aptos" w:hAnsi="David" w:cs="David"/>
          <w:b/>
          <w:bCs/>
          <w:sz w:val="24"/>
          <w:szCs w:val="24"/>
          <w:u w:val="single"/>
          <w:rtl/>
          <w:lang w:eastAsia="en-US"/>
          <w14:ligatures w14:val="standardContextual"/>
        </w:rPr>
        <w:t>אישור המלצת ועדת שמות</w:t>
      </w:r>
    </w:p>
    <w:p w14:paraId="6CA93814" w14:textId="77777777" w:rsidR="00171DD4" w:rsidRPr="00027610" w:rsidRDefault="00171DD4" w:rsidP="00171DD4">
      <w:pPr>
        <w:spacing w:after="0" w:line="240" w:lineRule="auto"/>
        <w:rPr>
          <w:rFonts w:ascii="David" w:eastAsia="Aptos" w:hAnsi="David" w:cs="David"/>
          <w:sz w:val="24"/>
          <w:szCs w:val="24"/>
          <w:lang w:eastAsia="en-US"/>
          <w14:ligatures w14:val="standardContextual"/>
        </w:rPr>
      </w:pPr>
    </w:p>
    <w:p w14:paraId="32D953DF" w14:textId="77777777" w:rsidR="00171DD4" w:rsidRPr="00027610" w:rsidRDefault="00171DD4" w:rsidP="00171DD4">
      <w:pPr>
        <w:spacing w:after="0" w:line="360" w:lineRule="auto"/>
        <w:rPr>
          <w:rFonts w:ascii="David" w:eastAsia="Aptos" w:hAnsi="David" w:cs="David"/>
          <w:sz w:val="24"/>
          <w:szCs w:val="24"/>
          <w:rtl/>
          <w:lang w:eastAsia="en-US"/>
          <w14:ligatures w14:val="standardContextual"/>
        </w:rPr>
      </w:pPr>
      <w:r w:rsidRPr="00027610">
        <w:rPr>
          <w:rFonts w:ascii="David" w:eastAsia="Aptos" w:hAnsi="David" w:cs="David"/>
          <w:sz w:val="24"/>
          <w:szCs w:val="24"/>
          <w:rtl/>
          <w:lang w:eastAsia="en-US"/>
          <w14:ligatures w14:val="standardContextual"/>
        </w:rPr>
        <w:t>דברי הסבר :</w:t>
      </w:r>
    </w:p>
    <w:p w14:paraId="56736E8C" w14:textId="77777777" w:rsidR="00171DD4" w:rsidRPr="00027610" w:rsidRDefault="00171DD4" w:rsidP="00171DD4">
      <w:pPr>
        <w:spacing w:after="0" w:line="360" w:lineRule="auto"/>
        <w:rPr>
          <w:rFonts w:ascii="David" w:eastAsia="Aptos" w:hAnsi="David" w:cs="David"/>
          <w:sz w:val="24"/>
          <w:szCs w:val="24"/>
          <w:lang w:eastAsia="en-US"/>
          <w14:ligatures w14:val="standardContextual"/>
        </w:rPr>
      </w:pPr>
      <w:r w:rsidRPr="00027610">
        <w:rPr>
          <w:rFonts w:ascii="David" w:eastAsia="Aptos" w:hAnsi="David" w:cs="David"/>
          <w:sz w:val="24"/>
          <w:szCs w:val="24"/>
          <w:rtl/>
          <w:lang w:eastAsia="en-US"/>
          <w14:ligatures w14:val="standardContextual"/>
        </w:rPr>
        <w:t>ועדת השמות בישיבתה מיום 28/6/2026 דנה בשינוי שמות רחובות והמליצה כדלקמן:</w:t>
      </w:r>
    </w:p>
    <w:p w14:paraId="2564D737" w14:textId="77777777" w:rsidR="00171DD4" w:rsidRPr="00027610" w:rsidRDefault="00171DD4" w:rsidP="00171DD4">
      <w:pPr>
        <w:numPr>
          <w:ilvl w:val="0"/>
          <w:numId w:val="3"/>
        </w:numPr>
        <w:spacing w:after="0" w:line="360" w:lineRule="auto"/>
        <w:contextualSpacing/>
        <w:rPr>
          <w:rFonts w:ascii="David" w:eastAsia="Times New Roman" w:hAnsi="David" w:cs="David"/>
          <w:sz w:val="24"/>
          <w:szCs w:val="24"/>
          <w:rtl/>
        </w:rPr>
      </w:pPr>
      <w:r w:rsidRPr="00027610">
        <w:rPr>
          <w:rFonts w:ascii="David" w:eastAsia="Times New Roman" w:hAnsi="David" w:cs="David"/>
          <w:sz w:val="24"/>
          <w:szCs w:val="24"/>
          <w:rtl/>
        </w:rPr>
        <w:t>רחוב אנצו סרני – ייקרא מעתה רחוב אנצו ועדה סרני.</w:t>
      </w:r>
    </w:p>
    <w:p w14:paraId="28A1111A" w14:textId="77777777" w:rsidR="00171DD4" w:rsidRPr="00027610" w:rsidRDefault="00171DD4" w:rsidP="00171DD4">
      <w:pPr>
        <w:numPr>
          <w:ilvl w:val="0"/>
          <w:numId w:val="3"/>
        </w:numPr>
        <w:spacing w:after="0" w:line="360" w:lineRule="auto"/>
        <w:contextualSpacing/>
        <w:rPr>
          <w:rFonts w:ascii="David" w:eastAsia="Times New Roman" w:hAnsi="David" w:cs="David"/>
          <w:sz w:val="24"/>
          <w:szCs w:val="24"/>
          <w:rtl/>
        </w:rPr>
      </w:pPr>
      <w:r w:rsidRPr="00027610">
        <w:rPr>
          <w:rFonts w:ascii="David" w:eastAsia="Times New Roman" w:hAnsi="David" w:cs="David"/>
          <w:sz w:val="24"/>
          <w:szCs w:val="24"/>
          <w:rtl/>
        </w:rPr>
        <w:t xml:space="preserve">סמטת אנוש – </w:t>
      </w:r>
      <w:r>
        <w:rPr>
          <w:rFonts w:ascii="David" w:eastAsia="Times New Roman" w:hAnsi="David" w:cs="David" w:hint="cs"/>
          <w:sz w:val="24"/>
          <w:szCs w:val="24"/>
          <w:rtl/>
        </w:rPr>
        <w:t>ת</w:t>
      </w:r>
      <w:r w:rsidRPr="00027610">
        <w:rPr>
          <w:rFonts w:ascii="David" w:eastAsia="Times New Roman" w:hAnsi="David" w:cs="David"/>
          <w:sz w:val="24"/>
          <w:szCs w:val="24"/>
          <w:rtl/>
        </w:rPr>
        <w:t xml:space="preserve">קרא מעתה סמטת אנוש לזכרה של חנה </w:t>
      </w:r>
      <w:proofErr w:type="spellStart"/>
      <w:r w:rsidRPr="00027610">
        <w:rPr>
          <w:rFonts w:ascii="David" w:eastAsia="Times New Roman" w:hAnsi="David" w:cs="David"/>
          <w:sz w:val="24"/>
          <w:szCs w:val="24"/>
          <w:rtl/>
        </w:rPr>
        <w:t>אברוצקי</w:t>
      </w:r>
      <w:proofErr w:type="spellEnd"/>
      <w:r w:rsidRPr="00027610">
        <w:rPr>
          <w:rFonts w:ascii="David" w:eastAsia="Times New Roman" w:hAnsi="David" w:cs="David"/>
          <w:sz w:val="24"/>
          <w:szCs w:val="24"/>
          <w:rtl/>
        </w:rPr>
        <w:t>.</w:t>
      </w:r>
    </w:p>
    <w:p w14:paraId="4619EE28" w14:textId="77777777" w:rsidR="00171DD4" w:rsidRPr="00027610" w:rsidRDefault="00171DD4" w:rsidP="00171DD4">
      <w:pPr>
        <w:spacing w:after="0" w:line="360" w:lineRule="auto"/>
        <w:rPr>
          <w:rFonts w:ascii="David" w:eastAsia="Aptos" w:hAnsi="David" w:cs="David"/>
          <w:sz w:val="24"/>
          <w:szCs w:val="24"/>
          <w:rtl/>
          <w:lang w:eastAsia="en-US"/>
          <w14:ligatures w14:val="standardContextual"/>
        </w:rPr>
      </w:pPr>
      <w:r w:rsidRPr="00027610">
        <w:rPr>
          <w:rFonts w:ascii="David" w:eastAsia="Aptos" w:hAnsi="David" w:cs="David"/>
          <w:sz w:val="24"/>
          <w:szCs w:val="24"/>
          <w:rtl/>
          <w:lang w:eastAsia="en-US"/>
          <w14:ligatures w14:val="standardContextual"/>
        </w:rPr>
        <w:t>המלצות הוועדה פורסמו כנדרש בעיתונות, באתר העירייה ובפרסום ברחובות הרלוונטיים.</w:t>
      </w:r>
    </w:p>
    <w:p w14:paraId="6BD25AF5" w14:textId="77777777" w:rsidR="00171DD4" w:rsidRDefault="00171DD4" w:rsidP="00171DD4">
      <w:pPr>
        <w:spacing w:after="0" w:line="360" w:lineRule="auto"/>
        <w:rPr>
          <w:rFonts w:ascii="David" w:eastAsia="Aptos" w:hAnsi="David" w:cs="David"/>
          <w:sz w:val="24"/>
          <w:szCs w:val="24"/>
          <w:rtl/>
          <w:lang w:eastAsia="en-US"/>
          <w14:ligatures w14:val="standardContextual"/>
        </w:rPr>
      </w:pPr>
      <w:r>
        <w:rPr>
          <w:rFonts w:ascii="David" w:eastAsia="Aptos" w:hAnsi="David" w:cs="David" w:hint="cs"/>
          <w:sz w:val="24"/>
          <w:szCs w:val="24"/>
          <w:rtl/>
          <w:lang w:eastAsia="en-US"/>
          <w14:ligatures w14:val="standardContextual"/>
        </w:rPr>
        <w:t>התקבלה התנגדות אחת לשינוי שם סמטת אנוש.</w:t>
      </w:r>
    </w:p>
    <w:p w14:paraId="7FF84E74" w14:textId="77777777" w:rsidR="00171DD4" w:rsidRPr="00027610" w:rsidRDefault="00171DD4" w:rsidP="00171DD4">
      <w:pPr>
        <w:spacing w:after="0" w:line="360" w:lineRule="auto"/>
        <w:rPr>
          <w:rFonts w:ascii="David" w:eastAsia="Aptos" w:hAnsi="David" w:cs="David"/>
          <w:sz w:val="24"/>
          <w:szCs w:val="24"/>
          <w:rtl/>
          <w:lang w:eastAsia="en-US"/>
          <w14:ligatures w14:val="standardContextual"/>
        </w:rPr>
      </w:pPr>
      <w:r>
        <w:rPr>
          <w:rFonts w:ascii="David" w:eastAsia="Aptos" w:hAnsi="David" w:cs="David" w:hint="cs"/>
          <w:sz w:val="24"/>
          <w:szCs w:val="24"/>
          <w:rtl/>
          <w:lang w:eastAsia="en-US"/>
          <w14:ligatures w14:val="standardContextual"/>
        </w:rPr>
        <w:t>הוועדה דנה בהתנגדות והחליטה להשאיר את ההחלטה על כנה.</w:t>
      </w:r>
    </w:p>
    <w:p w14:paraId="73E6B63E" w14:textId="77777777" w:rsidR="00171DD4" w:rsidRPr="00027610" w:rsidRDefault="00171DD4" w:rsidP="00171DD4">
      <w:pPr>
        <w:spacing w:after="0" w:line="360" w:lineRule="auto"/>
        <w:rPr>
          <w:rFonts w:ascii="David" w:eastAsia="Aptos" w:hAnsi="David" w:cs="David"/>
          <w:sz w:val="24"/>
          <w:szCs w:val="24"/>
          <w:rtl/>
          <w:lang w:eastAsia="en-US"/>
          <w14:ligatures w14:val="standardContextual"/>
        </w:rPr>
      </w:pPr>
    </w:p>
    <w:p w14:paraId="74EA5D55" w14:textId="77777777" w:rsidR="00171DD4" w:rsidRPr="00027610" w:rsidRDefault="00171DD4" w:rsidP="00171DD4">
      <w:pPr>
        <w:spacing w:after="0" w:line="360" w:lineRule="auto"/>
        <w:rPr>
          <w:rFonts w:ascii="David" w:eastAsia="Aptos" w:hAnsi="David" w:cs="David"/>
          <w:sz w:val="24"/>
          <w:szCs w:val="24"/>
          <w:rtl/>
          <w:lang w:eastAsia="en-US"/>
          <w14:ligatures w14:val="standardContextual"/>
        </w:rPr>
      </w:pPr>
      <w:r w:rsidRPr="00027610">
        <w:rPr>
          <w:rFonts w:ascii="David" w:eastAsia="Aptos" w:hAnsi="David" w:cs="David"/>
          <w:sz w:val="24"/>
          <w:szCs w:val="24"/>
          <w:rtl/>
          <w:lang w:eastAsia="en-US"/>
          <w14:ligatures w14:val="standardContextual"/>
        </w:rPr>
        <w:t>הצעת החלטה:</w:t>
      </w:r>
    </w:p>
    <w:p w14:paraId="5E0B8CF9" w14:textId="77777777" w:rsidR="00171DD4" w:rsidRPr="00027610" w:rsidRDefault="00171DD4" w:rsidP="00171DD4">
      <w:pPr>
        <w:spacing w:after="0" w:line="360" w:lineRule="auto"/>
        <w:rPr>
          <w:rFonts w:ascii="David" w:eastAsia="Aptos" w:hAnsi="David" w:cs="David"/>
          <w:sz w:val="24"/>
          <w:szCs w:val="24"/>
          <w:rtl/>
          <w:lang w:eastAsia="en-US"/>
          <w14:ligatures w14:val="standardContextual"/>
        </w:rPr>
      </w:pPr>
      <w:r w:rsidRPr="00027610">
        <w:rPr>
          <w:rFonts w:ascii="David" w:eastAsia="Aptos" w:hAnsi="David" w:cs="David"/>
          <w:sz w:val="24"/>
          <w:szCs w:val="24"/>
          <w:rtl/>
          <w:lang w:eastAsia="en-US"/>
          <w14:ligatures w14:val="standardContextual"/>
        </w:rPr>
        <w:t>מועצת העיר מאשרת את המלצות ועדת השמות כדלקמן:</w:t>
      </w:r>
    </w:p>
    <w:p w14:paraId="7C2C1979" w14:textId="77777777" w:rsidR="00171DD4" w:rsidRPr="00027610" w:rsidRDefault="00171DD4" w:rsidP="00171DD4">
      <w:pPr>
        <w:numPr>
          <w:ilvl w:val="0"/>
          <w:numId w:val="3"/>
        </w:numPr>
        <w:spacing w:after="0" w:line="360" w:lineRule="auto"/>
        <w:contextualSpacing/>
        <w:rPr>
          <w:rFonts w:ascii="David" w:eastAsia="Times New Roman" w:hAnsi="David" w:cs="David"/>
          <w:sz w:val="24"/>
          <w:szCs w:val="24"/>
          <w:rtl/>
        </w:rPr>
      </w:pPr>
      <w:r w:rsidRPr="00027610">
        <w:rPr>
          <w:rFonts w:ascii="David" w:eastAsia="Times New Roman" w:hAnsi="David" w:cs="David"/>
          <w:sz w:val="24"/>
          <w:szCs w:val="24"/>
          <w:rtl/>
        </w:rPr>
        <w:t>רחוב אנצו סרני – ייקרא מעתה רחוב אנצו ועדה סרני.</w:t>
      </w:r>
    </w:p>
    <w:p w14:paraId="42DA422D" w14:textId="77777777" w:rsidR="00171DD4" w:rsidRPr="00027610" w:rsidRDefault="00171DD4" w:rsidP="00171DD4">
      <w:pPr>
        <w:numPr>
          <w:ilvl w:val="0"/>
          <w:numId w:val="3"/>
        </w:numPr>
        <w:spacing w:after="0" w:line="360" w:lineRule="auto"/>
        <w:contextualSpacing/>
        <w:rPr>
          <w:rFonts w:ascii="David" w:eastAsia="Times New Roman" w:hAnsi="David" w:cs="David"/>
          <w:sz w:val="24"/>
          <w:szCs w:val="24"/>
          <w:rtl/>
        </w:rPr>
      </w:pPr>
      <w:r w:rsidRPr="00027610">
        <w:rPr>
          <w:rFonts w:ascii="David" w:eastAsia="Times New Roman" w:hAnsi="David" w:cs="David"/>
          <w:sz w:val="24"/>
          <w:szCs w:val="24"/>
          <w:rtl/>
        </w:rPr>
        <w:t xml:space="preserve">סמטת אנוש – </w:t>
      </w:r>
      <w:r>
        <w:rPr>
          <w:rFonts w:ascii="David" w:eastAsia="Times New Roman" w:hAnsi="David" w:cs="David" w:hint="cs"/>
          <w:sz w:val="24"/>
          <w:szCs w:val="24"/>
          <w:rtl/>
        </w:rPr>
        <w:t>ת</w:t>
      </w:r>
      <w:r w:rsidRPr="00027610">
        <w:rPr>
          <w:rFonts w:ascii="David" w:eastAsia="Times New Roman" w:hAnsi="David" w:cs="David"/>
          <w:sz w:val="24"/>
          <w:szCs w:val="24"/>
          <w:rtl/>
        </w:rPr>
        <w:t xml:space="preserve">קרא מעתה סמטת אנוש לזכרה של חנה </w:t>
      </w:r>
      <w:proofErr w:type="spellStart"/>
      <w:r w:rsidRPr="00027610">
        <w:rPr>
          <w:rFonts w:ascii="David" w:eastAsia="Times New Roman" w:hAnsi="David" w:cs="David"/>
          <w:sz w:val="24"/>
          <w:szCs w:val="24"/>
          <w:rtl/>
        </w:rPr>
        <w:t>אברוצקי</w:t>
      </w:r>
      <w:proofErr w:type="spellEnd"/>
      <w:r w:rsidRPr="00027610">
        <w:rPr>
          <w:rFonts w:ascii="David" w:eastAsia="Times New Roman" w:hAnsi="David" w:cs="David"/>
          <w:sz w:val="24"/>
          <w:szCs w:val="24"/>
          <w:rtl/>
        </w:rPr>
        <w:t>.</w:t>
      </w:r>
    </w:p>
    <w:p w14:paraId="4A297EB4" w14:textId="77777777" w:rsidR="00171DD4" w:rsidRPr="001230D6" w:rsidRDefault="00171DD4" w:rsidP="00171DD4">
      <w:pPr>
        <w:spacing w:after="0" w:line="360" w:lineRule="auto"/>
        <w:rPr>
          <w:rFonts w:ascii="David" w:hAnsi="David" w:cs="David"/>
          <w:sz w:val="24"/>
          <w:szCs w:val="24"/>
          <w:rtl/>
        </w:rPr>
      </w:pPr>
    </w:p>
    <w:p w14:paraId="3778959C" w14:textId="305C8158" w:rsidR="00B6021C" w:rsidRDefault="00B6021C">
      <w:pPr>
        <w:bidi w:val="0"/>
        <w:rPr>
          <w:rFonts w:ascii="David" w:hAnsi="David" w:cs="David"/>
          <w:sz w:val="24"/>
          <w:szCs w:val="24"/>
          <w:rtl/>
        </w:rPr>
      </w:pPr>
      <w:r>
        <w:rPr>
          <w:rFonts w:ascii="David" w:hAnsi="David" w:cs="David"/>
          <w:sz w:val="24"/>
          <w:szCs w:val="24"/>
          <w:rtl/>
        </w:rPr>
        <w:br w:type="page"/>
      </w:r>
    </w:p>
    <w:p w14:paraId="5CBC8D65" w14:textId="77777777" w:rsidR="00B6021C" w:rsidRPr="00B6021C" w:rsidRDefault="00B6021C" w:rsidP="00B6021C">
      <w:pPr>
        <w:ind w:left="6180" w:right="-567" w:firstLine="300"/>
        <w:jc w:val="right"/>
        <w:rPr>
          <w:rFonts w:cs="David"/>
          <w:sz w:val="24"/>
          <w:szCs w:val="24"/>
          <w:lang w:eastAsia="he-IL"/>
        </w:rPr>
      </w:pPr>
      <w:r w:rsidRPr="00B6021C">
        <w:rPr>
          <w:rFonts w:ascii="Tahoma" w:hAnsi="Tahoma" w:cs="David"/>
          <w:sz w:val="24"/>
          <w:szCs w:val="24"/>
          <w:rtl/>
          <w:lang w:eastAsia="he-IL"/>
        </w:rPr>
        <w:fldChar w:fldCharType="begin"/>
      </w:r>
      <w:r w:rsidRPr="00B6021C">
        <w:rPr>
          <w:rFonts w:ascii="Tahoma" w:hAnsi="Tahoma" w:cs="David"/>
          <w:sz w:val="24"/>
          <w:szCs w:val="24"/>
          <w:rtl/>
          <w:lang w:eastAsia="he-IL"/>
        </w:rPr>
        <w:instrText xml:space="preserve"> </w:instrText>
      </w:r>
      <w:r w:rsidRPr="00B6021C">
        <w:rPr>
          <w:rFonts w:ascii="Tahoma" w:hAnsi="Tahoma" w:cs="David"/>
          <w:sz w:val="24"/>
          <w:szCs w:val="24"/>
          <w:lang w:eastAsia="he-IL"/>
        </w:rPr>
        <w:instrText>CREATEDATE  \@ "d MMMM, yyyy"  \* MERGEFORMAT</w:instrText>
      </w:r>
      <w:r w:rsidRPr="00B6021C">
        <w:rPr>
          <w:rFonts w:ascii="Tahoma" w:hAnsi="Tahoma" w:cs="David"/>
          <w:sz w:val="24"/>
          <w:szCs w:val="24"/>
          <w:rtl/>
          <w:lang w:eastAsia="he-IL"/>
        </w:rPr>
        <w:instrText xml:space="preserve"> </w:instrText>
      </w:r>
      <w:r w:rsidRPr="00B6021C">
        <w:rPr>
          <w:rFonts w:ascii="Tahoma" w:hAnsi="Tahoma" w:cs="David"/>
          <w:sz w:val="24"/>
          <w:szCs w:val="24"/>
          <w:rtl/>
          <w:lang w:eastAsia="he-IL"/>
        </w:rPr>
        <w:fldChar w:fldCharType="separate"/>
      </w:r>
      <w:r w:rsidRPr="00B6021C">
        <w:rPr>
          <w:rFonts w:ascii="Tahoma" w:hAnsi="Tahoma" w:cs="David"/>
          <w:noProof/>
          <w:sz w:val="24"/>
          <w:szCs w:val="24"/>
          <w:rtl/>
          <w:lang w:eastAsia="he-IL"/>
        </w:rPr>
        <w:t>‏7 ביולי 2026</w:t>
      </w:r>
      <w:r w:rsidRPr="00B6021C">
        <w:rPr>
          <w:rFonts w:ascii="Tahoma" w:hAnsi="Tahoma" w:cs="David"/>
          <w:sz w:val="24"/>
          <w:szCs w:val="24"/>
          <w:rtl/>
          <w:lang w:eastAsia="he-IL"/>
        </w:rPr>
        <w:fldChar w:fldCharType="end"/>
      </w:r>
      <w:r w:rsidRPr="00B6021C">
        <w:rPr>
          <w:rFonts w:cs="David"/>
          <w:sz w:val="24"/>
          <w:szCs w:val="24"/>
          <w:rtl/>
          <w:lang w:eastAsia="he-IL"/>
        </w:rPr>
        <w:br/>
        <w:t>אסמכתא: 3</w:t>
      </w:r>
      <w:r w:rsidRPr="00B6021C">
        <w:rPr>
          <w:rFonts w:cs="David"/>
          <w:sz w:val="24"/>
          <w:szCs w:val="24"/>
          <w:lang w:eastAsia="he-IL"/>
        </w:rPr>
        <w:br/>
      </w:r>
    </w:p>
    <w:p w14:paraId="4889554D" w14:textId="77777777" w:rsidR="00B6021C" w:rsidRPr="00B6021C" w:rsidRDefault="00B6021C" w:rsidP="00B6021C">
      <w:pPr>
        <w:jc w:val="center"/>
        <w:rPr>
          <w:rFonts w:ascii="David" w:hAnsi="David" w:cs="David"/>
          <w:sz w:val="24"/>
          <w:szCs w:val="24"/>
          <w:u w:val="single"/>
        </w:rPr>
      </w:pPr>
      <w:r w:rsidRPr="00B6021C">
        <w:rPr>
          <w:rFonts w:ascii="David" w:eastAsia="Times New Roman" w:hAnsi="David" w:cs="David"/>
          <w:sz w:val="24"/>
          <w:szCs w:val="24"/>
          <w:u w:val="single"/>
          <w:rtl/>
          <w:lang w:eastAsia="he-IL"/>
        </w:rPr>
        <w:t xml:space="preserve">פרוטוקול ישיבת </w:t>
      </w:r>
      <w:r w:rsidRPr="00B6021C">
        <w:rPr>
          <w:rFonts w:ascii="David" w:eastAsia="Times New Roman" w:hAnsi="David" w:cs="David"/>
          <w:b/>
          <w:bCs/>
          <w:sz w:val="24"/>
          <w:szCs w:val="24"/>
          <w:u w:val="single"/>
          <w:rtl/>
          <w:lang w:eastAsia="he-IL"/>
        </w:rPr>
        <w:t>ועדת שמות</w:t>
      </w:r>
      <w:r w:rsidRPr="00B6021C">
        <w:rPr>
          <w:rFonts w:ascii="David" w:eastAsia="Times New Roman" w:hAnsi="David" w:cs="David"/>
          <w:sz w:val="24"/>
          <w:szCs w:val="24"/>
          <w:u w:val="single"/>
          <w:rtl/>
          <w:lang w:eastAsia="he-IL"/>
        </w:rPr>
        <w:t xml:space="preserve">  מס' ישיבה 3 נ</w:t>
      </w:r>
      <w:r w:rsidRPr="00B6021C">
        <w:rPr>
          <w:rFonts w:ascii="David" w:hAnsi="David" w:cs="David"/>
          <w:sz w:val="24"/>
          <w:szCs w:val="24"/>
          <w:u w:val="single"/>
          <w:rtl/>
        </w:rPr>
        <w:t xml:space="preserve">ערכה ביום </w:t>
      </w:r>
      <w:r w:rsidRPr="00B6021C">
        <w:rPr>
          <w:rFonts w:ascii="David" w:hAnsi="David" w:cs="David"/>
          <w:sz w:val="24"/>
          <w:szCs w:val="24"/>
          <w:u w:val="single"/>
          <w:rtl/>
          <w:lang w:val="en-AU"/>
        </w:rPr>
        <w:softHyphen/>
      </w:r>
      <w:r w:rsidRPr="00B6021C">
        <w:rPr>
          <w:rFonts w:ascii="David" w:hAnsi="David" w:cs="David"/>
          <w:sz w:val="24"/>
          <w:szCs w:val="24"/>
          <w:u w:val="single"/>
          <w:rtl/>
          <w:lang w:val="en-AU"/>
        </w:rPr>
        <w:softHyphen/>
      </w:r>
      <w:r w:rsidRPr="00B6021C">
        <w:rPr>
          <w:rFonts w:ascii="David" w:hAnsi="David" w:cs="David"/>
          <w:sz w:val="24"/>
          <w:szCs w:val="24"/>
          <w:u w:val="single"/>
          <w:rtl/>
          <w:lang w:val="en-AU"/>
        </w:rPr>
        <w:softHyphen/>
      </w:r>
      <w:r w:rsidRPr="00B6021C">
        <w:rPr>
          <w:rFonts w:ascii="David" w:hAnsi="David" w:cs="David"/>
          <w:sz w:val="24"/>
          <w:szCs w:val="24"/>
          <w:u w:val="single"/>
          <w:rtl/>
          <w:lang w:val="en-AU"/>
        </w:rPr>
        <w:softHyphen/>
      </w:r>
      <w:r w:rsidRPr="00B6021C">
        <w:rPr>
          <w:rFonts w:ascii="David" w:hAnsi="David" w:cs="David"/>
          <w:b/>
          <w:bCs/>
          <w:sz w:val="24"/>
          <w:szCs w:val="24"/>
          <w:u w:val="single"/>
          <w:rtl/>
          <w:lang w:val="en-AU"/>
        </w:rPr>
        <w:t>28/6/2026</w:t>
      </w:r>
    </w:p>
    <w:p w14:paraId="579A3D3E" w14:textId="77777777" w:rsidR="00B6021C" w:rsidRPr="00B6021C" w:rsidRDefault="00B6021C" w:rsidP="00B6021C">
      <w:pPr>
        <w:spacing w:after="0" w:line="360" w:lineRule="auto"/>
        <w:rPr>
          <w:rFonts w:ascii="David" w:hAnsi="David" w:cs="David"/>
          <w:sz w:val="24"/>
          <w:szCs w:val="24"/>
        </w:rPr>
      </w:pPr>
      <w:r w:rsidRPr="00B6021C">
        <w:rPr>
          <w:rFonts w:ascii="David" w:hAnsi="David" w:cs="David"/>
          <w:b/>
          <w:bCs/>
          <w:sz w:val="24"/>
          <w:szCs w:val="24"/>
          <w:rtl/>
        </w:rPr>
        <w:t>שמות חברי הוועדה הנוכחים:</w:t>
      </w:r>
      <w:r w:rsidRPr="00B6021C">
        <w:rPr>
          <w:rFonts w:ascii="David" w:hAnsi="David" w:cs="David"/>
          <w:sz w:val="24"/>
          <w:szCs w:val="24"/>
          <w:rtl/>
        </w:rPr>
        <w:t xml:space="preserve"> ממה שיינפיין- יו"ר הוועדה, אורן כהן, עדי לוי סקופ, אתי בוים, איציק מנהיימר (החליף את לירית), אלון רבינוביץ, משה שמעוני</w:t>
      </w:r>
    </w:p>
    <w:p w14:paraId="532C5E4C" w14:textId="77777777" w:rsidR="00B6021C" w:rsidRPr="00B6021C" w:rsidRDefault="00B6021C" w:rsidP="00B6021C">
      <w:pPr>
        <w:spacing w:after="0" w:line="360" w:lineRule="auto"/>
        <w:rPr>
          <w:rFonts w:ascii="David" w:hAnsi="David" w:cs="David"/>
          <w:sz w:val="24"/>
          <w:szCs w:val="24"/>
          <w:rtl/>
        </w:rPr>
      </w:pPr>
      <w:r w:rsidRPr="00B6021C">
        <w:rPr>
          <w:rFonts w:ascii="David" w:eastAsia="Times New Roman" w:hAnsi="David" w:cs="David"/>
          <w:b/>
          <w:bCs/>
          <w:sz w:val="24"/>
          <w:szCs w:val="24"/>
          <w:rtl/>
          <w:lang w:eastAsia="he-IL"/>
        </w:rPr>
        <w:t>שמות חברי הוועדה שלא נכחו</w:t>
      </w:r>
      <w:r w:rsidRPr="00B6021C">
        <w:rPr>
          <w:rFonts w:ascii="David" w:eastAsia="Times New Roman" w:hAnsi="David" w:cs="David"/>
          <w:sz w:val="24"/>
          <w:szCs w:val="24"/>
          <w:rtl/>
          <w:lang w:eastAsia="he-IL"/>
        </w:rPr>
        <w:t>:</w:t>
      </w:r>
      <w:r w:rsidRPr="00B6021C">
        <w:rPr>
          <w:rFonts w:ascii="David" w:hAnsi="David" w:cs="David"/>
          <w:sz w:val="24"/>
          <w:szCs w:val="24"/>
          <w:rtl/>
        </w:rPr>
        <w:t xml:space="preserve"> מיכל סלומון , אמיר הירש, לירית שפיר שמש</w:t>
      </w:r>
    </w:p>
    <w:p w14:paraId="682A5D3A" w14:textId="77777777" w:rsidR="00B6021C" w:rsidRPr="00B6021C" w:rsidRDefault="00B6021C" w:rsidP="00B6021C">
      <w:pPr>
        <w:spacing w:after="0" w:line="360" w:lineRule="auto"/>
        <w:rPr>
          <w:rFonts w:ascii="David" w:eastAsia="Times New Roman" w:hAnsi="David" w:cs="David"/>
          <w:sz w:val="24"/>
          <w:szCs w:val="24"/>
          <w:rtl/>
          <w:lang w:eastAsia="he-IL"/>
        </w:rPr>
      </w:pPr>
      <w:r w:rsidRPr="00B6021C">
        <w:rPr>
          <w:rFonts w:ascii="David" w:eastAsia="Times New Roman" w:hAnsi="David" w:cs="David"/>
          <w:b/>
          <w:bCs/>
          <w:sz w:val="24"/>
          <w:szCs w:val="24"/>
          <w:rtl/>
          <w:lang w:eastAsia="he-IL"/>
        </w:rPr>
        <w:t>שמות מוזמנים שנכחו</w:t>
      </w:r>
      <w:r w:rsidRPr="00B6021C">
        <w:rPr>
          <w:rFonts w:ascii="David" w:eastAsia="Times New Roman" w:hAnsi="David" w:cs="David"/>
          <w:sz w:val="24"/>
          <w:szCs w:val="24"/>
          <w:rtl/>
          <w:lang w:eastAsia="he-IL"/>
        </w:rPr>
        <w:t>: שרון שלמה -  מזכירת הועדה</w:t>
      </w:r>
    </w:p>
    <w:p w14:paraId="3C476F2F" w14:textId="77777777" w:rsidR="00B6021C" w:rsidRPr="00B6021C" w:rsidRDefault="00B6021C" w:rsidP="00B6021C">
      <w:pPr>
        <w:spacing w:line="360" w:lineRule="auto"/>
        <w:rPr>
          <w:rFonts w:ascii="David" w:eastAsia="Times New Roman" w:hAnsi="David" w:cs="David"/>
          <w:b/>
          <w:bCs/>
          <w:sz w:val="24"/>
          <w:szCs w:val="24"/>
          <w:rtl/>
          <w:lang w:eastAsia="he-IL"/>
        </w:rPr>
      </w:pPr>
    </w:p>
    <w:p w14:paraId="1B81343F" w14:textId="77777777" w:rsidR="00B6021C" w:rsidRPr="00B6021C" w:rsidRDefault="00B6021C" w:rsidP="00B6021C">
      <w:pPr>
        <w:rPr>
          <w:rFonts w:ascii="David" w:hAnsi="David" w:cs="David"/>
          <w:b/>
          <w:bCs/>
          <w:sz w:val="24"/>
          <w:szCs w:val="24"/>
          <w:u w:val="single"/>
          <w:rtl/>
        </w:rPr>
      </w:pPr>
      <w:r w:rsidRPr="00B6021C">
        <w:rPr>
          <w:rFonts w:ascii="David" w:hAnsi="David" w:cs="David"/>
          <w:b/>
          <w:bCs/>
          <w:sz w:val="24"/>
          <w:szCs w:val="24"/>
          <w:u w:val="single"/>
          <w:rtl/>
        </w:rPr>
        <w:t>דיון בבקשות הועדה :</w:t>
      </w:r>
    </w:p>
    <w:p w14:paraId="46BE0404" w14:textId="77777777" w:rsidR="00B6021C" w:rsidRPr="00B6021C" w:rsidRDefault="00B6021C" w:rsidP="00B6021C">
      <w:pPr>
        <w:numPr>
          <w:ilvl w:val="0"/>
          <w:numId w:val="21"/>
        </w:numPr>
        <w:spacing w:line="256" w:lineRule="auto"/>
        <w:contextualSpacing/>
        <w:rPr>
          <w:rFonts w:ascii="David" w:hAnsi="David" w:cs="David"/>
          <w:sz w:val="24"/>
          <w:szCs w:val="24"/>
        </w:rPr>
      </w:pPr>
      <w:bookmarkStart w:id="0" w:name="_Hlk193108415"/>
      <w:r w:rsidRPr="00B6021C">
        <w:rPr>
          <w:rFonts w:ascii="David" w:hAnsi="David" w:cs="David"/>
          <w:sz w:val="24"/>
          <w:szCs w:val="24"/>
          <w:rtl/>
        </w:rPr>
        <w:t>בקשה לקריאת רחוב/מוסד ציבורי על שם זאב רווח ז"ל ויהודה ברקן</w:t>
      </w:r>
    </w:p>
    <w:p w14:paraId="02ACF0F6" w14:textId="77777777" w:rsidR="00B6021C" w:rsidRPr="00B6021C" w:rsidRDefault="00B6021C" w:rsidP="00B6021C">
      <w:pPr>
        <w:numPr>
          <w:ilvl w:val="0"/>
          <w:numId w:val="21"/>
        </w:numPr>
        <w:spacing w:line="256" w:lineRule="auto"/>
        <w:contextualSpacing/>
        <w:rPr>
          <w:rFonts w:ascii="David" w:hAnsi="David" w:cs="David"/>
          <w:sz w:val="24"/>
          <w:szCs w:val="24"/>
        </w:rPr>
      </w:pPr>
      <w:r w:rsidRPr="00B6021C">
        <w:rPr>
          <w:rFonts w:ascii="David" w:hAnsi="David" w:cs="David"/>
          <w:sz w:val="24"/>
          <w:szCs w:val="24"/>
          <w:rtl/>
        </w:rPr>
        <w:t>שביל התקווה</w:t>
      </w:r>
    </w:p>
    <w:p w14:paraId="3FA4C93C" w14:textId="77777777" w:rsidR="00B6021C" w:rsidRPr="00B6021C" w:rsidRDefault="00B6021C" w:rsidP="00B6021C">
      <w:pPr>
        <w:numPr>
          <w:ilvl w:val="0"/>
          <w:numId w:val="21"/>
        </w:numPr>
        <w:spacing w:line="256" w:lineRule="auto"/>
        <w:contextualSpacing/>
        <w:rPr>
          <w:rFonts w:ascii="David" w:hAnsi="David" w:cs="David"/>
          <w:sz w:val="24"/>
          <w:szCs w:val="24"/>
          <w:u w:val="single"/>
        </w:rPr>
      </w:pPr>
      <w:r w:rsidRPr="00B6021C">
        <w:rPr>
          <w:rFonts w:ascii="David" w:hAnsi="David" w:cs="David"/>
          <w:sz w:val="24"/>
          <w:szCs w:val="24"/>
          <w:rtl/>
        </w:rPr>
        <w:t xml:space="preserve">הוספת שמה של חנה </w:t>
      </w:r>
      <w:proofErr w:type="spellStart"/>
      <w:r w:rsidRPr="00B6021C">
        <w:rPr>
          <w:rFonts w:ascii="David" w:hAnsi="David" w:cs="David"/>
          <w:sz w:val="24"/>
          <w:szCs w:val="24"/>
          <w:rtl/>
        </w:rPr>
        <w:t>אברוצקי</w:t>
      </w:r>
      <w:proofErr w:type="spellEnd"/>
      <w:r w:rsidRPr="00B6021C">
        <w:rPr>
          <w:rFonts w:ascii="David" w:hAnsi="David" w:cs="David"/>
          <w:sz w:val="24"/>
          <w:szCs w:val="24"/>
          <w:rtl/>
        </w:rPr>
        <w:t xml:space="preserve"> ז"ל לסמטה הקרויה סמטת "אנוש"-</w:t>
      </w:r>
      <w:r w:rsidRPr="00B6021C">
        <w:rPr>
          <w:rFonts w:ascii="David" w:hAnsi="David" w:cs="David"/>
          <w:sz w:val="24"/>
          <w:szCs w:val="24"/>
          <w:u w:val="single"/>
          <w:rtl/>
        </w:rPr>
        <w:t>עדי לוי סקופ נמנעה מהדיון ומההחלטה בבקשה, עקב הכרות עם המשפחה.</w:t>
      </w:r>
    </w:p>
    <w:p w14:paraId="2FC8E1A9" w14:textId="77777777" w:rsidR="00B6021C" w:rsidRPr="00B6021C" w:rsidRDefault="00B6021C" w:rsidP="00B6021C">
      <w:pPr>
        <w:numPr>
          <w:ilvl w:val="0"/>
          <w:numId w:val="21"/>
        </w:numPr>
        <w:spacing w:line="256" w:lineRule="auto"/>
        <w:contextualSpacing/>
        <w:rPr>
          <w:rFonts w:ascii="David" w:hAnsi="David" w:cs="David"/>
          <w:sz w:val="24"/>
          <w:szCs w:val="24"/>
        </w:rPr>
      </w:pPr>
      <w:r w:rsidRPr="00B6021C">
        <w:rPr>
          <w:rFonts w:ascii="David" w:hAnsi="David" w:cs="David"/>
          <w:sz w:val="24"/>
          <w:szCs w:val="24"/>
          <w:rtl/>
        </w:rPr>
        <w:t xml:space="preserve">יוסף </w:t>
      </w:r>
      <w:proofErr w:type="spellStart"/>
      <w:r w:rsidRPr="00B6021C">
        <w:rPr>
          <w:rFonts w:ascii="David" w:hAnsi="David" w:cs="David"/>
          <w:sz w:val="24"/>
          <w:szCs w:val="24"/>
          <w:rtl/>
        </w:rPr>
        <w:t>קולדני</w:t>
      </w:r>
      <w:proofErr w:type="spellEnd"/>
    </w:p>
    <w:p w14:paraId="4885D93A" w14:textId="77777777" w:rsidR="00B6021C" w:rsidRPr="00B6021C" w:rsidRDefault="00B6021C" w:rsidP="00B6021C">
      <w:pPr>
        <w:numPr>
          <w:ilvl w:val="0"/>
          <w:numId w:val="21"/>
        </w:numPr>
        <w:spacing w:line="256" w:lineRule="auto"/>
        <w:contextualSpacing/>
        <w:rPr>
          <w:rFonts w:ascii="David" w:hAnsi="David" w:cs="David"/>
          <w:sz w:val="24"/>
          <w:szCs w:val="24"/>
        </w:rPr>
      </w:pPr>
      <w:r w:rsidRPr="00B6021C">
        <w:rPr>
          <w:rFonts w:ascii="David" w:hAnsi="David" w:cs="David"/>
          <w:sz w:val="24"/>
          <w:szCs w:val="24"/>
          <w:rtl/>
        </w:rPr>
        <w:t>קריאת כיכר על שם "בני ברית"</w:t>
      </w:r>
    </w:p>
    <w:p w14:paraId="51EB4ED3" w14:textId="77777777" w:rsidR="00B6021C" w:rsidRPr="00B6021C" w:rsidRDefault="00B6021C" w:rsidP="00B6021C">
      <w:pPr>
        <w:numPr>
          <w:ilvl w:val="0"/>
          <w:numId w:val="21"/>
        </w:numPr>
        <w:spacing w:line="256" w:lineRule="auto"/>
        <w:contextualSpacing/>
        <w:rPr>
          <w:rFonts w:ascii="David" w:hAnsi="David" w:cs="David"/>
          <w:sz w:val="24"/>
          <w:szCs w:val="24"/>
        </w:rPr>
      </w:pPr>
      <w:r w:rsidRPr="00B6021C">
        <w:rPr>
          <w:rFonts w:ascii="David" w:hAnsi="David" w:cs="David"/>
          <w:sz w:val="24"/>
          <w:szCs w:val="24"/>
          <w:rtl/>
        </w:rPr>
        <w:t>אוריאל ביבי ז"ל</w:t>
      </w:r>
    </w:p>
    <w:p w14:paraId="4B3BDCCD" w14:textId="77777777" w:rsidR="00B6021C" w:rsidRPr="00B6021C" w:rsidRDefault="00B6021C" w:rsidP="00B6021C">
      <w:pPr>
        <w:numPr>
          <w:ilvl w:val="0"/>
          <w:numId w:val="21"/>
        </w:numPr>
        <w:spacing w:line="256" w:lineRule="auto"/>
        <w:contextualSpacing/>
        <w:rPr>
          <w:rFonts w:ascii="David" w:hAnsi="David" w:cs="David"/>
          <w:sz w:val="24"/>
          <w:szCs w:val="24"/>
        </w:rPr>
      </w:pPr>
      <w:r w:rsidRPr="00B6021C">
        <w:rPr>
          <w:rFonts w:ascii="David" w:hAnsi="David" w:cs="David"/>
          <w:sz w:val="24"/>
          <w:szCs w:val="24"/>
          <w:rtl/>
        </w:rPr>
        <w:t>ברוכי ויס</w:t>
      </w:r>
    </w:p>
    <w:p w14:paraId="529290BE" w14:textId="77777777" w:rsidR="00B6021C" w:rsidRPr="00B6021C" w:rsidRDefault="00B6021C" w:rsidP="00B6021C">
      <w:pPr>
        <w:numPr>
          <w:ilvl w:val="0"/>
          <w:numId w:val="21"/>
        </w:numPr>
        <w:spacing w:line="256" w:lineRule="auto"/>
        <w:contextualSpacing/>
        <w:rPr>
          <w:rFonts w:ascii="David" w:hAnsi="David" w:cs="David"/>
          <w:sz w:val="24"/>
          <w:szCs w:val="24"/>
          <w:rtl/>
        </w:rPr>
      </w:pPr>
      <w:r w:rsidRPr="00B6021C">
        <w:rPr>
          <w:rFonts w:ascii="David" w:hAnsi="David" w:cs="David"/>
          <w:sz w:val="24"/>
          <w:szCs w:val="24"/>
          <w:rtl/>
        </w:rPr>
        <w:t>עדה סירני ז"ל</w:t>
      </w:r>
    </w:p>
    <w:bookmarkEnd w:id="0"/>
    <w:p w14:paraId="5BC7B4EB" w14:textId="77777777" w:rsidR="00B6021C" w:rsidRPr="00B6021C" w:rsidRDefault="00B6021C" w:rsidP="00B6021C">
      <w:pPr>
        <w:spacing w:after="0" w:line="360" w:lineRule="auto"/>
        <w:ind w:left="84"/>
        <w:contextualSpacing/>
        <w:rPr>
          <w:rFonts w:ascii="David" w:hAnsi="David" w:cs="David"/>
          <w:sz w:val="24"/>
          <w:szCs w:val="24"/>
          <w:rtl/>
        </w:rPr>
      </w:pPr>
    </w:p>
    <w:p w14:paraId="17748ACB" w14:textId="77777777" w:rsidR="00B6021C" w:rsidRPr="00B6021C" w:rsidRDefault="00B6021C" w:rsidP="00B6021C">
      <w:pPr>
        <w:spacing w:after="0" w:line="360" w:lineRule="auto"/>
        <w:rPr>
          <w:rFonts w:ascii="David" w:hAnsi="David" w:cs="David"/>
          <w:sz w:val="24"/>
          <w:szCs w:val="24"/>
          <w:rtl/>
        </w:rPr>
      </w:pPr>
    </w:p>
    <w:p w14:paraId="6CFD450A" w14:textId="77777777" w:rsidR="00B6021C" w:rsidRPr="00B6021C" w:rsidRDefault="00B6021C" w:rsidP="00B6021C">
      <w:pPr>
        <w:rPr>
          <w:rFonts w:ascii="David" w:hAnsi="David" w:cs="David"/>
          <w:sz w:val="24"/>
          <w:szCs w:val="24"/>
          <w:rtl/>
        </w:rPr>
      </w:pPr>
    </w:p>
    <w:p w14:paraId="4B4E92C8" w14:textId="77777777" w:rsidR="00B6021C" w:rsidRPr="00B6021C" w:rsidRDefault="00B6021C" w:rsidP="00B6021C">
      <w:pPr>
        <w:rPr>
          <w:rFonts w:ascii="David" w:hAnsi="David" w:cs="David"/>
          <w:b/>
          <w:bCs/>
          <w:sz w:val="24"/>
          <w:szCs w:val="24"/>
          <w:u w:val="single"/>
          <w:rtl/>
        </w:rPr>
      </w:pPr>
      <w:r w:rsidRPr="00B6021C">
        <w:rPr>
          <w:rFonts w:ascii="David" w:hAnsi="David" w:cs="David"/>
          <w:b/>
          <w:bCs/>
          <w:sz w:val="24"/>
          <w:szCs w:val="24"/>
          <w:u w:val="single"/>
          <w:rtl/>
        </w:rPr>
        <w:t>דיון בבקשות :</w:t>
      </w:r>
    </w:p>
    <w:p w14:paraId="2061F021" w14:textId="77777777" w:rsidR="00B6021C" w:rsidRPr="00B6021C" w:rsidRDefault="00B6021C" w:rsidP="00B6021C">
      <w:pPr>
        <w:spacing w:after="0" w:line="360" w:lineRule="auto"/>
        <w:ind w:left="720" w:hanging="720"/>
        <w:rPr>
          <w:rFonts w:ascii="David" w:hAnsi="David" w:cs="David"/>
          <w:sz w:val="24"/>
          <w:szCs w:val="24"/>
          <w:rtl/>
        </w:rPr>
      </w:pPr>
      <w:r w:rsidRPr="00B6021C">
        <w:rPr>
          <w:rFonts w:ascii="David" w:hAnsi="David" w:cs="David"/>
          <w:sz w:val="24"/>
          <w:szCs w:val="24"/>
          <w:rtl/>
        </w:rPr>
        <w:t>א.</w:t>
      </w:r>
      <w:r w:rsidRPr="00B6021C">
        <w:rPr>
          <w:rFonts w:ascii="David" w:hAnsi="David" w:cs="David"/>
          <w:sz w:val="24"/>
          <w:szCs w:val="24"/>
          <w:rtl/>
        </w:rPr>
        <w:tab/>
        <w:t>כרגע אין רחובות שניתן לקרוא בשמם, הוחלט לבקש  מאדריכלית העיר את מספרי הרחובות , סמטאות שיוקמו בשכונה החדשה ואז לבחון הבקשה בשנית.</w:t>
      </w:r>
    </w:p>
    <w:p w14:paraId="6845E3EC" w14:textId="77777777" w:rsidR="00B6021C" w:rsidRPr="00B6021C" w:rsidRDefault="00B6021C" w:rsidP="00B6021C">
      <w:pPr>
        <w:spacing w:after="0" w:line="360" w:lineRule="auto"/>
        <w:rPr>
          <w:rFonts w:ascii="David" w:hAnsi="David" w:cs="David"/>
          <w:sz w:val="24"/>
          <w:szCs w:val="24"/>
          <w:rtl/>
        </w:rPr>
      </w:pPr>
      <w:r w:rsidRPr="00B6021C">
        <w:rPr>
          <w:rFonts w:ascii="David" w:hAnsi="David" w:cs="David"/>
          <w:sz w:val="24"/>
          <w:szCs w:val="24"/>
          <w:rtl/>
        </w:rPr>
        <w:t>ב.</w:t>
      </w:r>
      <w:r w:rsidRPr="00B6021C">
        <w:rPr>
          <w:rFonts w:ascii="David" w:hAnsi="David" w:cs="David"/>
          <w:sz w:val="24"/>
          <w:szCs w:val="24"/>
          <w:rtl/>
        </w:rPr>
        <w:tab/>
        <w:t>לא אושרה, לא מנציחים רחוב על שם מצב ותקווה לימים טובים אלא על שם דמות.</w:t>
      </w:r>
    </w:p>
    <w:p w14:paraId="5C45CEF1" w14:textId="77777777" w:rsidR="00B6021C" w:rsidRPr="00B6021C" w:rsidRDefault="00B6021C" w:rsidP="00B6021C">
      <w:pPr>
        <w:spacing w:after="0" w:line="360" w:lineRule="auto"/>
        <w:ind w:left="720" w:hanging="720"/>
        <w:rPr>
          <w:rFonts w:ascii="David" w:hAnsi="David" w:cs="David"/>
          <w:sz w:val="24"/>
          <w:szCs w:val="24"/>
          <w:rtl/>
        </w:rPr>
      </w:pPr>
      <w:r w:rsidRPr="00B6021C">
        <w:rPr>
          <w:rFonts w:ascii="David" w:hAnsi="David" w:cs="David"/>
          <w:sz w:val="24"/>
          <w:szCs w:val="24"/>
          <w:rtl/>
        </w:rPr>
        <w:t>ג.</w:t>
      </w:r>
      <w:r w:rsidRPr="00B6021C">
        <w:rPr>
          <w:rFonts w:ascii="David" w:hAnsi="David" w:cs="David"/>
          <w:sz w:val="24"/>
          <w:szCs w:val="24"/>
          <w:rtl/>
        </w:rPr>
        <w:tab/>
        <w:t xml:space="preserve">אושר הוספת שמה של חנה ז"ל  לסמטת אנוש ותקרא הסמטה "סמטת אנוש לזכרה של חנה </w:t>
      </w:r>
      <w:proofErr w:type="spellStart"/>
      <w:r w:rsidRPr="00B6021C">
        <w:rPr>
          <w:rFonts w:ascii="David" w:hAnsi="David" w:cs="David"/>
          <w:sz w:val="24"/>
          <w:szCs w:val="24"/>
          <w:rtl/>
        </w:rPr>
        <w:t>אברוצקי</w:t>
      </w:r>
      <w:proofErr w:type="spellEnd"/>
      <w:r w:rsidRPr="00B6021C">
        <w:rPr>
          <w:rFonts w:ascii="David" w:hAnsi="David" w:cs="David"/>
          <w:sz w:val="24"/>
          <w:szCs w:val="24"/>
          <w:rtl/>
        </w:rPr>
        <w:t>"</w:t>
      </w:r>
    </w:p>
    <w:p w14:paraId="7D20D734" w14:textId="77777777" w:rsidR="00B6021C" w:rsidRPr="00B6021C" w:rsidRDefault="00B6021C" w:rsidP="00B6021C">
      <w:pPr>
        <w:spacing w:after="0" w:line="360" w:lineRule="auto"/>
        <w:ind w:left="720" w:hanging="720"/>
        <w:rPr>
          <w:rFonts w:ascii="David" w:hAnsi="David" w:cs="David"/>
          <w:sz w:val="24"/>
          <w:szCs w:val="24"/>
          <w:rtl/>
        </w:rPr>
      </w:pPr>
      <w:r w:rsidRPr="00B6021C">
        <w:rPr>
          <w:rFonts w:ascii="David" w:hAnsi="David" w:cs="David"/>
          <w:sz w:val="24"/>
          <w:szCs w:val="24"/>
          <w:rtl/>
        </w:rPr>
        <w:t>ד.</w:t>
      </w:r>
      <w:r w:rsidRPr="00B6021C">
        <w:rPr>
          <w:rFonts w:ascii="David" w:hAnsi="David" w:cs="David"/>
          <w:sz w:val="24"/>
          <w:szCs w:val="24"/>
          <w:rtl/>
        </w:rPr>
        <w:tab/>
        <w:t>אושרה הבקשה לקריאת שביל/</w:t>
      </w:r>
      <w:proofErr w:type="spellStart"/>
      <w:r w:rsidRPr="00B6021C">
        <w:rPr>
          <w:rFonts w:ascii="David" w:hAnsi="David" w:cs="David"/>
          <w:sz w:val="24"/>
          <w:szCs w:val="24"/>
          <w:rtl/>
        </w:rPr>
        <w:t>נק</w:t>
      </w:r>
      <w:proofErr w:type="spellEnd"/>
      <w:r w:rsidRPr="00B6021C">
        <w:rPr>
          <w:rFonts w:ascii="David" w:hAnsi="David" w:cs="David"/>
          <w:sz w:val="24"/>
          <w:szCs w:val="24"/>
          <w:rtl/>
        </w:rPr>
        <w:t xml:space="preserve"> ציון באחד מרשת השבילים על שם יוסף </w:t>
      </w:r>
      <w:proofErr w:type="spellStart"/>
      <w:r w:rsidRPr="00B6021C">
        <w:rPr>
          <w:rFonts w:ascii="David" w:hAnsi="David" w:cs="David"/>
          <w:sz w:val="24"/>
          <w:szCs w:val="24"/>
          <w:rtl/>
        </w:rPr>
        <w:t>קולדני</w:t>
      </w:r>
      <w:proofErr w:type="spellEnd"/>
      <w:r w:rsidRPr="00B6021C">
        <w:rPr>
          <w:rFonts w:ascii="David" w:hAnsi="David" w:cs="David"/>
          <w:sz w:val="24"/>
          <w:szCs w:val="24"/>
          <w:rtl/>
        </w:rPr>
        <w:t xml:space="preserve"> ז"ל ,     במקום  מרכזי אשר יהיה חלק מסיור לימודי בעיר עם שלט שיסביר על פועלו הרב בתכנון.</w:t>
      </w:r>
    </w:p>
    <w:p w14:paraId="6FECD60E" w14:textId="77777777" w:rsidR="00B6021C" w:rsidRPr="00B6021C" w:rsidRDefault="00B6021C" w:rsidP="00B6021C">
      <w:pPr>
        <w:spacing w:after="0" w:line="360" w:lineRule="auto"/>
        <w:rPr>
          <w:rFonts w:ascii="David" w:hAnsi="David" w:cs="David"/>
          <w:sz w:val="24"/>
          <w:szCs w:val="24"/>
          <w:rtl/>
        </w:rPr>
      </w:pPr>
      <w:r w:rsidRPr="00B6021C">
        <w:rPr>
          <w:rFonts w:ascii="David" w:hAnsi="David" w:cs="David"/>
          <w:sz w:val="24"/>
          <w:szCs w:val="24"/>
          <w:rtl/>
        </w:rPr>
        <w:t>ה.</w:t>
      </w:r>
      <w:r w:rsidRPr="00B6021C">
        <w:rPr>
          <w:rFonts w:ascii="David" w:hAnsi="David" w:cs="David"/>
          <w:sz w:val="24"/>
          <w:szCs w:val="24"/>
          <w:rtl/>
        </w:rPr>
        <w:tab/>
        <w:t>אושרה קריאת הכיכר על שם עמותת בני ברית.</w:t>
      </w:r>
    </w:p>
    <w:p w14:paraId="6BDCD424" w14:textId="77777777" w:rsidR="00B6021C" w:rsidRPr="00B6021C" w:rsidRDefault="00B6021C" w:rsidP="00B6021C">
      <w:pPr>
        <w:spacing w:after="0" w:line="360" w:lineRule="auto"/>
        <w:ind w:left="720" w:hanging="720"/>
        <w:rPr>
          <w:rFonts w:ascii="David" w:hAnsi="David" w:cs="David"/>
          <w:sz w:val="24"/>
          <w:szCs w:val="24"/>
          <w:rtl/>
        </w:rPr>
      </w:pPr>
      <w:r w:rsidRPr="00B6021C">
        <w:rPr>
          <w:rFonts w:ascii="David" w:hAnsi="David" w:cs="David"/>
          <w:sz w:val="24"/>
          <w:szCs w:val="24"/>
          <w:rtl/>
        </w:rPr>
        <w:t>ו.</w:t>
      </w:r>
      <w:r w:rsidRPr="00B6021C">
        <w:rPr>
          <w:rFonts w:ascii="David" w:hAnsi="David" w:cs="David"/>
          <w:sz w:val="24"/>
          <w:szCs w:val="24"/>
          <w:rtl/>
        </w:rPr>
        <w:tab/>
        <w:t>אוריאל ביבי ז"ל ידון בוועדת הנצחה, כחלק מחשיבה עירונית להנצחת חללי שבעה באוקטובר.</w:t>
      </w:r>
    </w:p>
    <w:p w14:paraId="11C34910" w14:textId="77777777" w:rsidR="00B6021C" w:rsidRPr="00B6021C" w:rsidRDefault="00B6021C" w:rsidP="00B6021C">
      <w:pPr>
        <w:spacing w:after="0" w:line="360" w:lineRule="auto"/>
        <w:ind w:left="720" w:hanging="720"/>
        <w:rPr>
          <w:rFonts w:ascii="David" w:hAnsi="David" w:cs="David"/>
          <w:sz w:val="24"/>
          <w:szCs w:val="24"/>
          <w:rtl/>
        </w:rPr>
      </w:pPr>
      <w:r w:rsidRPr="00B6021C">
        <w:rPr>
          <w:rFonts w:ascii="David" w:hAnsi="David" w:cs="David"/>
          <w:sz w:val="24"/>
          <w:szCs w:val="24"/>
          <w:rtl/>
        </w:rPr>
        <w:t>ז.</w:t>
      </w:r>
      <w:r w:rsidRPr="00B6021C">
        <w:rPr>
          <w:rFonts w:ascii="David" w:hAnsi="David" w:cs="David"/>
          <w:sz w:val="24"/>
          <w:szCs w:val="24"/>
          <w:rtl/>
        </w:rPr>
        <w:tab/>
        <w:t>לא אושרה קריאת כיכר על שם ברוכי ז"ל, אך הועדה מבקשת לתת חלופה לפעילות עירונית משמעותית על שמו , רעיונות שהועלו : פעילות בחודש אנשים עם מוגבלויות או פעילות ביום המעשים</w:t>
      </w:r>
      <w:r w:rsidRPr="00B6021C">
        <w:rPr>
          <w:rFonts w:ascii="David" w:hAnsi="David" w:cs="David"/>
          <w:sz w:val="24"/>
          <w:szCs w:val="24"/>
        </w:rPr>
        <w:t xml:space="preserve">  </w:t>
      </w:r>
      <w:r w:rsidRPr="00B6021C">
        <w:rPr>
          <w:rFonts w:ascii="David" w:hAnsi="David" w:cs="David"/>
          <w:sz w:val="24"/>
          <w:szCs w:val="24"/>
          <w:rtl/>
        </w:rPr>
        <w:t>הטובים. שכן פעל רבות למען תושבי כפר סבא.</w:t>
      </w:r>
    </w:p>
    <w:p w14:paraId="0BD6B884" w14:textId="77777777" w:rsidR="00B6021C" w:rsidRPr="00B6021C" w:rsidRDefault="00B6021C" w:rsidP="00B6021C">
      <w:pPr>
        <w:spacing w:after="0" w:line="360" w:lineRule="auto"/>
        <w:rPr>
          <w:rFonts w:ascii="David" w:hAnsi="David" w:cs="David"/>
          <w:sz w:val="24"/>
          <w:szCs w:val="24"/>
          <w:rtl/>
        </w:rPr>
      </w:pPr>
      <w:r w:rsidRPr="00B6021C">
        <w:rPr>
          <w:rFonts w:ascii="David" w:hAnsi="David" w:cs="David"/>
          <w:sz w:val="24"/>
          <w:szCs w:val="24"/>
          <w:rtl/>
        </w:rPr>
        <w:t>ח.</w:t>
      </w:r>
      <w:r w:rsidRPr="00B6021C">
        <w:rPr>
          <w:rFonts w:ascii="David" w:hAnsi="David" w:cs="David"/>
          <w:sz w:val="24"/>
          <w:szCs w:val="24"/>
          <w:rtl/>
        </w:rPr>
        <w:tab/>
        <w:t>אושר להוסיף את שמה של עדה לשם רחוב אנצו סירני כך שיקרא הרחוב – רחוב אנצו ועדה סירני, לא ניתן למחוק שם של רחוב קיים.</w:t>
      </w:r>
    </w:p>
    <w:p w14:paraId="4771614A" w14:textId="77777777" w:rsidR="00B6021C" w:rsidRPr="00B6021C" w:rsidRDefault="00B6021C" w:rsidP="00B6021C">
      <w:pPr>
        <w:spacing w:after="0" w:line="360" w:lineRule="auto"/>
        <w:rPr>
          <w:rFonts w:ascii="David" w:hAnsi="David" w:cs="David"/>
          <w:sz w:val="24"/>
          <w:szCs w:val="24"/>
          <w:rtl/>
        </w:rPr>
      </w:pPr>
    </w:p>
    <w:p w14:paraId="63AE3CB5" w14:textId="77777777" w:rsidR="00B6021C" w:rsidRPr="00B6021C" w:rsidRDefault="00B6021C" w:rsidP="00B6021C">
      <w:pPr>
        <w:spacing w:after="0" w:line="360" w:lineRule="auto"/>
        <w:rPr>
          <w:rFonts w:ascii="David" w:hAnsi="David" w:cs="David"/>
          <w:sz w:val="24"/>
          <w:szCs w:val="24"/>
          <w:rtl/>
        </w:rPr>
      </w:pPr>
    </w:p>
    <w:p w14:paraId="2E5BCA04" w14:textId="77777777" w:rsidR="00B6021C" w:rsidRPr="00B6021C" w:rsidRDefault="00B6021C" w:rsidP="00B6021C">
      <w:pPr>
        <w:spacing w:after="0" w:line="360" w:lineRule="auto"/>
        <w:rPr>
          <w:rFonts w:ascii="David" w:hAnsi="David" w:cs="David"/>
          <w:sz w:val="24"/>
          <w:szCs w:val="24"/>
          <w:rtl/>
        </w:rPr>
      </w:pPr>
    </w:p>
    <w:p w14:paraId="1261C243" w14:textId="77777777" w:rsidR="00B6021C" w:rsidRPr="00B6021C" w:rsidRDefault="00B6021C" w:rsidP="00B6021C">
      <w:pPr>
        <w:spacing w:after="0" w:line="360" w:lineRule="auto"/>
        <w:rPr>
          <w:rFonts w:ascii="David" w:hAnsi="David" w:cs="David"/>
          <w:sz w:val="24"/>
          <w:szCs w:val="24"/>
          <w:rtl/>
        </w:rPr>
      </w:pPr>
    </w:p>
    <w:p w14:paraId="4B6650C4" w14:textId="77777777" w:rsidR="00B6021C" w:rsidRPr="00B6021C" w:rsidRDefault="00B6021C" w:rsidP="00B6021C">
      <w:pPr>
        <w:rPr>
          <w:rFonts w:ascii="David" w:hAnsi="David" w:cs="David"/>
          <w:b/>
          <w:bCs/>
          <w:sz w:val="24"/>
          <w:szCs w:val="24"/>
          <w:rtl/>
        </w:rPr>
      </w:pPr>
      <w:r w:rsidRPr="00B6021C">
        <w:rPr>
          <w:rFonts w:ascii="David" w:hAnsi="David" w:cs="David"/>
          <w:b/>
          <w:bCs/>
          <w:noProof/>
          <w:sz w:val="24"/>
          <w:szCs w:val="24"/>
          <w:rtl/>
          <w:lang w:val="he-IL"/>
        </w:rPr>
        <w:drawing>
          <wp:anchor distT="0" distB="0" distL="114300" distR="114300" simplePos="0" relativeHeight="251661312" behindDoc="1" locked="0" layoutInCell="1" allowOverlap="1" wp14:anchorId="20CFA80A" wp14:editId="596E59AE">
            <wp:simplePos x="0" y="0"/>
            <wp:positionH relativeFrom="column">
              <wp:posOffset>2087245</wp:posOffset>
            </wp:positionH>
            <wp:positionV relativeFrom="paragraph">
              <wp:posOffset>249555</wp:posOffset>
            </wp:positionV>
            <wp:extent cx="2172970" cy="1409065"/>
            <wp:effectExtent l="133350" t="228600" r="132080" b="229235"/>
            <wp:wrapNone/>
            <wp:docPr id="520637674" name="תמונה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37674" name="תמונה 5">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722532">
                      <a:off x="0" y="0"/>
                      <a:ext cx="2172970" cy="1409065"/>
                    </a:xfrm>
                    <a:prstGeom prst="rect">
                      <a:avLst/>
                    </a:prstGeom>
                    <a:gradFill rotWithShape="1">
                      <a:gsLst>
                        <a:gs pos="0">
                          <a:srgbClr val="FFFFFF">
                            <a:alpha val="0"/>
                          </a:srgbClr>
                        </a:gs>
                        <a:gs pos="100000">
                          <a:srgbClr val="FFFFFF">
                            <a:gamma/>
                            <a:shade val="0"/>
                            <a:invGamma/>
                            <a:alpha val="0"/>
                          </a:srgbClr>
                        </a:gs>
                      </a:gsLst>
                      <a:lin ang="5400000" scaled="1"/>
                    </a:gradFill>
                    <a:ln>
                      <a:noFill/>
                    </a:ln>
                  </pic:spPr>
                </pic:pic>
              </a:graphicData>
            </a:graphic>
            <wp14:sizeRelH relativeFrom="page">
              <wp14:pctWidth>0</wp14:pctWidth>
            </wp14:sizeRelH>
            <wp14:sizeRelV relativeFrom="page">
              <wp14:pctHeight>0</wp14:pctHeight>
            </wp14:sizeRelV>
          </wp:anchor>
        </w:drawing>
      </w:r>
      <w:r w:rsidRPr="00B6021C">
        <w:rPr>
          <w:rFonts w:ascii="David" w:hAnsi="David" w:cs="David"/>
          <w:b/>
          <w:bCs/>
          <w:sz w:val="24"/>
          <w:szCs w:val="24"/>
          <w:rtl/>
        </w:rPr>
        <w:t>החלטות</w:t>
      </w:r>
    </w:p>
    <w:p w14:paraId="2F355389" w14:textId="77777777" w:rsidR="00B6021C" w:rsidRPr="00B6021C" w:rsidRDefault="00B6021C" w:rsidP="00B6021C">
      <w:pPr>
        <w:numPr>
          <w:ilvl w:val="0"/>
          <w:numId w:val="22"/>
        </w:numPr>
        <w:spacing w:line="256" w:lineRule="auto"/>
        <w:contextualSpacing/>
        <w:rPr>
          <w:rFonts w:ascii="David" w:hAnsi="David" w:cs="David"/>
          <w:b/>
          <w:bCs/>
          <w:sz w:val="24"/>
          <w:szCs w:val="24"/>
        </w:rPr>
      </w:pPr>
      <w:r w:rsidRPr="00B6021C">
        <w:rPr>
          <w:rFonts w:ascii="David" w:hAnsi="David" w:cs="David"/>
          <w:b/>
          <w:bCs/>
          <w:sz w:val="24"/>
          <w:szCs w:val="24"/>
          <w:rtl/>
        </w:rPr>
        <w:t>מבקשים לקבל מיפוי רחובות וככרות בשכונה החדשה "קריית הצעירים"</w:t>
      </w:r>
    </w:p>
    <w:p w14:paraId="2BD26A90" w14:textId="77777777" w:rsidR="00B6021C" w:rsidRPr="00B6021C" w:rsidRDefault="00B6021C" w:rsidP="00B6021C">
      <w:pPr>
        <w:numPr>
          <w:ilvl w:val="0"/>
          <w:numId w:val="22"/>
        </w:numPr>
        <w:spacing w:line="256" w:lineRule="auto"/>
        <w:contextualSpacing/>
        <w:rPr>
          <w:rFonts w:ascii="David" w:hAnsi="David" w:cs="David"/>
          <w:b/>
          <w:bCs/>
          <w:sz w:val="24"/>
          <w:szCs w:val="24"/>
          <w:rtl/>
        </w:rPr>
      </w:pPr>
      <w:r w:rsidRPr="00B6021C">
        <w:rPr>
          <w:rFonts w:ascii="David" w:hAnsi="David" w:cs="David"/>
          <w:b/>
          <w:bCs/>
          <w:sz w:val="24"/>
          <w:szCs w:val="24"/>
          <w:rtl/>
        </w:rPr>
        <w:t xml:space="preserve">מבקשים לקבל את השביל המרכזי  הנבחר לרשת השבילים ע שם יוסף </w:t>
      </w:r>
      <w:proofErr w:type="spellStart"/>
      <w:r w:rsidRPr="00B6021C">
        <w:rPr>
          <w:rFonts w:ascii="David" w:hAnsi="David" w:cs="David"/>
          <w:b/>
          <w:bCs/>
          <w:sz w:val="24"/>
          <w:szCs w:val="24"/>
          <w:rtl/>
        </w:rPr>
        <w:t>קולדני</w:t>
      </w:r>
      <w:proofErr w:type="spellEnd"/>
      <w:r w:rsidRPr="00B6021C">
        <w:rPr>
          <w:rFonts w:ascii="David" w:hAnsi="David" w:cs="David"/>
          <w:b/>
          <w:bCs/>
          <w:sz w:val="24"/>
          <w:szCs w:val="24"/>
          <w:rtl/>
        </w:rPr>
        <w:t xml:space="preserve"> ז"ל</w:t>
      </w:r>
    </w:p>
    <w:p w14:paraId="424EEE34" w14:textId="77777777" w:rsidR="00B6021C" w:rsidRPr="00B6021C" w:rsidRDefault="00B6021C" w:rsidP="00B6021C">
      <w:pPr>
        <w:rPr>
          <w:rFonts w:ascii="David" w:hAnsi="David" w:cs="David"/>
          <w:b/>
          <w:bCs/>
          <w:sz w:val="24"/>
          <w:szCs w:val="24"/>
          <w:rtl/>
        </w:rPr>
      </w:pPr>
      <w:r w:rsidRPr="00B6021C">
        <w:rPr>
          <w:rFonts w:ascii="David" w:hAnsi="David" w:cs="David"/>
          <w:b/>
          <w:bCs/>
          <w:sz w:val="24"/>
          <w:szCs w:val="24"/>
          <w:rtl/>
        </w:rPr>
        <w:t xml:space="preserve">חתימת יו"ר הועדה ____                    </w:t>
      </w:r>
    </w:p>
    <w:p w14:paraId="69151D33" w14:textId="77777777" w:rsidR="00B6021C" w:rsidRPr="00B6021C" w:rsidRDefault="00B6021C" w:rsidP="00B6021C">
      <w:pPr>
        <w:rPr>
          <w:rFonts w:ascii="David" w:hAnsi="David" w:cs="David"/>
          <w:b/>
          <w:bCs/>
          <w:sz w:val="24"/>
          <w:szCs w:val="24"/>
          <w:rtl/>
        </w:rPr>
      </w:pPr>
      <w:r w:rsidRPr="00B6021C">
        <w:rPr>
          <w:rFonts w:ascii="David" w:hAnsi="David" w:cs="David"/>
          <w:b/>
          <w:bCs/>
          <w:sz w:val="24"/>
          <w:szCs w:val="24"/>
          <w:rtl/>
        </w:rPr>
        <w:t>רשמה – שרון שלמה</w:t>
      </w:r>
    </w:p>
    <w:p w14:paraId="6A0E2556" w14:textId="77777777" w:rsidR="00B6021C" w:rsidRPr="00B6021C" w:rsidRDefault="00B6021C" w:rsidP="00B6021C">
      <w:pPr>
        <w:rPr>
          <w:rFonts w:ascii="David" w:hAnsi="David" w:cs="David"/>
          <w:b/>
          <w:bCs/>
          <w:sz w:val="24"/>
          <w:szCs w:val="24"/>
          <w:rtl/>
        </w:rPr>
      </w:pPr>
    </w:p>
    <w:p w14:paraId="3BBB3F17" w14:textId="77777777" w:rsidR="00B6021C" w:rsidRPr="00B6021C" w:rsidRDefault="00B6021C" w:rsidP="00B6021C">
      <w:pPr>
        <w:rPr>
          <w:rFonts w:ascii="David" w:hAnsi="David" w:cs="David"/>
          <w:b/>
          <w:bCs/>
          <w:sz w:val="24"/>
          <w:szCs w:val="24"/>
          <w:rtl/>
        </w:rPr>
      </w:pPr>
      <w:r w:rsidRPr="00B6021C">
        <w:rPr>
          <w:rFonts w:ascii="David" w:hAnsi="David" w:cs="David"/>
          <w:b/>
          <w:bCs/>
          <w:sz w:val="24"/>
          <w:szCs w:val="24"/>
          <w:rtl/>
        </w:rPr>
        <w:t>תפוצה: משתתפים/סגן מבקר העירייה/רכזת הועדות</w:t>
      </w:r>
    </w:p>
    <w:p w14:paraId="19702FF2" w14:textId="77777777" w:rsidR="00B6021C" w:rsidRPr="00B6021C" w:rsidRDefault="00B6021C" w:rsidP="00B6021C">
      <w:pPr>
        <w:rPr>
          <w:rFonts w:ascii="David" w:hAnsi="David" w:cs="David"/>
          <w:sz w:val="28"/>
          <w:szCs w:val="28"/>
          <w:rtl/>
        </w:rPr>
      </w:pPr>
    </w:p>
    <w:p w14:paraId="7FEC218A" w14:textId="77777777" w:rsidR="00B6021C" w:rsidRPr="00B6021C" w:rsidRDefault="00B6021C" w:rsidP="00B6021C">
      <w:pPr>
        <w:tabs>
          <w:tab w:val="center" w:pos="6326"/>
        </w:tabs>
        <w:ind w:left="5760"/>
        <w:rPr>
          <w:rFonts w:ascii="Arial" w:hAnsi="Arial" w:cs="David"/>
          <w:rtl/>
        </w:rPr>
      </w:pPr>
      <w:r w:rsidRPr="00B6021C">
        <w:rPr>
          <w:rFonts w:ascii="Arial" w:hAnsi="Arial" w:cs="David"/>
          <w:sz w:val="26"/>
          <w:szCs w:val="26"/>
          <w:rtl/>
          <w:lang w:eastAsia="he-IL"/>
        </w:rPr>
        <w:t xml:space="preserve">                                                                               </w:t>
      </w:r>
    </w:p>
    <w:p w14:paraId="3193CAB4" w14:textId="296E367B" w:rsidR="00B6021C" w:rsidRDefault="00B6021C">
      <w:pPr>
        <w:bidi w:val="0"/>
        <w:rPr>
          <w:rFonts w:ascii="David" w:hAnsi="David" w:cs="David"/>
          <w:b/>
          <w:bCs/>
          <w:sz w:val="24"/>
          <w:szCs w:val="24"/>
          <w:u w:val="single"/>
          <w:rtl/>
        </w:rPr>
      </w:pPr>
      <w:r>
        <w:rPr>
          <w:rFonts w:ascii="David" w:hAnsi="David" w:cs="David"/>
          <w:b/>
          <w:bCs/>
          <w:sz w:val="24"/>
          <w:szCs w:val="24"/>
          <w:u w:val="single"/>
          <w:rtl/>
        </w:rPr>
        <w:br w:type="page"/>
      </w:r>
    </w:p>
    <w:p w14:paraId="47302FE6" w14:textId="77777777" w:rsidR="00B6021C" w:rsidRPr="003A574E" w:rsidRDefault="00B6021C" w:rsidP="00B6021C">
      <w:pPr>
        <w:spacing w:after="0" w:line="360" w:lineRule="auto"/>
        <w:ind w:left="6481"/>
        <w:jc w:val="right"/>
        <w:rPr>
          <w:rFonts w:ascii="David" w:hAnsi="David" w:cs="David"/>
          <w:b/>
          <w:bCs/>
          <w:rtl/>
        </w:rPr>
      </w:pPr>
      <w:r w:rsidRPr="00F315B4">
        <w:rPr>
          <w:rFonts w:ascii="David" w:hAnsi="David" w:cs="David"/>
          <w:b/>
          <w:bCs/>
          <w:sz w:val="24"/>
          <w:szCs w:val="24"/>
          <w:rtl/>
        </w:rPr>
        <w:t xml:space="preserve">                                                                                                               </w:t>
      </w:r>
      <w:r>
        <w:rPr>
          <w:rFonts w:ascii="David" w:hAnsi="David" w:cs="David" w:hint="cs"/>
          <w:b/>
          <w:bCs/>
          <w:rtl/>
        </w:rPr>
        <w:t>5/10/2026</w:t>
      </w:r>
    </w:p>
    <w:p w14:paraId="1EAA5F60" w14:textId="77777777" w:rsidR="00B6021C" w:rsidRPr="00F315B4" w:rsidRDefault="00B6021C" w:rsidP="00B6021C">
      <w:pPr>
        <w:jc w:val="center"/>
        <w:rPr>
          <w:rFonts w:ascii="David" w:eastAsia="Times New Roman" w:hAnsi="David" w:cs="David"/>
          <w:b/>
          <w:bCs/>
          <w:sz w:val="24"/>
          <w:szCs w:val="24"/>
          <w:rtl/>
          <w:lang w:eastAsia="he-IL"/>
        </w:rPr>
      </w:pPr>
    </w:p>
    <w:p w14:paraId="0919B108" w14:textId="77777777" w:rsidR="00B6021C" w:rsidRPr="00490451" w:rsidRDefault="00B6021C" w:rsidP="00B6021C">
      <w:pPr>
        <w:jc w:val="center"/>
        <w:rPr>
          <w:rFonts w:ascii="David" w:hAnsi="David" w:cs="David"/>
          <w:sz w:val="24"/>
          <w:szCs w:val="24"/>
          <w:u w:val="single"/>
        </w:rPr>
      </w:pPr>
      <w:r w:rsidRPr="00490451">
        <w:rPr>
          <w:rFonts w:ascii="David" w:eastAsia="Times New Roman" w:hAnsi="David" w:cs="David"/>
          <w:sz w:val="24"/>
          <w:szCs w:val="24"/>
          <w:u w:val="single"/>
          <w:rtl/>
          <w:lang w:eastAsia="he-IL"/>
        </w:rPr>
        <w:t xml:space="preserve">פרוטוקול </w:t>
      </w:r>
      <w:r w:rsidRPr="00490451">
        <w:rPr>
          <w:rFonts w:ascii="David" w:eastAsia="Times New Roman" w:hAnsi="David" w:cs="David"/>
          <w:b/>
          <w:bCs/>
          <w:sz w:val="24"/>
          <w:szCs w:val="24"/>
          <w:u w:val="single"/>
          <w:rtl/>
          <w:lang w:eastAsia="he-IL"/>
        </w:rPr>
        <w:t>ועדת</w:t>
      </w:r>
      <w:r w:rsidRPr="00490451">
        <w:rPr>
          <w:rFonts w:ascii="David" w:eastAsia="Times New Roman" w:hAnsi="David" w:cs="David" w:hint="cs"/>
          <w:b/>
          <w:bCs/>
          <w:sz w:val="24"/>
          <w:szCs w:val="24"/>
          <w:u w:val="single"/>
          <w:rtl/>
          <w:lang w:eastAsia="he-IL"/>
        </w:rPr>
        <w:t xml:space="preserve"> שמות</w:t>
      </w:r>
      <w:r w:rsidRPr="00490451">
        <w:rPr>
          <w:rFonts w:ascii="David" w:eastAsia="Times New Roman" w:hAnsi="David" w:cs="David" w:hint="cs"/>
          <w:sz w:val="24"/>
          <w:szCs w:val="24"/>
          <w:u w:val="single"/>
          <w:rtl/>
          <w:lang w:eastAsia="he-IL"/>
        </w:rPr>
        <w:t xml:space="preserve"> </w:t>
      </w:r>
      <w:r w:rsidRPr="00490451">
        <w:rPr>
          <w:rFonts w:ascii="David" w:eastAsia="Times New Roman" w:hAnsi="David" w:cs="David"/>
          <w:sz w:val="24"/>
          <w:szCs w:val="24"/>
          <w:u w:val="single"/>
          <w:rtl/>
          <w:lang w:eastAsia="he-IL"/>
        </w:rPr>
        <w:t xml:space="preserve"> מס' </w:t>
      </w:r>
      <w:r>
        <w:rPr>
          <w:rFonts w:ascii="David" w:eastAsia="Times New Roman" w:hAnsi="David" w:cs="David" w:hint="cs"/>
          <w:sz w:val="24"/>
          <w:szCs w:val="24"/>
          <w:u w:val="single"/>
          <w:rtl/>
          <w:lang w:eastAsia="he-IL"/>
        </w:rPr>
        <w:t>4 - התנגדות להחלטת הועדה</w:t>
      </w:r>
    </w:p>
    <w:p w14:paraId="39A93A80" w14:textId="77777777" w:rsidR="00B6021C" w:rsidRPr="00490451" w:rsidRDefault="00B6021C" w:rsidP="00B6021C">
      <w:pPr>
        <w:spacing w:after="0" w:line="360" w:lineRule="auto"/>
        <w:rPr>
          <w:rFonts w:ascii="David" w:hAnsi="David" w:cs="David"/>
          <w:sz w:val="24"/>
          <w:szCs w:val="24"/>
          <w:rtl/>
        </w:rPr>
      </w:pPr>
      <w:r w:rsidRPr="00490451">
        <w:rPr>
          <w:rFonts w:ascii="David" w:hAnsi="David" w:cs="David"/>
          <w:b/>
          <w:bCs/>
          <w:sz w:val="24"/>
          <w:szCs w:val="24"/>
          <w:rtl/>
        </w:rPr>
        <w:t>שמות חברי הוועדה הנוכחים:</w:t>
      </w:r>
      <w:r w:rsidRPr="00490451">
        <w:rPr>
          <w:rFonts w:ascii="David" w:hAnsi="David" w:cs="David" w:hint="cs"/>
          <w:sz w:val="24"/>
          <w:szCs w:val="24"/>
          <w:rtl/>
        </w:rPr>
        <w:t xml:space="preserve"> ממה שיינפיין- יו"ר הוועדה, אמיר הירש, לירית שפיר שמש, אלון רבינוביץ, עדי לוי סקופ, אתי בוים, משה שמעוני.</w:t>
      </w:r>
    </w:p>
    <w:p w14:paraId="2C361BFD" w14:textId="77777777" w:rsidR="00B6021C" w:rsidRPr="00490451" w:rsidRDefault="00B6021C" w:rsidP="00B6021C">
      <w:pPr>
        <w:spacing w:after="0" w:line="360" w:lineRule="auto"/>
        <w:rPr>
          <w:rFonts w:ascii="David" w:hAnsi="David" w:cs="David"/>
          <w:sz w:val="24"/>
          <w:szCs w:val="24"/>
          <w:rtl/>
        </w:rPr>
      </w:pPr>
      <w:r w:rsidRPr="00490451">
        <w:rPr>
          <w:rFonts w:ascii="David" w:eastAsia="Times New Roman" w:hAnsi="David" w:cs="David"/>
          <w:b/>
          <w:bCs/>
          <w:sz w:val="24"/>
          <w:szCs w:val="24"/>
          <w:rtl/>
          <w:lang w:eastAsia="he-IL"/>
        </w:rPr>
        <w:t>שמות חברי הוועדה שלא נכחו</w:t>
      </w:r>
      <w:r w:rsidRPr="00490451">
        <w:rPr>
          <w:rFonts w:ascii="David" w:eastAsia="Times New Roman" w:hAnsi="David" w:cs="David"/>
          <w:sz w:val="24"/>
          <w:szCs w:val="24"/>
          <w:rtl/>
          <w:lang w:eastAsia="he-IL"/>
        </w:rPr>
        <w:t>:</w:t>
      </w:r>
      <w:r w:rsidRPr="00490451">
        <w:rPr>
          <w:rFonts w:ascii="David" w:hAnsi="David" w:cs="David" w:hint="cs"/>
          <w:sz w:val="24"/>
          <w:szCs w:val="24"/>
          <w:rtl/>
        </w:rPr>
        <w:t xml:space="preserve"> אורן כהן, מיכל סלומון</w:t>
      </w:r>
    </w:p>
    <w:p w14:paraId="32DC8A6F" w14:textId="77777777" w:rsidR="00B6021C" w:rsidRPr="00F315B4" w:rsidRDefault="00B6021C" w:rsidP="00B6021C">
      <w:pPr>
        <w:spacing w:line="360" w:lineRule="auto"/>
        <w:rPr>
          <w:rFonts w:ascii="David" w:eastAsia="Times New Roman" w:hAnsi="David" w:cs="David"/>
          <w:b/>
          <w:bCs/>
          <w:sz w:val="24"/>
          <w:szCs w:val="24"/>
          <w:rtl/>
          <w:lang w:eastAsia="he-IL"/>
        </w:rPr>
      </w:pPr>
    </w:p>
    <w:p w14:paraId="51B78FC7" w14:textId="77777777" w:rsidR="00B6021C" w:rsidRPr="00F315B4" w:rsidRDefault="00B6021C" w:rsidP="00B6021C">
      <w:pPr>
        <w:rPr>
          <w:rFonts w:ascii="David" w:hAnsi="David" w:cs="David"/>
          <w:b/>
          <w:bCs/>
          <w:sz w:val="24"/>
          <w:szCs w:val="24"/>
          <w:u w:val="single"/>
          <w:rtl/>
        </w:rPr>
      </w:pPr>
      <w:r w:rsidRPr="00F315B4">
        <w:rPr>
          <w:rFonts w:ascii="David" w:hAnsi="David" w:cs="David"/>
          <w:b/>
          <w:bCs/>
          <w:sz w:val="24"/>
          <w:szCs w:val="24"/>
          <w:u w:val="single"/>
          <w:rtl/>
        </w:rPr>
        <w:t>סדר יום</w:t>
      </w:r>
      <w:r w:rsidRPr="00F315B4">
        <w:rPr>
          <w:rFonts w:ascii="David" w:hAnsi="David" w:cs="David" w:hint="cs"/>
          <w:b/>
          <w:bCs/>
          <w:sz w:val="24"/>
          <w:szCs w:val="24"/>
          <w:u w:val="single"/>
          <w:rtl/>
        </w:rPr>
        <w:t xml:space="preserve"> הועדה </w:t>
      </w:r>
      <w:r w:rsidRPr="00F315B4">
        <w:rPr>
          <w:rFonts w:ascii="David" w:hAnsi="David" w:cs="David"/>
          <w:b/>
          <w:bCs/>
          <w:sz w:val="24"/>
          <w:szCs w:val="24"/>
          <w:u w:val="single"/>
          <w:rtl/>
        </w:rPr>
        <w:t>:</w:t>
      </w:r>
    </w:p>
    <w:p w14:paraId="0A139BC4" w14:textId="77777777" w:rsidR="00B6021C" w:rsidRPr="00490451" w:rsidRDefault="00B6021C" w:rsidP="00B6021C">
      <w:pPr>
        <w:pStyle w:val="a7"/>
        <w:numPr>
          <w:ilvl w:val="0"/>
          <w:numId w:val="23"/>
        </w:numPr>
        <w:rPr>
          <w:rFonts w:ascii="David" w:hAnsi="David" w:cs="David"/>
          <w:sz w:val="24"/>
          <w:szCs w:val="24"/>
        </w:rPr>
      </w:pPr>
      <w:r w:rsidRPr="00490451">
        <w:rPr>
          <w:rFonts w:ascii="David" w:hAnsi="David" w:cs="David" w:hint="cs"/>
          <w:sz w:val="24"/>
          <w:szCs w:val="24"/>
          <w:rtl/>
        </w:rPr>
        <w:t xml:space="preserve">הצגת </w:t>
      </w:r>
      <w:r>
        <w:rPr>
          <w:rFonts w:ascii="David" w:hAnsi="David" w:cs="David" w:hint="cs"/>
          <w:sz w:val="24"/>
          <w:szCs w:val="24"/>
          <w:rtl/>
        </w:rPr>
        <w:t xml:space="preserve">דוא"ל התנגדות של תושב להחלטת הוספת שמה של חנה </w:t>
      </w:r>
      <w:proofErr w:type="spellStart"/>
      <w:r>
        <w:rPr>
          <w:rFonts w:ascii="David" w:hAnsi="David" w:cs="David" w:hint="cs"/>
          <w:sz w:val="24"/>
          <w:szCs w:val="24"/>
          <w:rtl/>
        </w:rPr>
        <w:t>אברוצקי</w:t>
      </w:r>
      <w:proofErr w:type="spellEnd"/>
      <w:r>
        <w:rPr>
          <w:rFonts w:ascii="David" w:hAnsi="David" w:cs="David" w:hint="cs"/>
          <w:sz w:val="24"/>
          <w:szCs w:val="24"/>
          <w:rtl/>
        </w:rPr>
        <w:t xml:space="preserve"> ז"ל לסמטת אנוש.</w:t>
      </w:r>
    </w:p>
    <w:p w14:paraId="2D4B52D8" w14:textId="77777777" w:rsidR="00B6021C" w:rsidRPr="00F315B4" w:rsidRDefault="00B6021C" w:rsidP="00B6021C">
      <w:pPr>
        <w:rPr>
          <w:rFonts w:ascii="David" w:hAnsi="David" w:cs="David"/>
          <w:b/>
          <w:bCs/>
          <w:sz w:val="24"/>
          <w:szCs w:val="24"/>
          <w:rtl/>
        </w:rPr>
      </w:pPr>
    </w:p>
    <w:p w14:paraId="3DB5FB7D" w14:textId="77777777" w:rsidR="00B6021C" w:rsidRPr="00F315B4" w:rsidRDefault="00B6021C" w:rsidP="00B6021C">
      <w:pPr>
        <w:rPr>
          <w:rFonts w:ascii="David" w:hAnsi="David" w:cs="David"/>
          <w:b/>
          <w:bCs/>
          <w:sz w:val="24"/>
          <w:szCs w:val="24"/>
          <w:rtl/>
        </w:rPr>
      </w:pPr>
      <w:r w:rsidRPr="00F315B4">
        <w:rPr>
          <w:rFonts w:ascii="David" w:hAnsi="David" w:cs="David"/>
          <w:b/>
          <w:bCs/>
          <w:sz w:val="24"/>
          <w:szCs w:val="24"/>
          <w:u w:val="single"/>
          <w:rtl/>
        </w:rPr>
        <w:t>עיקרי דברי</w:t>
      </w:r>
      <w:r>
        <w:rPr>
          <w:rFonts w:ascii="David" w:hAnsi="David" w:cs="David" w:hint="cs"/>
          <w:b/>
          <w:bCs/>
          <w:sz w:val="24"/>
          <w:szCs w:val="24"/>
          <w:u w:val="single"/>
          <w:rtl/>
        </w:rPr>
        <w:t>ם</w:t>
      </w:r>
      <w:r w:rsidRPr="00F315B4">
        <w:rPr>
          <w:rFonts w:ascii="David" w:hAnsi="David" w:cs="David"/>
          <w:b/>
          <w:bCs/>
          <w:sz w:val="24"/>
          <w:szCs w:val="24"/>
          <w:rtl/>
        </w:rPr>
        <w:t>:</w:t>
      </w:r>
    </w:p>
    <w:p w14:paraId="097DCE25" w14:textId="77777777" w:rsidR="00B6021C" w:rsidRPr="00FE4E07" w:rsidRDefault="00B6021C" w:rsidP="00B6021C">
      <w:pPr>
        <w:pStyle w:val="a7"/>
        <w:numPr>
          <w:ilvl w:val="0"/>
          <w:numId w:val="24"/>
        </w:numPr>
        <w:spacing w:after="0" w:line="360" w:lineRule="auto"/>
        <w:rPr>
          <w:rFonts w:ascii="David" w:hAnsi="David" w:cs="David"/>
          <w:sz w:val="24"/>
          <w:szCs w:val="24"/>
          <w:rtl/>
        </w:rPr>
      </w:pPr>
      <w:r>
        <w:rPr>
          <w:rFonts w:ascii="David" w:hAnsi="David" w:cs="David" w:hint="cs"/>
          <w:sz w:val="24"/>
          <w:szCs w:val="24"/>
          <w:rtl/>
        </w:rPr>
        <w:t>בתאריך 28/6/26 התכנסה ועדת שמות.</w:t>
      </w:r>
    </w:p>
    <w:p w14:paraId="3A5A0BDA" w14:textId="77777777" w:rsidR="00B6021C" w:rsidRPr="00FE4E07" w:rsidRDefault="00B6021C" w:rsidP="00B6021C">
      <w:pPr>
        <w:pStyle w:val="a7"/>
        <w:numPr>
          <w:ilvl w:val="0"/>
          <w:numId w:val="25"/>
        </w:numPr>
        <w:spacing w:after="0" w:line="360" w:lineRule="auto"/>
        <w:rPr>
          <w:rFonts w:ascii="David" w:hAnsi="David" w:cs="David"/>
          <w:sz w:val="24"/>
          <w:szCs w:val="24"/>
          <w:rtl/>
        </w:rPr>
      </w:pPr>
      <w:r>
        <w:rPr>
          <w:rFonts w:ascii="David" w:hAnsi="David" w:cs="David" w:hint="cs"/>
          <w:sz w:val="24"/>
          <w:szCs w:val="24"/>
          <w:rtl/>
        </w:rPr>
        <w:t xml:space="preserve">ממה- </w:t>
      </w:r>
      <w:r w:rsidRPr="00FE4E07">
        <w:rPr>
          <w:rFonts w:ascii="David" w:hAnsi="David" w:cs="David" w:hint="cs"/>
          <w:sz w:val="24"/>
          <w:szCs w:val="24"/>
          <w:rtl/>
        </w:rPr>
        <w:t xml:space="preserve"> </w:t>
      </w:r>
      <w:r>
        <w:rPr>
          <w:rFonts w:ascii="David" w:hAnsi="David" w:cs="David" w:hint="cs"/>
          <w:sz w:val="24"/>
          <w:szCs w:val="24"/>
          <w:rtl/>
        </w:rPr>
        <w:t>הציג את כלל הבקשות לדיון.</w:t>
      </w:r>
    </w:p>
    <w:p w14:paraId="2B857CB1" w14:textId="77777777" w:rsidR="00B6021C" w:rsidRDefault="00B6021C" w:rsidP="00B6021C">
      <w:pPr>
        <w:pStyle w:val="a7"/>
        <w:numPr>
          <w:ilvl w:val="0"/>
          <w:numId w:val="25"/>
        </w:numPr>
        <w:spacing w:after="0" w:line="360" w:lineRule="auto"/>
        <w:rPr>
          <w:rFonts w:ascii="David" w:hAnsi="David" w:cs="David"/>
          <w:sz w:val="24"/>
          <w:szCs w:val="24"/>
        </w:rPr>
      </w:pPr>
      <w:r>
        <w:rPr>
          <w:rFonts w:ascii="David" w:hAnsi="David" w:cs="David" w:hint="cs"/>
          <w:sz w:val="24"/>
          <w:szCs w:val="24"/>
          <w:rtl/>
        </w:rPr>
        <w:t xml:space="preserve">הוחלט לאשר ברוב קולות את הוספת שמה של חנה </w:t>
      </w:r>
      <w:proofErr w:type="spellStart"/>
      <w:r>
        <w:rPr>
          <w:rFonts w:ascii="David" w:hAnsi="David" w:cs="David" w:hint="cs"/>
          <w:sz w:val="24"/>
          <w:szCs w:val="24"/>
          <w:rtl/>
        </w:rPr>
        <w:t>אברוצקי</w:t>
      </w:r>
      <w:proofErr w:type="spellEnd"/>
      <w:r>
        <w:rPr>
          <w:rFonts w:ascii="David" w:hAnsi="David" w:cs="David" w:hint="cs"/>
          <w:sz w:val="24"/>
          <w:szCs w:val="24"/>
          <w:rtl/>
        </w:rPr>
        <w:t xml:space="preserve"> ז"ל , מייסדת עמותת אנוש לסמטה כך שיקרא "סמטת אנוש על שם חנה </w:t>
      </w:r>
      <w:proofErr w:type="spellStart"/>
      <w:r>
        <w:rPr>
          <w:rFonts w:ascii="David" w:hAnsi="David" w:cs="David" w:hint="cs"/>
          <w:sz w:val="24"/>
          <w:szCs w:val="24"/>
          <w:rtl/>
        </w:rPr>
        <w:t>אברוצקי</w:t>
      </w:r>
      <w:proofErr w:type="spellEnd"/>
      <w:r>
        <w:rPr>
          <w:rFonts w:ascii="David" w:hAnsi="David" w:cs="David" w:hint="cs"/>
          <w:sz w:val="24"/>
          <w:szCs w:val="24"/>
          <w:rtl/>
        </w:rPr>
        <w:t>".</w:t>
      </w:r>
    </w:p>
    <w:p w14:paraId="3B0D6B9E" w14:textId="77777777" w:rsidR="00B6021C" w:rsidRPr="00853AD9" w:rsidRDefault="00B6021C" w:rsidP="00B6021C">
      <w:pPr>
        <w:pStyle w:val="a7"/>
        <w:numPr>
          <w:ilvl w:val="0"/>
          <w:numId w:val="25"/>
        </w:numPr>
        <w:spacing w:after="0" w:line="360" w:lineRule="auto"/>
        <w:rPr>
          <w:rFonts w:ascii="David" w:hAnsi="David" w:cs="David"/>
          <w:sz w:val="24"/>
          <w:szCs w:val="24"/>
        </w:rPr>
      </w:pPr>
      <w:r w:rsidRPr="00853AD9">
        <w:rPr>
          <w:rFonts w:ascii="David" w:hAnsi="David" w:cs="David" w:hint="cs"/>
          <w:sz w:val="24"/>
          <w:szCs w:val="24"/>
          <w:rtl/>
        </w:rPr>
        <w:t>הכוונה לשינוי שם הסמטה פורסמה כחוק באתר העירייה, בעיתונות ובשילוט ברחובות.</w:t>
      </w:r>
    </w:p>
    <w:p w14:paraId="0CE653A9" w14:textId="77777777" w:rsidR="00B6021C" w:rsidRDefault="00B6021C" w:rsidP="00B6021C">
      <w:pPr>
        <w:pStyle w:val="a7"/>
        <w:numPr>
          <w:ilvl w:val="0"/>
          <w:numId w:val="25"/>
        </w:numPr>
        <w:spacing w:after="0" w:line="360" w:lineRule="auto"/>
        <w:rPr>
          <w:rFonts w:ascii="David" w:hAnsi="David" w:cs="David"/>
          <w:sz w:val="24"/>
          <w:szCs w:val="24"/>
        </w:rPr>
      </w:pPr>
      <w:r>
        <w:rPr>
          <w:rFonts w:ascii="David" w:hAnsi="David" w:cs="David" w:hint="cs"/>
          <w:sz w:val="24"/>
          <w:szCs w:val="24"/>
          <w:rtl/>
        </w:rPr>
        <w:t>בתאריך 9/9/2026 התקבל דוא"ל מתושב המתנגד לשינוי שם הסמטה</w:t>
      </w:r>
    </w:p>
    <w:p w14:paraId="7B2423E7" w14:textId="77777777" w:rsidR="00B6021C" w:rsidRDefault="00B6021C" w:rsidP="00B6021C">
      <w:pPr>
        <w:pStyle w:val="a7"/>
        <w:numPr>
          <w:ilvl w:val="0"/>
          <w:numId w:val="25"/>
        </w:numPr>
        <w:spacing w:after="0" w:line="360" w:lineRule="auto"/>
        <w:rPr>
          <w:rFonts w:ascii="David" w:hAnsi="David" w:cs="David"/>
          <w:sz w:val="24"/>
          <w:szCs w:val="24"/>
        </w:rPr>
      </w:pPr>
      <w:r>
        <w:rPr>
          <w:rFonts w:ascii="David" w:hAnsi="David" w:cs="David" w:hint="cs"/>
          <w:sz w:val="24"/>
          <w:szCs w:val="24"/>
          <w:rtl/>
        </w:rPr>
        <w:t>נוסח המייל הועבר לכלל חברי הועדה במייל .</w:t>
      </w:r>
    </w:p>
    <w:p w14:paraId="348246E3" w14:textId="77777777" w:rsidR="00B6021C" w:rsidRDefault="00B6021C" w:rsidP="00B6021C">
      <w:pPr>
        <w:pStyle w:val="a7"/>
        <w:numPr>
          <w:ilvl w:val="0"/>
          <w:numId w:val="25"/>
        </w:numPr>
        <w:spacing w:after="0" w:line="360" w:lineRule="auto"/>
        <w:rPr>
          <w:rFonts w:ascii="David" w:hAnsi="David" w:cs="David"/>
          <w:sz w:val="24"/>
          <w:szCs w:val="24"/>
        </w:rPr>
      </w:pPr>
      <w:r>
        <w:rPr>
          <w:rFonts w:ascii="David" w:hAnsi="David" w:cs="David" w:hint="cs"/>
          <w:sz w:val="24"/>
          <w:szCs w:val="24"/>
          <w:rtl/>
        </w:rPr>
        <w:t xml:space="preserve">חברי הועדה לא מקבלים את התנגדות התושב והצביעו שוב להמשיך בהחלטה של שינוי </w:t>
      </w:r>
      <w:proofErr w:type="spellStart"/>
      <w:r>
        <w:rPr>
          <w:rFonts w:ascii="David" w:hAnsi="David" w:cs="David" w:hint="cs"/>
          <w:sz w:val="24"/>
          <w:szCs w:val="24"/>
          <w:rtl/>
        </w:rPr>
        <w:t>הסמטא</w:t>
      </w:r>
      <w:proofErr w:type="spellEnd"/>
      <w:r>
        <w:rPr>
          <w:rFonts w:ascii="David" w:hAnsi="David" w:cs="David" w:hint="cs"/>
          <w:sz w:val="24"/>
          <w:szCs w:val="24"/>
          <w:rtl/>
        </w:rPr>
        <w:t xml:space="preserve"> כמתוכנן</w:t>
      </w:r>
    </w:p>
    <w:p w14:paraId="04E63096" w14:textId="77777777" w:rsidR="00B6021C" w:rsidRPr="00FE4E07" w:rsidRDefault="00B6021C" w:rsidP="00B6021C">
      <w:pPr>
        <w:pStyle w:val="a7"/>
        <w:numPr>
          <w:ilvl w:val="0"/>
          <w:numId w:val="25"/>
        </w:numPr>
        <w:spacing w:after="0" w:line="360" w:lineRule="auto"/>
        <w:rPr>
          <w:rFonts w:ascii="David" w:hAnsi="David" w:cs="David"/>
          <w:sz w:val="24"/>
          <w:szCs w:val="24"/>
          <w:rtl/>
        </w:rPr>
      </w:pPr>
      <w:r>
        <w:rPr>
          <w:rFonts w:ascii="David" w:hAnsi="David" w:cs="David" w:hint="cs"/>
          <w:sz w:val="24"/>
          <w:szCs w:val="24"/>
          <w:rtl/>
        </w:rPr>
        <w:t xml:space="preserve">ההצבעה והתשובות מחברי הועדה התקבלו במייל </w:t>
      </w:r>
    </w:p>
    <w:p w14:paraId="0DE28DDD" w14:textId="77777777" w:rsidR="00B6021C" w:rsidRPr="00F315B4" w:rsidRDefault="00B6021C" w:rsidP="00B6021C">
      <w:pPr>
        <w:rPr>
          <w:rFonts w:ascii="David" w:hAnsi="David" w:cs="David"/>
          <w:sz w:val="24"/>
          <w:szCs w:val="24"/>
          <w:rtl/>
        </w:rPr>
      </w:pPr>
    </w:p>
    <w:p w14:paraId="47690092" w14:textId="77777777" w:rsidR="00B6021C" w:rsidRPr="00F315B4" w:rsidRDefault="00B6021C" w:rsidP="00B6021C">
      <w:pPr>
        <w:rPr>
          <w:rFonts w:ascii="David" w:hAnsi="David" w:cs="David"/>
          <w:b/>
          <w:bCs/>
          <w:sz w:val="24"/>
          <w:szCs w:val="24"/>
          <w:rtl/>
        </w:rPr>
      </w:pPr>
      <w:r w:rsidRPr="00F315B4">
        <w:rPr>
          <w:rFonts w:ascii="David" w:hAnsi="David" w:cs="David"/>
          <w:b/>
          <w:bCs/>
          <w:sz w:val="24"/>
          <w:szCs w:val="24"/>
          <w:u w:val="single"/>
          <w:rtl/>
        </w:rPr>
        <w:t>החלטות</w:t>
      </w:r>
      <w:r w:rsidRPr="00F315B4">
        <w:rPr>
          <w:rFonts w:ascii="David" w:hAnsi="David" w:cs="David"/>
          <w:b/>
          <w:bCs/>
          <w:sz w:val="24"/>
          <w:szCs w:val="24"/>
          <w:rtl/>
        </w:rPr>
        <w:t>:</w:t>
      </w:r>
    </w:p>
    <w:p w14:paraId="2247BE1A" w14:textId="77777777" w:rsidR="00B6021C" w:rsidRDefault="00B6021C" w:rsidP="00B6021C">
      <w:pPr>
        <w:ind w:left="360"/>
        <w:rPr>
          <w:rFonts w:ascii="David" w:hAnsi="David" w:cs="David"/>
          <w:b/>
          <w:bCs/>
          <w:sz w:val="24"/>
          <w:szCs w:val="24"/>
          <w:rtl/>
        </w:rPr>
      </w:pPr>
      <w:r>
        <w:rPr>
          <w:noProof/>
          <w:rtl/>
          <w:lang w:val="he-IL"/>
        </w:rPr>
        <w:drawing>
          <wp:anchor distT="0" distB="0" distL="114300" distR="114300" simplePos="0" relativeHeight="251663360" behindDoc="1" locked="0" layoutInCell="1" allowOverlap="1" wp14:anchorId="161C7049" wp14:editId="5746C0CD">
            <wp:simplePos x="0" y="0"/>
            <wp:positionH relativeFrom="column">
              <wp:posOffset>1528445</wp:posOffset>
            </wp:positionH>
            <wp:positionV relativeFrom="paragraph">
              <wp:posOffset>163830</wp:posOffset>
            </wp:positionV>
            <wp:extent cx="2172970" cy="1409065"/>
            <wp:effectExtent l="133350" t="228600" r="132080" b="229235"/>
            <wp:wrapNone/>
            <wp:docPr id="2133319011" name="תמונה 7" descr="חתימה של ממה שיינפיי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19011" name="תמונה 7" descr="חתימה של ממה שיינפיין"/>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722532">
                      <a:off x="0" y="0"/>
                      <a:ext cx="2172970" cy="1409065"/>
                    </a:xfrm>
                    <a:prstGeom prst="rect">
                      <a:avLst/>
                    </a:prstGeom>
                    <a:gradFill rotWithShape="1">
                      <a:gsLst>
                        <a:gs pos="0">
                          <a:srgbClr val="FFFFFF">
                            <a:alpha val="0"/>
                          </a:srgbClr>
                        </a:gs>
                        <a:gs pos="100000">
                          <a:srgbClr val="FFFFFF">
                            <a:gamma/>
                            <a:shade val="0"/>
                            <a:invGamma/>
                            <a:alpha val="0"/>
                          </a:srgbClr>
                        </a:gs>
                      </a:gsLst>
                      <a:lin ang="5400000" scaled="1"/>
                    </a:grad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sz w:val="24"/>
          <w:szCs w:val="24"/>
          <w:rtl/>
        </w:rPr>
        <w:t>יישום ההחלטה לשינוי שם הסמטה</w:t>
      </w:r>
    </w:p>
    <w:p w14:paraId="3554B5DA" w14:textId="77777777" w:rsidR="00B6021C" w:rsidRPr="00C83102" w:rsidRDefault="00B6021C" w:rsidP="00B6021C">
      <w:pPr>
        <w:ind w:left="360"/>
        <w:rPr>
          <w:rFonts w:ascii="David" w:hAnsi="David" w:cs="David"/>
          <w:b/>
          <w:bCs/>
          <w:sz w:val="24"/>
          <w:szCs w:val="24"/>
          <w:rtl/>
        </w:rPr>
      </w:pPr>
    </w:p>
    <w:p w14:paraId="0DD12DD6" w14:textId="77777777" w:rsidR="00B6021C" w:rsidRPr="00F315B4" w:rsidRDefault="00B6021C" w:rsidP="00B6021C">
      <w:pPr>
        <w:rPr>
          <w:rFonts w:ascii="David" w:hAnsi="David" w:cs="David"/>
          <w:b/>
          <w:bCs/>
          <w:sz w:val="24"/>
          <w:szCs w:val="24"/>
          <w:rtl/>
        </w:rPr>
      </w:pPr>
      <w:r w:rsidRPr="00F315B4">
        <w:rPr>
          <w:rFonts w:ascii="David" w:hAnsi="David" w:cs="David" w:hint="cs"/>
          <w:b/>
          <w:bCs/>
          <w:sz w:val="24"/>
          <w:szCs w:val="24"/>
          <w:rtl/>
        </w:rPr>
        <w:t xml:space="preserve">חתימת יו"ר הועדה ________                    </w:t>
      </w:r>
      <w:r>
        <w:rPr>
          <w:rFonts w:ascii="David" w:hAnsi="David" w:cs="David" w:hint="cs"/>
          <w:b/>
          <w:bCs/>
          <w:sz w:val="24"/>
          <w:szCs w:val="24"/>
          <w:rtl/>
        </w:rPr>
        <w:t xml:space="preserve">רשמה </w:t>
      </w:r>
      <w:r>
        <w:rPr>
          <w:rFonts w:ascii="David" w:hAnsi="David" w:cs="David"/>
          <w:b/>
          <w:bCs/>
          <w:sz w:val="24"/>
          <w:szCs w:val="24"/>
          <w:rtl/>
        </w:rPr>
        <w:t>–</w:t>
      </w:r>
      <w:r>
        <w:rPr>
          <w:rFonts w:ascii="David" w:hAnsi="David" w:cs="David" w:hint="cs"/>
          <w:b/>
          <w:bCs/>
          <w:sz w:val="24"/>
          <w:szCs w:val="24"/>
          <w:rtl/>
        </w:rPr>
        <w:t xml:space="preserve"> מיטל קולין</w:t>
      </w:r>
    </w:p>
    <w:p w14:paraId="2CD822B7" w14:textId="77777777" w:rsidR="00B6021C" w:rsidRDefault="00B6021C" w:rsidP="00B6021C">
      <w:pPr>
        <w:rPr>
          <w:rFonts w:ascii="David" w:hAnsi="David" w:cs="David"/>
          <w:b/>
          <w:bCs/>
          <w:sz w:val="24"/>
          <w:szCs w:val="24"/>
          <w:rtl/>
        </w:rPr>
      </w:pPr>
    </w:p>
    <w:p w14:paraId="7AB89441" w14:textId="77777777" w:rsidR="00B6021C" w:rsidRPr="00242580" w:rsidRDefault="00B6021C" w:rsidP="00B6021C">
      <w:pPr>
        <w:rPr>
          <w:rFonts w:ascii="David" w:hAnsi="David" w:cs="David"/>
          <w:b/>
          <w:bCs/>
          <w:sz w:val="24"/>
          <w:szCs w:val="24"/>
          <w:rtl/>
        </w:rPr>
      </w:pPr>
      <w:r w:rsidRPr="00F315B4">
        <w:rPr>
          <w:rFonts w:ascii="David" w:hAnsi="David" w:cs="David" w:hint="cs"/>
          <w:b/>
          <w:bCs/>
          <w:sz w:val="24"/>
          <w:szCs w:val="24"/>
          <w:rtl/>
        </w:rPr>
        <w:t>תפוצה: משתתפים/סגן מבקר העירייה/רכזת הועדות</w:t>
      </w:r>
    </w:p>
    <w:p w14:paraId="042CD691" w14:textId="0E35BA59" w:rsidR="00B6021C" w:rsidRDefault="00B6021C">
      <w:pPr>
        <w:bidi w:val="0"/>
        <w:rPr>
          <w:rFonts w:ascii="David" w:hAnsi="David" w:cs="David"/>
          <w:b/>
          <w:bCs/>
          <w:sz w:val="24"/>
          <w:szCs w:val="24"/>
          <w:u w:val="single"/>
          <w:rtl/>
        </w:rPr>
      </w:pPr>
      <w:r>
        <w:rPr>
          <w:rFonts w:ascii="David" w:hAnsi="David" w:cs="David"/>
          <w:b/>
          <w:bCs/>
          <w:sz w:val="24"/>
          <w:szCs w:val="24"/>
          <w:u w:val="single"/>
          <w:rtl/>
        </w:rPr>
        <w:br w:type="page"/>
      </w:r>
    </w:p>
    <w:p w14:paraId="3E3A9ECE" w14:textId="77777777" w:rsidR="006D41AC" w:rsidRDefault="006D41AC" w:rsidP="00B6021C">
      <w:pPr>
        <w:rPr>
          <w:rFonts w:ascii="David" w:hAnsi="David" w:cs="David"/>
          <w:b/>
          <w:bCs/>
          <w:sz w:val="24"/>
          <w:szCs w:val="24"/>
          <w:u w:val="single"/>
          <w:rtl/>
        </w:rPr>
      </w:pPr>
    </w:p>
    <w:p w14:paraId="43B238FD" w14:textId="2D9B3CCF" w:rsidR="00171DD4" w:rsidRPr="006C195D" w:rsidRDefault="00171DD4" w:rsidP="00171DD4">
      <w:pPr>
        <w:jc w:val="center"/>
        <w:rPr>
          <w:rFonts w:ascii="David" w:hAnsi="David" w:cs="David"/>
          <w:b/>
          <w:bCs/>
          <w:sz w:val="24"/>
          <w:szCs w:val="24"/>
          <w:u w:val="single"/>
          <w:rtl/>
        </w:rPr>
      </w:pPr>
      <w:r w:rsidRPr="006C195D">
        <w:rPr>
          <w:rFonts w:ascii="David" w:hAnsi="David" w:cs="David" w:hint="eastAsia"/>
          <w:b/>
          <w:bCs/>
          <w:sz w:val="24"/>
          <w:szCs w:val="24"/>
          <w:u w:val="single"/>
          <w:rtl/>
        </w:rPr>
        <w:t>החלטה</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על</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זוכה</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במכרז</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פומבי</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מס</w:t>
      </w:r>
      <w:r w:rsidRPr="006C195D">
        <w:rPr>
          <w:rFonts w:ascii="David" w:hAnsi="David" w:cs="David"/>
          <w:b/>
          <w:bCs/>
          <w:sz w:val="24"/>
          <w:szCs w:val="24"/>
          <w:u w:val="single"/>
          <w:rtl/>
        </w:rPr>
        <w:t xml:space="preserve">' 11/2026 – </w:t>
      </w:r>
      <w:r w:rsidRPr="006C195D">
        <w:rPr>
          <w:rFonts w:ascii="David" w:hAnsi="David" w:cs="David" w:hint="eastAsia"/>
          <w:b/>
          <w:bCs/>
          <w:sz w:val="24"/>
          <w:szCs w:val="24"/>
          <w:u w:val="single"/>
          <w:rtl/>
        </w:rPr>
        <w:t>למתן</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שירותי</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פרסום</w:t>
      </w:r>
      <w:r w:rsidRPr="006C195D">
        <w:rPr>
          <w:rFonts w:ascii="David" w:hAnsi="David" w:cs="David"/>
          <w:b/>
          <w:bCs/>
          <w:sz w:val="24"/>
          <w:szCs w:val="24"/>
          <w:u w:val="single"/>
          <w:rtl/>
        </w:rPr>
        <w:t xml:space="preserve"> (</w:t>
      </w:r>
      <w:proofErr w:type="spellStart"/>
      <w:r w:rsidRPr="006C195D">
        <w:rPr>
          <w:rFonts w:ascii="David" w:hAnsi="David" w:cs="David" w:hint="eastAsia"/>
          <w:b/>
          <w:bCs/>
          <w:sz w:val="24"/>
          <w:szCs w:val="24"/>
          <w:u w:val="single"/>
          <w:rtl/>
        </w:rPr>
        <w:t>קריאייטיב</w:t>
      </w:r>
      <w:proofErr w:type="spellEnd"/>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קופירייטינג</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וגרפיקה</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עבור</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עיריית</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כפר</w:t>
      </w:r>
      <w:r w:rsidRPr="006C195D">
        <w:rPr>
          <w:rFonts w:ascii="David" w:hAnsi="David" w:cs="David"/>
          <w:b/>
          <w:bCs/>
          <w:sz w:val="24"/>
          <w:szCs w:val="24"/>
          <w:u w:val="single"/>
          <w:rtl/>
        </w:rPr>
        <w:t xml:space="preserve"> </w:t>
      </w:r>
      <w:r w:rsidRPr="006C195D">
        <w:rPr>
          <w:rFonts w:ascii="David" w:hAnsi="David" w:cs="David" w:hint="eastAsia"/>
          <w:b/>
          <w:bCs/>
          <w:sz w:val="24"/>
          <w:szCs w:val="24"/>
          <w:u w:val="single"/>
          <w:rtl/>
        </w:rPr>
        <w:t>סבא</w:t>
      </w:r>
    </w:p>
    <w:p w14:paraId="274121D2" w14:textId="77777777" w:rsidR="00171DD4" w:rsidRPr="006C195D" w:rsidRDefault="00171DD4" w:rsidP="00171DD4">
      <w:pPr>
        <w:rPr>
          <w:rFonts w:ascii="David" w:hAnsi="David" w:cs="David"/>
          <w:sz w:val="24"/>
          <w:szCs w:val="24"/>
          <w:rtl/>
        </w:rPr>
      </w:pPr>
    </w:p>
    <w:p w14:paraId="08BB3BF3" w14:textId="77777777" w:rsidR="00171DD4" w:rsidRDefault="00171DD4" w:rsidP="00171DD4">
      <w:pPr>
        <w:spacing w:after="0" w:line="360" w:lineRule="auto"/>
        <w:rPr>
          <w:rFonts w:ascii="David" w:hAnsi="David" w:cs="David"/>
          <w:sz w:val="24"/>
          <w:szCs w:val="24"/>
          <w:rtl/>
        </w:rPr>
      </w:pPr>
      <w:r w:rsidRPr="006C195D">
        <w:rPr>
          <w:rFonts w:ascii="David" w:hAnsi="David" w:cs="David" w:hint="eastAsia"/>
          <w:sz w:val="24"/>
          <w:szCs w:val="24"/>
          <w:rtl/>
        </w:rPr>
        <w:t>דברי</w:t>
      </w:r>
      <w:r w:rsidRPr="006C195D">
        <w:rPr>
          <w:rFonts w:ascii="David" w:hAnsi="David" w:cs="David"/>
          <w:sz w:val="24"/>
          <w:szCs w:val="24"/>
          <w:rtl/>
        </w:rPr>
        <w:t xml:space="preserve"> </w:t>
      </w:r>
      <w:r w:rsidRPr="006C195D">
        <w:rPr>
          <w:rFonts w:ascii="David" w:hAnsi="David" w:cs="David" w:hint="eastAsia"/>
          <w:sz w:val="24"/>
          <w:szCs w:val="24"/>
          <w:rtl/>
        </w:rPr>
        <w:t>הסבר</w:t>
      </w:r>
      <w:r w:rsidRPr="006C195D">
        <w:rPr>
          <w:rFonts w:ascii="David" w:hAnsi="David" w:cs="David"/>
          <w:sz w:val="24"/>
          <w:szCs w:val="24"/>
          <w:rtl/>
        </w:rPr>
        <w:t xml:space="preserve">: </w:t>
      </w:r>
    </w:p>
    <w:p w14:paraId="11F797C5" w14:textId="77777777" w:rsidR="00171DD4" w:rsidRPr="006C195D" w:rsidRDefault="00171DD4" w:rsidP="00171DD4">
      <w:pPr>
        <w:spacing w:after="0" w:line="360" w:lineRule="auto"/>
        <w:rPr>
          <w:rFonts w:ascii="David" w:hAnsi="David" w:cs="David"/>
          <w:sz w:val="24"/>
          <w:szCs w:val="24"/>
          <w:rtl/>
        </w:rPr>
      </w:pPr>
      <w:r w:rsidRPr="006C195D">
        <w:rPr>
          <w:rFonts w:ascii="David" w:hAnsi="David" w:cs="David" w:hint="eastAsia"/>
          <w:sz w:val="24"/>
          <w:szCs w:val="24"/>
          <w:rtl/>
        </w:rPr>
        <w:t>בישיבת</w:t>
      </w:r>
      <w:r w:rsidRPr="006C195D">
        <w:rPr>
          <w:rFonts w:ascii="David" w:hAnsi="David" w:cs="David"/>
          <w:sz w:val="24"/>
          <w:szCs w:val="24"/>
          <w:rtl/>
        </w:rPr>
        <w:t xml:space="preserve"> </w:t>
      </w:r>
      <w:r w:rsidRPr="006C195D">
        <w:rPr>
          <w:rFonts w:ascii="David" w:hAnsi="David" w:cs="David" w:hint="eastAsia"/>
          <w:sz w:val="24"/>
          <w:szCs w:val="24"/>
          <w:rtl/>
        </w:rPr>
        <w:t>ועדת</w:t>
      </w:r>
      <w:r w:rsidRPr="006C195D">
        <w:rPr>
          <w:rFonts w:ascii="David" w:hAnsi="David" w:cs="David"/>
          <w:sz w:val="24"/>
          <w:szCs w:val="24"/>
          <w:rtl/>
        </w:rPr>
        <w:t xml:space="preserve"> </w:t>
      </w:r>
      <w:r w:rsidRPr="006C195D">
        <w:rPr>
          <w:rFonts w:ascii="David" w:hAnsi="David" w:cs="David" w:hint="eastAsia"/>
          <w:sz w:val="24"/>
          <w:szCs w:val="24"/>
          <w:rtl/>
        </w:rPr>
        <w:t>המכרזים</w:t>
      </w:r>
      <w:r w:rsidRPr="006C195D">
        <w:rPr>
          <w:rFonts w:ascii="David" w:hAnsi="David" w:cs="David"/>
          <w:sz w:val="24"/>
          <w:szCs w:val="24"/>
          <w:rtl/>
        </w:rPr>
        <w:t xml:space="preserve"> </w:t>
      </w:r>
      <w:r w:rsidRPr="006C195D">
        <w:rPr>
          <w:rFonts w:ascii="David" w:hAnsi="David" w:cs="David" w:hint="eastAsia"/>
          <w:sz w:val="24"/>
          <w:szCs w:val="24"/>
          <w:rtl/>
        </w:rPr>
        <w:t>מיום</w:t>
      </w:r>
      <w:r w:rsidRPr="006C195D">
        <w:rPr>
          <w:rFonts w:ascii="David" w:hAnsi="David" w:cs="David"/>
          <w:sz w:val="24"/>
          <w:szCs w:val="24"/>
          <w:rtl/>
        </w:rPr>
        <w:t xml:space="preserve"> 04/10/2026 </w:t>
      </w:r>
      <w:r w:rsidRPr="006C195D">
        <w:rPr>
          <w:rFonts w:ascii="David" w:hAnsi="David" w:cs="David" w:hint="eastAsia"/>
          <w:sz w:val="24"/>
          <w:szCs w:val="24"/>
          <w:rtl/>
        </w:rPr>
        <w:t>התקיים</w:t>
      </w:r>
      <w:r w:rsidRPr="006C195D">
        <w:rPr>
          <w:rFonts w:ascii="David" w:hAnsi="David" w:cs="David"/>
          <w:sz w:val="24"/>
          <w:szCs w:val="24"/>
          <w:rtl/>
        </w:rPr>
        <w:t xml:space="preserve"> </w:t>
      </w:r>
      <w:r w:rsidRPr="006C195D">
        <w:rPr>
          <w:rFonts w:ascii="David" w:hAnsi="David" w:cs="David" w:hint="eastAsia"/>
          <w:sz w:val="24"/>
          <w:szCs w:val="24"/>
          <w:rtl/>
        </w:rPr>
        <w:t>דיון</w:t>
      </w:r>
      <w:r w:rsidRPr="006C195D">
        <w:rPr>
          <w:rFonts w:ascii="David" w:hAnsi="David" w:cs="David"/>
          <w:sz w:val="24"/>
          <w:szCs w:val="24"/>
          <w:rtl/>
        </w:rPr>
        <w:t xml:space="preserve"> </w:t>
      </w:r>
      <w:r w:rsidRPr="006C195D">
        <w:rPr>
          <w:rFonts w:ascii="David" w:hAnsi="David" w:cs="David" w:hint="eastAsia"/>
          <w:sz w:val="24"/>
          <w:szCs w:val="24"/>
          <w:rtl/>
        </w:rPr>
        <w:t>ביחס</w:t>
      </w:r>
      <w:r w:rsidRPr="006C195D">
        <w:rPr>
          <w:rFonts w:ascii="David" w:hAnsi="David" w:cs="David"/>
          <w:sz w:val="24"/>
          <w:szCs w:val="24"/>
          <w:rtl/>
        </w:rPr>
        <w:t xml:space="preserve"> </w:t>
      </w:r>
      <w:r w:rsidRPr="006C195D">
        <w:rPr>
          <w:rFonts w:ascii="David" w:hAnsi="David" w:cs="David" w:hint="eastAsia"/>
          <w:sz w:val="24"/>
          <w:szCs w:val="24"/>
          <w:rtl/>
        </w:rPr>
        <w:t>למכרז</w:t>
      </w:r>
      <w:r w:rsidRPr="006C195D">
        <w:rPr>
          <w:rFonts w:ascii="David" w:hAnsi="David" w:cs="David"/>
          <w:sz w:val="24"/>
          <w:szCs w:val="24"/>
          <w:rtl/>
        </w:rPr>
        <w:t xml:space="preserve"> 11/2026 </w:t>
      </w:r>
      <w:r w:rsidRPr="006C195D">
        <w:rPr>
          <w:rFonts w:ascii="David" w:hAnsi="David" w:cs="David" w:hint="eastAsia"/>
          <w:sz w:val="24"/>
          <w:szCs w:val="24"/>
          <w:rtl/>
        </w:rPr>
        <w:t>בסופה</w:t>
      </w:r>
      <w:r w:rsidRPr="006C195D">
        <w:rPr>
          <w:rFonts w:ascii="David" w:hAnsi="David" w:cs="David"/>
          <w:sz w:val="24"/>
          <w:szCs w:val="24"/>
          <w:rtl/>
        </w:rPr>
        <w:t xml:space="preserve"> </w:t>
      </w:r>
      <w:r w:rsidRPr="006C195D">
        <w:rPr>
          <w:rFonts w:ascii="David" w:hAnsi="David" w:cs="David" w:hint="eastAsia"/>
          <w:sz w:val="24"/>
          <w:szCs w:val="24"/>
          <w:rtl/>
        </w:rPr>
        <w:t>התקיימה</w:t>
      </w:r>
      <w:r w:rsidRPr="006C195D">
        <w:rPr>
          <w:rFonts w:ascii="David" w:hAnsi="David" w:cs="David"/>
          <w:sz w:val="24"/>
          <w:szCs w:val="24"/>
          <w:rtl/>
        </w:rPr>
        <w:t xml:space="preserve"> </w:t>
      </w:r>
      <w:r w:rsidRPr="006C195D">
        <w:rPr>
          <w:rFonts w:ascii="David" w:hAnsi="David" w:cs="David" w:hint="eastAsia"/>
          <w:sz w:val="24"/>
          <w:szCs w:val="24"/>
          <w:rtl/>
        </w:rPr>
        <w:t>הצבעה</w:t>
      </w:r>
      <w:r w:rsidRPr="006C195D">
        <w:rPr>
          <w:rFonts w:ascii="David" w:hAnsi="David" w:cs="David"/>
          <w:sz w:val="24"/>
          <w:szCs w:val="24"/>
          <w:rtl/>
        </w:rPr>
        <w:t xml:space="preserve"> </w:t>
      </w:r>
      <w:r w:rsidRPr="006C195D">
        <w:rPr>
          <w:rFonts w:ascii="David" w:hAnsi="David" w:cs="David" w:hint="eastAsia"/>
          <w:sz w:val="24"/>
          <w:szCs w:val="24"/>
          <w:rtl/>
        </w:rPr>
        <w:t>וקולות</w:t>
      </w:r>
      <w:r w:rsidRPr="006C195D">
        <w:rPr>
          <w:rFonts w:ascii="David" w:hAnsi="David" w:cs="David"/>
          <w:sz w:val="24"/>
          <w:szCs w:val="24"/>
          <w:rtl/>
        </w:rPr>
        <w:t xml:space="preserve"> </w:t>
      </w:r>
      <w:r w:rsidRPr="006C195D">
        <w:rPr>
          <w:rFonts w:ascii="David" w:hAnsi="David" w:cs="David" w:hint="eastAsia"/>
          <w:sz w:val="24"/>
          <w:szCs w:val="24"/>
          <w:rtl/>
        </w:rPr>
        <w:t>חברי</w:t>
      </w:r>
      <w:r w:rsidRPr="006C195D">
        <w:rPr>
          <w:rFonts w:ascii="David" w:hAnsi="David" w:cs="David"/>
          <w:sz w:val="24"/>
          <w:szCs w:val="24"/>
          <w:rtl/>
        </w:rPr>
        <w:t xml:space="preserve"> </w:t>
      </w:r>
      <w:r w:rsidRPr="006C195D">
        <w:rPr>
          <w:rFonts w:ascii="David" w:hAnsi="David" w:cs="David" w:hint="eastAsia"/>
          <w:sz w:val="24"/>
          <w:szCs w:val="24"/>
          <w:rtl/>
        </w:rPr>
        <w:t>הועדה</w:t>
      </w:r>
      <w:r w:rsidRPr="006C195D">
        <w:rPr>
          <w:rFonts w:ascii="David" w:hAnsi="David" w:cs="David"/>
          <w:sz w:val="24"/>
          <w:szCs w:val="24"/>
          <w:rtl/>
        </w:rPr>
        <w:t xml:space="preserve"> </w:t>
      </w:r>
      <w:r w:rsidRPr="006C195D">
        <w:rPr>
          <w:rFonts w:ascii="David" w:hAnsi="David" w:cs="David" w:hint="eastAsia"/>
          <w:sz w:val="24"/>
          <w:szCs w:val="24"/>
          <w:rtl/>
        </w:rPr>
        <w:t>היו</w:t>
      </w:r>
      <w:r w:rsidRPr="006C195D">
        <w:rPr>
          <w:rFonts w:ascii="David" w:hAnsi="David" w:cs="David"/>
          <w:sz w:val="24"/>
          <w:szCs w:val="24"/>
          <w:rtl/>
        </w:rPr>
        <w:t xml:space="preserve"> </w:t>
      </w:r>
      <w:r w:rsidRPr="006C195D">
        <w:rPr>
          <w:rFonts w:ascii="David" w:hAnsi="David" w:cs="David" w:hint="eastAsia"/>
          <w:sz w:val="24"/>
          <w:szCs w:val="24"/>
          <w:rtl/>
        </w:rPr>
        <w:t>שקולים</w:t>
      </w:r>
      <w:r w:rsidRPr="006C195D">
        <w:rPr>
          <w:rFonts w:ascii="David" w:hAnsi="David" w:cs="David"/>
          <w:sz w:val="24"/>
          <w:szCs w:val="24"/>
          <w:rtl/>
        </w:rPr>
        <w:t xml:space="preserve"> (</w:t>
      </w:r>
      <w:r w:rsidRPr="006C195D">
        <w:rPr>
          <w:rFonts w:ascii="David" w:hAnsi="David" w:cs="David" w:hint="eastAsia"/>
          <w:sz w:val="24"/>
          <w:szCs w:val="24"/>
          <w:rtl/>
        </w:rPr>
        <w:t>שוויון</w:t>
      </w:r>
      <w:r w:rsidRPr="006C195D">
        <w:rPr>
          <w:rFonts w:ascii="David" w:hAnsi="David" w:cs="David"/>
          <w:sz w:val="24"/>
          <w:szCs w:val="24"/>
          <w:rtl/>
        </w:rPr>
        <w:t>).</w:t>
      </w:r>
    </w:p>
    <w:p w14:paraId="628626C6" w14:textId="77777777" w:rsidR="00171DD4" w:rsidRPr="006C195D" w:rsidRDefault="00171DD4" w:rsidP="00171DD4">
      <w:pPr>
        <w:spacing w:after="0" w:line="360" w:lineRule="auto"/>
        <w:rPr>
          <w:rFonts w:ascii="David" w:hAnsi="David" w:cs="David"/>
          <w:sz w:val="24"/>
          <w:szCs w:val="24"/>
          <w:rtl/>
        </w:rPr>
      </w:pPr>
      <w:r w:rsidRPr="006C195D">
        <w:rPr>
          <w:rFonts w:ascii="David" w:hAnsi="David" w:cs="David" w:hint="eastAsia"/>
          <w:sz w:val="24"/>
          <w:szCs w:val="24"/>
          <w:rtl/>
        </w:rPr>
        <w:t>בהתאם</w:t>
      </w:r>
      <w:r w:rsidRPr="006C195D">
        <w:rPr>
          <w:rFonts w:ascii="David" w:hAnsi="David" w:cs="David"/>
          <w:sz w:val="24"/>
          <w:szCs w:val="24"/>
          <w:rtl/>
        </w:rPr>
        <w:t xml:space="preserve"> </w:t>
      </w:r>
      <w:r w:rsidRPr="006C195D">
        <w:rPr>
          <w:rFonts w:ascii="David" w:hAnsi="David" w:cs="David" w:hint="eastAsia"/>
          <w:sz w:val="24"/>
          <w:szCs w:val="24"/>
          <w:rtl/>
        </w:rPr>
        <w:t>לקבוע</w:t>
      </w:r>
      <w:r w:rsidRPr="006C195D">
        <w:rPr>
          <w:rFonts w:ascii="David" w:hAnsi="David" w:cs="David"/>
          <w:sz w:val="24"/>
          <w:szCs w:val="24"/>
          <w:rtl/>
        </w:rPr>
        <w:t xml:space="preserve"> </w:t>
      </w:r>
      <w:r w:rsidRPr="006C195D">
        <w:rPr>
          <w:rFonts w:ascii="David" w:hAnsi="David" w:cs="David" w:hint="eastAsia"/>
          <w:sz w:val="24"/>
          <w:szCs w:val="24"/>
          <w:rtl/>
        </w:rPr>
        <w:t>בסעיף</w:t>
      </w:r>
      <w:r w:rsidRPr="006C195D">
        <w:rPr>
          <w:rFonts w:ascii="David" w:hAnsi="David" w:cs="David"/>
          <w:sz w:val="24"/>
          <w:szCs w:val="24"/>
          <w:rtl/>
        </w:rPr>
        <w:t xml:space="preserve"> 166(</w:t>
      </w:r>
      <w:r w:rsidRPr="006C195D">
        <w:rPr>
          <w:rFonts w:ascii="David" w:hAnsi="David" w:cs="David" w:hint="eastAsia"/>
          <w:sz w:val="24"/>
          <w:szCs w:val="24"/>
          <w:rtl/>
        </w:rPr>
        <w:t>ד</w:t>
      </w:r>
      <w:r w:rsidRPr="006C195D">
        <w:rPr>
          <w:rFonts w:ascii="David" w:hAnsi="David" w:cs="David"/>
          <w:sz w:val="24"/>
          <w:szCs w:val="24"/>
          <w:rtl/>
        </w:rPr>
        <w:t xml:space="preserve">') </w:t>
      </w:r>
      <w:r w:rsidRPr="006C195D">
        <w:rPr>
          <w:rFonts w:ascii="David" w:hAnsi="David" w:cs="David" w:hint="eastAsia"/>
          <w:sz w:val="24"/>
          <w:szCs w:val="24"/>
          <w:rtl/>
        </w:rPr>
        <w:t>לפקודת</w:t>
      </w:r>
      <w:r w:rsidRPr="006C195D">
        <w:rPr>
          <w:rFonts w:ascii="David" w:hAnsi="David" w:cs="David"/>
          <w:sz w:val="24"/>
          <w:szCs w:val="24"/>
          <w:rtl/>
        </w:rPr>
        <w:t xml:space="preserve"> </w:t>
      </w:r>
      <w:r w:rsidRPr="006C195D">
        <w:rPr>
          <w:rFonts w:ascii="David" w:hAnsi="David" w:cs="David" w:hint="eastAsia"/>
          <w:sz w:val="24"/>
          <w:szCs w:val="24"/>
          <w:rtl/>
        </w:rPr>
        <w:t>העיריות</w:t>
      </w:r>
      <w:r w:rsidRPr="006C195D">
        <w:rPr>
          <w:rFonts w:ascii="David" w:hAnsi="David" w:cs="David"/>
          <w:sz w:val="24"/>
          <w:szCs w:val="24"/>
          <w:rtl/>
        </w:rPr>
        <w:t xml:space="preserve"> (</w:t>
      </w:r>
      <w:r w:rsidRPr="006C195D">
        <w:rPr>
          <w:rFonts w:ascii="David" w:hAnsi="David" w:cs="David" w:hint="eastAsia"/>
          <w:sz w:val="24"/>
          <w:szCs w:val="24"/>
          <w:rtl/>
        </w:rPr>
        <w:t>נוסח</w:t>
      </w:r>
      <w:r w:rsidRPr="006C195D">
        <w:rPr>
          <w:rFonts w:ascii="David" w:hAnsi="David" w:cs="David"/>
          <w:sz w:val="24"/>
          <w:szCs w:val="24"/>
          <w:rtl/>
        </w:rPr>
        <w:t xml:space="preserve"> </w:t>
      </w:r>
      <w:r w:rsidRPr="006C195D">
        <w:rPr>
          <w:rFonts w:ascii="David" w:hAnsi="David" w:cs="David" w:hint="eastAsia"/>
          <w:sz w:val="24"/>
          <w:szCs w:val="24"/>
          <w:rtl/>
        </w:rPr>
        <w:t>חדש</w:t>
      </w:r>
      <w:r w:rsidRPr="006C195D">
        <w:rPr>
          <w:rFonts w:ascii="David" w:hAnsi="David" w:cs="David"/>
          <w:sz w:val="24"/>
          <w:szCs w:val="24"/>
          <w:rtl/>
        </w:rPr>
        <w:t xml:space="preserve">), </w:t>
      </w:r>
      <w:r w:rsidRPr="006C195D">
        <w:rPr>
          <w:rFonts w:ascii="David" w:hAnsi="David" w:cs="David" w:hint="eastAsia"/>
          <w:sz w:val="24"/>
          <w:szCs w:val="24"/>
          <w:rtl/>
        </w:rPr>
        <w:t>העוסק</w:t>
      </w:r>
      <w:r w:rsidRPr="006C195D">
        <w:rPr>
          <w:rFonts w:ascii="David" w:hAnsi="David" w:cs="David"/>
          <w:sz w:val="24"/>
          <w:szCs w:val="24"/>
          <w:rtl/>
        </w:rPr>
        <w:t xml:space="preserve"> </w:t>
      </w:r>
      <w:r w:rsidRPr="006C195D">
        <w:rPr>
          <w:rFonts w:ascii="David" w:hAnsi="David" w:cs="David" w:hint="eastAsia"/>
          <w:sz w:val="24"/>
          <w:szCs w:val="24"/>
          <w:rtl/>
        </w:rPr>
        <w:t>בנוהל</w:t>
      </w:r>
      <w:r w:rsidRPr="006C195D">
        <w:rPr>
          <w:rFonts w:ascii="David" w:hAnsi="David" w:cs="David"/>
          <w:sz w:val="24"/>
          <w:szCs w:val="24"/>
          <w:rtl/>
        </w:rPr>
        <w:t xml:space="preserve"> </w:t>
      </w:r>
      <w:r w:rsidRPr="006C195D">
        <w:rPr>
          <w:rFonts w:ascii="David" w:hAnsi="David" w:cs="David" w:hint="eastAsia"/>
          <w:sz w:val="24"/>
          <w:szCs w:val="24"/>
          <w:rtl/>
        </w:rPr>
        <w:t>עבודתן</w:t>
      </w:r>
      <w:r w:rsidRPr="006C195D">
        <w:rPr>
          <w:rFonts w:ascii="David" w:hAnsi="David" w:cs="David"/>
          <w:sz w:val="24"/>
          <w:szCs w:val="24"/>
          <w:rtl/>
        </w:rPr>
        <w:t xml:space="preserve"> </w:t>
      </w:r>
      <w:r w:rsidRPr="006C195D">
        <w:rPr>
          <w:rFonts w:ascii="David" w:hAnsi="David" w:cs="David" w:hint="eastAsia"/>
          <w:sz w:val="24"/>
          <w:szCs w:val="24"/>
          <w:rtl/>
        </w:rPr>
        <w:t>של</w:t>
      </w:r>
      <w:r w:rsidRPr="006C195D">
        <w:rPr>
          <w:rFonts w:ascii="David" w:hAnsi="David" w:cs="David"/>
          <w:sz w:val="24"/>
          <w:szCs w:val="24"/>
          <w:rtl/>
        </w:rPr>
        <w:t xml:space="preserve"> </w:t>
      </w:r>
      <w:r w:rsidRPr="006C195D">
        <w:rPr>
          <w:rFonts w:ascii="David" w:hAnsi="David" w:cs="David" w:hint="eastAsia"/>
          <w:sz w:val="24"/>
          <w:szCs w:val="24"/>
          <w:rtl/>
        </w:rPr>
        <w:t>ועדות</w:t>
      </w:r>
      <w:r w:rsidRPr="006C195D">
        <w:rPr>
          <w:rFonts w:ascii="David" w:hAnsi="David" w:cs="David"/>
          <w:sz w:val="24"/>
          <w:szCs w:val="24"/>
          <w:rtl/>
        </w:rPr>
        <w:t xml:space="preserve"> </w:t>
      </w:r>
      <w:r w:rsidRPr="006C195D">
        <w:rPr>
          <w:rFonts w:ascii="David" w:hAnsi="David" w:cs="David" w:hint="eastAsia"/>
          <w:sz w:val="24"/>
          <w:szCs w:val="24"/>
          <w:rtl/>
        </w:rPr>
        <w:t>מועצת</w:t>
      </w:r>
      <w:r w:rsidRPr="006C195D">
        <w:rPr>
          <w:rFonts w:ascii="David" w:hAnsi="David" w:cs="David"/>
          <w:sz w:val="24"/>
          <w:szCs w:val="24"/>
          <w:rtl/>
        </w:rPr>
        <w:t xml:space="preserve"> </w:t>
      </w:r>
      <w:r w:rsidRPr="006C195D">
        <w:rPr>
          <w:rFonts w:ascii="David" w:hAnsi="David" w:cs="David" w:hint="eastAsia"/>
          <w:sz w:val="24"/>
          <w:szCs w:val="24"/>
          <w:rtl/>
        </w:rPr>
        <w:t>העיר</w:t>
      </w:r>
      <w:r w:rsidRPr="006C195D">
        <w:rPr>
          <w:rFonts w:ascii="David" w:hAnsi="David" w:cs="David"/>
          <w:sz w:val="24"/>
          <w:szCs w:val="24"/>
          <w:rtl/>
        </w:rPr>
        <w:t xml:space="preserve">, </w:t>
      </w:r>
      <w:r w:rsidRPr="006C195D">
        <w:rPr>
          <w:rFonts w:ascii="David" w:hAnsi="David" w:cs="David" w:hint="eastAsia"/>
          <w:sz w:val="24"/>
          <w:szCs w:val="24"/>
          <w:rtl/>
        </w:rPr>
        <w:t>במקרה</w:t>
      </w:r>
      <w:r w:rsidRPr="006C195D">
        <w:rPr>
          <w:rFonts w:ascii="David" w:hAnsi="David" w:cs="David"/>
          <w:sz w:val="24"/>
          <w:szCs w:val="24"/>
          <w:rtl/>
        </w:rPr>
        <w:t xml:space="preserve"> </w:t>
      </w:r>
      <w:r w:rsidRPr="006C195D">
        <w:rPr>
          <w:rFonts w:ascii="David" w:hAnsi="David" w:cs="David" w:hint="eastAsia"/>
          <w:sz w:val="24"/>
          <w:szCs w:val="24"/>
          <w:rtl/>
        </w:rPr>
        <w:t>ובו</w:t>
      </w:r>
      <w:r w:rsidRPr="006C195D">
        <w:rPr>
          <w:rFonts w:ascii="David" w:hAnsi="David" w:cs="David"/>
          <w:sz w:val="24"/>
          <w:szCs w:val="24"/>
          <w:rtl/>
        </w:rPr>
        <w:t xml:space="preserve"> </w:t>
      </w:r>
      <w:r w:rsidRPr="006C195D">
        <w:rPr>
          <w:rFonts w:ascii="David" w:hAnsi="David" w:cs="David" w:hint="eastAsia"/>
          <w:sz w:val="24"/>
          <w:szCs w:val="24"/>
          <w:rtl/>
        </w:rPr>
        <w:t>היו</w:t>
      </w:r>
      <w:r w:rsidRPr="006C195D">
        <w:rPr>
          <w:rFonts w:ascii="David" w:hAnsi="David" w:cs="David"/>
          <w:sz w:val="24"/>
          <w:szCs w:val="24"/>
          <w:rtl/>
        </w:rPr>
        <w:t xml:space="preserve"> </w:t>
      </w:r>
      <w:r w:rsidRPr="006C195D">
        <w:rPr>
          <w:rFonts w:ascii="David" w:hAnsi="David" w:cs="David" w:hint="eastAsia"/>
          <w:sz w:val="24"/>
          <w:szCs w:val="24"/>
          <w:rtl/>
        </w:rPr>
        <w:t>הקולות</w:t>
      </w:r>
      <w:r w:rsidRPr="006C195D">
        <w:rPr>
          <w:rFonts w:ascii="David" w:hAnsi="David" w:cs="David"/>
          <w:sz w:val="24"/>
          <w:szCs w:val="24"/>
          <w:rtl/>
        </w:rPr>
        <w:t xml:space="preserve"> </w:t>
      </w:r>
      <w:r w:rsidRPr="006C195D">
        <w:rPr>
          <w:rFonts w:ascii="David" w:hAnsi="David" w:cs="David" w:hint="eastAsia"/>
          <w:sz w:val="24"/>
          <w:szCs w:val="24"/>
          <w:rtl/>
        </w:rPr>
        <w:t>שקולים</w:t>
      </w:r>
      <w:r w:rsidRPr="006C195D">
        <w:rPr>
          <w:rFonts w:ascii="David" w:hAnsi="David" w:cs="David"/>
          <w:sz w:val="24"/>
          <w:szCs w:val="24"/>
          <w:rtl/>
        </w:rPr>
        <w:t xml:space="preserve"> </w:t>
      </w:r>
      <w:r w:rsidRPr="006C195D">
        <w:rPr>
          <w:rFonts w:ascii="David" w:hAnsi="David" w:cs="David" w:hint="eastAsia"/>
          <w:sz w:val="24"/>
          <w:szCs w:val="24"/>
          <w:rtl/>
        </w:rPr>
        <w:t>יבוא</w:t>
      </w:r>
      <w:r w:rsidRPr="006C195D">
        <w:rPr>
          <w:rFonts w:ascii="David" w:hAnsi="David" w:cs="David"/>
          <w:sz w:val="24"/>
          <w:szCs w:val="24"/>
          <w:rtl/>
        </w:rPr>
        <w:t xml:space="preserve"> </w:t>
      </w:r>
      <w:r w:rsidRPr="006C195D">
        <w:rPr>
          <w:rFonts w:ascii="David" w:hAnsi="David" w:cs="David" w:hint="eastAsia"/>
          <w:sz w:val="24"/>
          <w:szCs w:val="24"/>
          <w:rtl/>
        </w:rPr>
        <w:t>הדבר</w:t>
      </w:r>
      <w:r w:rsidRPr="006C195D">
        <w:rPr>
          <w:rFonts w:ascii="David" w:hAnsi="David" w:cs="David"/>
          <w:sz w:val="24"/>
          <w:szCs w:val="24"/>
          <w:rtl/>
        </w:rPr>
        <w:t xml:space="preserve"> </w:t>
      </w:r>
      <w:r w:rsidRPr="006C195D">
        <w:rPr>
          <w:rFonts w:ascii="David" w:hAnsi="David" w:cs="David" w:hint="eastAsia"/>
          <w:sz w:val="24"/>
          <w:szCs w:val="24"/>
          <w:rtl/>
        </w:rPr>
        <w:t>להכרעת</w:t>
      </w:r>
      <w:r w:rsidRPr="006C195D">
        <w:rPr>
          <w:rFonts w:ascii="David" w:hAnsi="David" w:cs="David"/>
          <w:sz w:val="24"/>
          <w:szCs w:val="24"/>
          <w:rtl/>
        </w:rPr>
        <w:t xml:space="preserve"> </w:t>
      </w:r>
      <w:r w:rsidRPr="006C195D">
        <w:rPr>
          <w:rFonts w:ascii="David" w:hAnsi="David" w:cs="David" w:hint="eastAsia"/>
          <w:sz w:val="24"/>
          <w:szCs w:val="24"/>
          <w:rtl/>
        </w:rPr>
        <w:t>המועצה</w:t>
      </w:r>
      <w:r w:rsidRPr="006C195D">
        <w:rPr>
          <w:rFonts w:ascii="David" w:hAnsi="David" w:cs="David"/>
          <w:sz w:val="24"/>
          <w:szCs w:val="24"/>
          <w:rtl/>
        </w:rPr>
        <w:t>.</w:t>
      </w:r>
    </w:p>
    <w:p w14:paraId="4F8A5B56" w14:textId="77777777" w:rsidR="00171DD4" w:rsidRPr="006C195D" w:rsidRDefault="00171DD4" w:rsidP="00171DD4">
      <w:pPr>
        <w:spacing w:after="0" w:line="360" w:lineRule="auto"/>
        <w:rPr>
          <w:rFonts w:ascii="David" w:hAnsi="David" w:cs="David"/>
          <w:sz w:val="24"/>
          <w:szCs w:val="24"/>
          <w:rtl/>
        </w:rPr>
      </w:pPr>
    </w:p>
    <w:p w14:paraId="09DED12E" w14:textId="77777777" w:rsidR="00171DD4" w:rsidRPr="006C195D" w:rsidRDefault="00171DD4" w:rsidP="00171DD4">
      <w:pPr>
        <w:spacing w:after="0" w:line="360" w:lineRule="auto"/>
        <w:rPr>
          <w:rFonts w:ascii="David" w:hAnsi="David" w:cs="David"/>
          <w:sz w:val="24"/>
          <w:szCs w:val="24"/>
          <w:rtl/>
        </w:rPr>
      </w:pPr>
      <w:r w:rsidRPr="006C195D">
        <w:rPr>
          <w:rFonts w:ascii="David" w:hAnsi="David" w:cs="David" w:hint="eastAsia"/>
          <w:sz w:val="24"/>
          <w:szCs w:val="24"/>
          <w:rtl/>
        </w:rPr>
        <w:t>מסמכים</w:t>
      </w:r>
      <w:r w:rsidRPr="006C195D">
        <w:rPr>
          <w:rFonts w:ascii="David" w:hAnsi="David" w:cs="David"/>
          <w:sz w:val="24"/>
          <w:szCs w:val="24"/>
          <w:rtl/>
        </w:rPr>
        <w:t xml:space="preserve"> </w:t>
      </w:r>
      <w:r w:rsidRPr="006C195D">
        <w:rPr>
          <w:rFonts w:ascii="David" w:hAnsi="David" w:cs="David" w:hint="eastAsia"/>
          <w:sz w:val="24"/>
          <w:szCs w:val="24"/>
          <w:rtl/>
        </w:rPr>
        <w:t>מצורפים</w:t>
      </w:r>
      <w:r w:rsidRPr="006C195D">
        <w:rPr>
          <w:rFonts w:ascii="David" w:hAnsi="David" w:cs="David"/>
          <w:sz w:val="24"/>
          <w:szCs w:val="24"/>
          <w:rtl/>
        </w:rPr>
        <w:t>:</w:t>
      </w:r>
    </w:p>
    <w:p w14:paraId="440B8A82" w14:textId="77777777" w:rsidR="00171DD4" w:rsidRPr="006C195D" w:rsidRDefault="00171DD4" w:rsidP="00171DD4">
      <w:pPr>
        <w:pStyle w:val="a7"/>
        <w:numPr>
          <w:ilvl w:val="0"/>
          <w:numId w:val="5"/>
        </w:numPr>
        <w:spacing w:after="0" w:line="360" w:lineRule="auto"/>
        <w:rPr>
          <w:rFonts w:ascii="David" w:hAnsi="David" w:cs="David"/>
          <w:sz w:val="24"/>
          <w:szCs w:val="24"/>
          <w:rtl/>
        </w:rPr>
      </w:pPr>
      <w:r w:rsidRPr="006C195D">
        <w:rPr>
          <w:rFonts w:ascii="David" w:hAnsi="David" w:cs="David" w:hint="eastAsia"/>
          <w:sz w:val="24"/>
          <w:szCs w:val="24"/>
          <w:rtl/>
        </w:rPr>
        <w:t>מסמך</w:t>
      </w:r>
      <w:r w:rsidRPr="006C195D">
        <w:rPr>
          <w:rFonts w:ascii="David" w:hAnsi="David" w:cs="David"/>
          <w:sz w:val="24"/>
          <w:szCs w:val="24"/>
          <w:rtl/>
        </w:rPr>
        <w:t xml:space="preserve"> </w:t>
      </w:r>
      <w:r w:rsidRPr="006C195D">
        <w:rPr>
          <w:rFonts w:ascii="David" w:hAnsi="David" w:cs="David" w:hint="eastAsia"/>
          <w:sz w:val="24"/>
          <w:szCs w:val="24"/>
          <w:rtl/>
        </w:rPr>
        <w:t>סיכום</w:t>
      </w:r>
      <w:r w:rsidRPr="006C195D">
        <w:rPr>
          <w:rFonts w:ascii="David" w:hAnsi="David" w:cs="David"/>
          <w:sz w:val="24"/>
          <w:szCs w:val="24"/>
          <w:rtl/>
        </w:rPr>
        <w:t xml:space="preserve"> </w:t>
      </w:r>
      <w:r w:rsidRPr="006C195D">
        <w:rPr>
          <w:rFonts w:ascii="David" w:hAnsi="David" w:cs="David" w:hint="eastAsia"/>
          <w:sz w:val="24"/>
          <w:szCs w:val="24"/>
          <w:rtl/>
        </w:rPr>
        <w:t>אשר</w:t>
      </w:r>
      <w:r w:rsidRPr="006C195D">
        <w:rPr>
          <w:rFonts w:ascii="David" w:hAnsi="David" w:cs="David"/>
          <w:sz w:val="24"/>
          <w:szCs w:val="24"/>
          <w:rtl/>
        </w:rPr>
        <w:t xml:space="preserve"> </w:t>
      </w:r>
      <w:r w:rsidRPr="006C195D">
        <w:rPr>
          <w:rFonts w:ascii="David" w:hAnsi="David" w:cs="David" w:hint="eastAsia"/>
          <w:sz w:val="24"/>
          <w:szCs w:val="24"/>
          <w:rtl/>
        </w:rPr>
        <w:t>הוגש</w:t>
      </w:r>
      <w:r w:rsidRPr="006C195D">
        <w:rPr>
          <w:rFonts w:ascii="David" w:hAnsi="David" w:cs="David"/>
          <w:sz w:val="24"/>
          <w:szCs w:val="24"/>
          <w:rtl/>
        </w:rPr>
        <w:t xml:space="preserve"> </w:t>
      </w:r>
      <w:r w:rsidRPr="006C195D">
        <w:rPr>
          <w:rFonts w:ascii="David" w:hAnsi="David" w:cs="David" w:hint="eastAsia"/>
          <w:sz w:val="24"/>
          <w:szCs w:val="24"/>
          <w:rtl/>
        </w:rPr>
        <w:t>לחברי</w:t>
      </w:r>
      <w:r w:rsidRPr="006C195D">
        <w:rPr>
          <w:rFonts w:ascii="David" w:hAnsi="David" w:cs="David"/>
          <w:sz w:val="24"/>
          <w:szCs w:val="24"/>
          <w:rtl/>
        </w:rPr>
        <w:t xml:space="preserve"> </w:t>
      </w:r>
      <w:r w:rsidRPr="006C195D">
        <w:rPr>
          <w:rFonts w:ascii="David" w:hAnsi="David" w:cs="David" w:hint="eastAsia"/>
          <w:sz w:val="24"/>
          <w:szCs w:val="24"/>
          <w:rtl/>
        </w:rPr>
        <w:t>ועדת</w:t>
      </w:r>
      <w:r w:rsidRPr="006C195D">
        <w:rPr>
          <w:rFonts w:ascii="David" w:hAnsi="David" w:cs="David"/>
          <w:sz w:val="24"/>
          <w:szCs w:val="24"/>
          <w:rtl/>
        </w:rPr>
        <w:t xml:space="preserve"> </w:t>
      </w:r>
      <w:r w:rsidRPr="006C195D">
        <w:rPr>
          <w:rFonts w:ascii="David" w:hAnsi="David" w:cs="David" w:hint="eastAsia"/>
          <w:sz w:val="24"/>
          <w:szCs w:val="24"/>
          <w:rtl/>
        </w:rPr>
        <w:t>המכרזים</w:t>
      </w:r>
      <w:r w:rsidRPr="006C195D">
        <w:rPr>
          <w:rFonts w:ascii="David" w:hAnsi="David" w:cs="David"/>
          <w:sz w:val="24"/>
          <w:szCs w:val="24"/>
          <w:rtl/>
        </w:rPr>
        <w:t xml:space="preserve"> </w:t>
      </w:r>
      <w:r w:rsidRPr="006C195D">
        <w:rPr>
          <w:rFonts w:ascii="David" w:hAnsi="David" w:cs="David" w:hint="eastAsia"/>
          <w:sz w:val="24"/>
          <w:szCs w:val="24"/>
          <w:rtl/>
        </w:rPr>
        <w:t>וקובץ</w:t>
      </w:r>
      <w:r w:rsidRPr="006C195D">
        <w:rPr>
          <w:rFonts w:ascii="David" w:hAnsi="David" w:cs="David"/>
          <w:sz w:val="24"/>
          <w:szCs w:val="24"/>
          <w:rtl/>
        </w:rPr>
        <w:t xml:space="preserve"> </w:t>
      </w:r>
      <w:r w:rsidRPr="006C195D">
        <w:rPr>
          <w:rFonts w:ascii="David" w:hAnsi="David" w:cs="David"/>
          <w:sz w:val="24"/>
          <w:szCs w:val="24"/>
        </w:rPr>
        <w:t>EXCEL</w:t>
      </w:r>
      <w:r w:rsidRPr="006C195D">
        <w:rPr>
          <w:rFonts w:ascii="David" w:hAnsi="David" w:cs="David"/>
          <w:sz w:val="24"/>
          <w:szCs w:val="24"/>
          <w:rtl/>
        </w:rPr>
        <w:t xml:space="preserve"> </w:t>
      </w:r>
      <w:r w:rsidRPr="006C195D">
        <w:rPr>
          <w:rFonts w:ascii="David" w:hAnsi="David" w:cs="David" w:hint="eastAsia"/>
          <w:sz w:val="24"/>
          <w:szCs w:val="24"/>
          <w:rtl/>
        </w:rPr>
        <w:t>עם</w:t>
      </w:r>
      <w:r w:rsidRPr="006C195D">
        <w:rPr>
          <w:rFonts w:ascii="David" w:hAnsi="David" w:cs="David"/>
          <w:sz w:val="24"/>
          <w:szCs w:val="24"/>
          <w:rtl/>
        </w:rPr>
        <w:t xml:space="preserve"> </w:t>
      </w:r>
      <w:r w:rsidRPr="006C195D">
        <w:rPr>
          <w:rFonts w:ascii="David" w:hAnsi="David" w:cs="David" w:hint="eastAsia"/>
          <w:sz w:val="24"/>
          <w:szCs w:val="24"/>
          <w:rtl/>
        </w:rPr>
        <w:t>פירוט</w:t>
      </w:r>
      <w:r w:rsidRPr="006C195D">
        <w:rPr>
          <w:rFonts w:ascii="David" w:hAnsi="David" w:cs="David"/>
          <w:sz w:val="24"/>
          <w:szCs w:val="24"/>
          <w:rtl/>
        </w:rPr>
        <w:t xml:space="preserve"> </w:t>
      </w:r>
      <w:r w:rsidRPr="006C195D">
        <w:rPr>
          <w:rFonts w:ascii="David" w:hAnsi="David" w:cs="David" w:hint="eastAsia"/>
          <w:sz w:val="24"/>
          <w:szCs w:val="24"/>
          <w:rtl/>
        </w:rPr>
        <w:t>ההצעות</w:t>
      </w:r>
      <w:r w:rsidRPr="006C195D">
        <w:rPr>
          <w:rFonts w:ascii="David" w:hAnsi="David" w:cs="David"/>
          <w:sz w:val="24"/>
          <w:szCs w:val="24"/>
          <w:rtl/>
        </w:rPr>
        <w:t xml:space="preserve"> </w:t>
      </w:r>
      <w:r w:rsidRPr="006C195D">
        <w:rPr>
          <w:rFonts w:ascii="David" w:hAnsi="David" w:cs="David" w:hint="eastAsia"/>
          <w:sz w:val="24"/>
          <w:szCs w:val="24"/>
          <w:rtl/>
        </w:rPr>
        <w:t>והניקוד</w:t>
      </w:r>
      <w:r w:rsidRPr="006C195D">
        <w:rPr>
          <w:rFonts w:ascii="David" w:hAnsi="David" w:cs="David"/>
          <w:sz w:val="24"/>
          <w:szCs w:val="24"/>
          <w:rtl/>
        </w:rPr>
        <w:t>.</w:t>
      </w:r>
    </w:p>
    <w:p w14:paraId="09CD6AEE" w14:textId="77777777" w:rsidR="00171DD4" w:rsidRPr="006C195D" w:rsidRDefault="00171DD4" w:rsidP="00171DD4">
      <w:pPr>
        <w:pStyle w:val="a7"/>
        <w:numPr>
          <w:ilvl w:val="0"/>
          <w:numId w:val="5"/>
        </w:numPr>
        <w:spacing w:after="0" w:line="360" w:lineRule="auto"/>
        <w:rPr>
          <w:rFonts w:ascii="David" w:hAnsi="David" w:cs="David"/>
          <w:sz w:val="24"/>
          <w:szCs w:val="24"/>
          <w:rtl/>
        </w:rPr>
      </w:pPr>
      <w:r w:rsidRPr="006C195D">
        <w:rPr>
          <w:rFonts w:ascii="David" w:hAnsi="David" w:cs="David" w:hint="eastAsia"/>
          <w:sz w:val="24"/>
          <w:szCs w:val="24"/>
          <w:rtl/>
        </w:rPr>
        <w:t>פרוטוקול</w:t>
      </w:r>
      <w:r w:rsidRPr="006C195D">
        <w:rPr>
          <w:rFonts w:ascii="David" w:hAnsi="David" w:cs="David"/>
          <w:sz w:val="24"/>
          <w:szCs w:val="24"/>
          <w:rtl/>
        </w:rPr>
        <w:t xml:space="preserve"> </w:t>
      </w:r>
      <w:r w:rsidRPr="006C195D">
        <w:rPr>
          <w:rFonts w:ascii="David" w:hAnsi="David" w:cs="David" w:hint="eastAsia"/>
          <w:sz w:val="24"/>
          <w:szCs w:val="24"/>
          <w:rtl/>
        </w:rPr>
        <w:t>ועדת</w:t>
      </w:r>
      <w:r w:rsidRPr="006C195D">
        <w:rPr>
          <w:rFonts w:ascii="David" w:hAnsi="David" w:cs="David"/>
          <w:sz w:val="24"/>
          <w:szCs w:val="24"/>
          <w:rtl/>
        </w:rPr>
        <w:t xml:space="preserve"> </w:t>
      </w:r>
      <w:r w:rsidRPr="006C195D">
        <w:rPr>
          <w:rFonts w:ascii="David" w:hAnsi="David" w:cs="David" w:hint="eastAsia"/>
          <w:sz w:val="24"/>
          <w:szCs w:val="24"/>
          <w:rtl/>
        </w:rPr>
        <w:t>המכרזים</w:t>
      </w:r>
      <w:r w:rsidRPr="006C195D">
        <w:rPr>
          <w:rFonts w:ascii="David" w:hAnsi="David" w:cs="David"/>
          <w:sz w:val="24"/>
          <w:szCs w:val="24"/>
          <w:rtl/>
        </w:rPr>
        <w:t>.</w:t>
      </w:r>
    </w:p>
    <w:p w14:paraId="288BEDCD" w14:textId="77777777" w:rsidR="00171DD4" w:rsidRPr="006C195D" w:rsidRDefault="00171DD4" w:rsidP="00171DD4">
      <w:pPr>
        <w:spacing w:after="0" w:line="360" w:lineRule="auto"/>
        <w:rPr>
          <w:rFonts w:ascii="David" w:hAnsi="David" w:cs="David"/>
          <w:sz w:val="24"/>
          <w:szCs w:val="24"/>
          <w:rtl/>
        </w:rPr>
      </w:pPr>
    </w:p>
    <w:p w14:paraId="1B2E93F0" w14:textId="77777777" w:rsidR="00171DD4" w:rsidRDefault="00171DD4" w:rsidP="00171DD4">
      <w:pPr>
        <w:spacing w:after="0" w:line="360" w:lineRule="auto"/>
        <w:rPr>
          <w:rFonts w:ascii="David" w:hAnsi="David" w:cs="David"/>
          <w:sz w:val="24"/>
          <w:szCs w:val="24"/>
          <w:rtl/>
        </w:rPr>
      </w:pPr>
      <w:r w:rsidRPr="006C195D">
        <w:rPr>
          <w:rFonts w:ascii="David" w:hAnsi="David" w:cs="David" w:hint="eastAsia"/>
          <w:sz w:val="24"/>
          <w:szCs w:val="24"/>
          <w:rtl/>
        </w:rPr>
        <w:t>הצעת</w:t>
      </w:r>
      <w:r w:rsidRPr="006C195D">
        <w:rPr>
          <w:rFonts w:ascii="David" w:hAnsi="David" w:cs="David"/>
          <w:sz w:val="24"/>
          <w:szCs w:val="24"/>
          <w:rtl/>
        </w:rPr>
        <w:t xml:space="preserve"> </w:t>
      </w:r>
      <w:r w:rsidRPr="006C195D">
        <w:rPr>
          <w:rFonts w:ascii="David" w:hAnsi="David" w:cs="David" w:hint="eastAsia"/>
          <w:sz w:val="24"/>
          <w:szCs w:val="24"/>
          <w:rtl/>
        </w:rPr>
        <w:t>החלטה</w:t>
      </w:r>
      <w:r w:rsidRPr="006C195D">
        <w:rPr>
          <w:rFonts w:ascii="David" w:hAnsi="David" w:cs="David"/>
          <w:sz w:val="24"/>
          <w:szCs w:val="24"/>
          <w:rtl/>
        </w:rPr>
        <w:t>:</w:t>
      </w:r>
    </w:p>
    <w:p w14:paraId="64EE1615" w14:textId="77777777" w:rsidR="00171DD4" w:rsidRPr="00783558" w:rsidRDefault="00171DD4" w:rsidP="00171DD4">
      <w:pPr>
        <w:spacing w:after="0" w:line="360" w:lineRule="auto"/>
        <w:rPr>
          <w:rFonts w:ascii="David" w:hAnsi="David" w:cs="David"/>
          <w:sz w:val="24"/>
          <w:szCs w:val="24"/>
        </w:rPr>
      </w:pPr>
      <w:r w:rsidRPr="006C195D">
        <w:rPr>
          <w:rFonts w:ascii="David" w:hAnsi="David" w:cs="David" w:hint="eastAsia"/>
          <w:sz w:val="24"/>
          <w:szCs w:val="24"/>
          <w:rtl/>
        </w:rPr>
        <w:t>מועצת</w:t>
      </w:r>
      <w:r w:rsidRPr="006C195D">
        <w:rPr>
          <w:rFonts w:ascii="David" w:hAnsi="David" w:cs="David"/>
          <w:sz w:val="24"/>
          <w:szCs w:val="24"/>
          <w:rtl/>
        </w:rPr>
        <w:t xml:space="preserve"> </w:t>
      </w:r>
      <w:r w:rsidRPr="006C195D">
        <w:rPr>
          <w:rFonts w:ascii="David" w:hAnsi="David" w:cs="David" w:hint="eastAsia"/>
          <w:sz w:val="24"/>
          <w:szCs w:val="24"/>
          <w:rtl/>
        </w:rPr>
        <w:t>העיר</w:t>
      </w:r>
      <w:r w:rsidRPr="006C195D">
        <w:rPr>
          <w:rFonts w:ascii="David" w:hAnsi="David" w:cs="David"/>
          <w:sz w:val="24"/>
          <w:szCs w:val="24"/>
          <w:rtl/>
        </w:rPr>
        <w:t xml:space="preserve"> </w:t>
      </w:r>
      <w:r w:rsidRPr="006C195D">
        <w:rPr>
          <w:rFonts w:ascii="David" w:hAnsi="David" w:cs="David" w:hint="eastAsia"/>
          <w:sz w:val="24"/>
          <w:szCs w:val="24"/>
          <w:rtl/>
        </w:rPr>
        <w:t>בהתאם</w:t>
      </w:r>
      <w:r w:rsidRPr="006C195D">
        <w:rPr>
          <w:rFonts w:ascii="David" w:hAnsi="David" w:cs="David"/>
          <w:sz w:val="24"/>
          <w:szCs w:val="24"/>
          <w:rtl/>
        </w:rPr>
        <w:t xml:space="preserve"> </w:t>
      </w:r>
      <w:r w:rsidRPr="006C195D">
        <w:rPr>
          <w:rFonts w:ascii="David" w:hAnsi="David" w:cs="David" w:hint="eastAsia"/>
          <w:sz w:val="24"/>
          <w:szCs w:val="24"/>
          <w:rtl/>
        </w:rPr>
        <w:t>לסמכותה</w:t>
      </w:r>
      <w:r w:rsidRPr="006C195D">
        <w:rPr>
          <w:rFonts w:ascii="David" w:hAnsi="David" w:cs="David"/>
          <w:sz w:val="24"/>
          <w:szCs w:val="24"/>
          <w:rtl/>
        </w:rPr>
        <w:t xml:space="preserve"> </w:t>
      </w:r>
      <w:r w:rsidRPr="006C195D">
        <w:rPr>
          <w:rFonts w:ascii="David" w:hAnsi="David" w:cs="David" w:hint="eastAsia"/>
          <w:sz w:val="24"/>
          <w:szCs w:val="24"/>
          <w:rtl/>
        </w:rPr>
        <w:t>לפי</w:t>
      </w:r>
      <w:r w:rsidRPr="006C195D">
        <w:rPr>
          <w:rFonts w:ascii="David" w:hAnsi="David" w:cs="David"/>
          <w:sz w:val="24"/>
          <w:szCs w:val="24"/>
          <w:rtl/>
        </w:rPr>
        <w:t xml:space="preserve"> </w:t>
      </w:r>
      <w:r w:rsidRPr="006C195D">
        <w:rPr>
          <w:rFonts w:ascii="David" w:hAnsi="David" w:cs="David" w:hint="eastAsia"/>
          <w:sz w:val="24"/>
          <w:szCs w:val="24"/>
          <w:rtl/>
        </w:rPr>
        <w:t>סעיף</w:t>
      </w:r>
      <w:r w:rsidRPr="006C195D">
        <w:rPr>
          <w:rFonts w:ascii="David" w:hAnsi="David" w:cs="David"/>
          <w:sz w:val="24"/>
          <w:szCs w:val="24"/>
          <w:rtl/>
        </w:rPr>
        <w:t xml:space="preserve"> 166(</w:t>
      </w:r>
      <w:r w:rsidRPr="006C195D">
        <w:rPr>
          <w:rFonts w:ascii="David" w:hAnsi="David" w:cs="David" w:hint="eastAsia"/>
          <w:sz w:val="24"/>
          <w:szCs w:val="24"/>
          <w:rtl/>
        </w:rPr>
        <w:t>ד</w:t>
      </w:r>
      <w:r w:rsidRPr="006C195D">
        <w:rPr>
          <w:rFonts w:ascii="David" w:hAnsi="David" w:cs="David"/>
          <w:sz w:val="24"/>
          <w:szCs w:val="24"/>
          <w:rtl/>
        </w:rPr>
        <w:t xml:space="preserve">') </w:t>
      </w:r>
      <w:r w:rsidRPr="006C195D">
        <w:rPr>
          <w:rFonts w:ascii="David" w:hAnsi="David" w:cs="David" w:hint="eastAsia"/>
          <w:sz w:val="24"/>
          <w:szCs w:val="24"/>
          <w:rtl/>
        </w:rPr>
        <w:t>לפקודת</w:t>
      </w:r>
      <w:r w:rsidRPr="006C195D">
        <w:rPr>
          <w:rFonts w:ascii="David" w:hAnsi="David" w:cs="David"/>
          <w:sz w:val="24"/>
          <w:szCs w:val="24"/>
          <w:rtl/>
        </w:rPr>
        <w:t xml:space="preserve"> </w:t>
      </w:r>
      <w:r w:rsidRPr="006C195D">
        <w:rPr>
          <w:rFonts w:ascii="David" w:hAnsi="David" w:cs="David" w:hint="eastAsia"/>
          <w:sz w:val="24"/>
          <w:szCs w:val="24"/>
          <w:rtl/>
        </w:rPr>
        <w:t>העיריות</w:t>
      </w:r>
      <w:r w:rsidRPr="006C195D">
        <w:rPr>
          <w:rFonts w:ascii="David" w:hAnsi="David" w:cs="David"/>
          <w:sz w:val="24"/>
          <w:szCs w:val="24"/>
          <w:rtl/>
        </w:rPr>
        <w:t xml:space="preserve"> (</w:t>
      </w:r>
      <w:r w:rsidRPr="006C195D">
        <w:rPr>
          <w:rFonts w:ascii="David" w:hAnsi="David" w:cs="David" w:hint="eastAsia"/>
          <w:sz w:val="24"/>
          <w:szCs w:val="24"/>
          <w:rtl/>
        </w:rPr>
        <w:t>נוסח</w:t>
      </w:r>
      <w:r w:rsidRPr="006C195D">
        <w:rPr>
          <w:rFonts w:ascii="David" w:hAnsi="David" w:cs="David"/>
          <w:sz w:val="24"/>
          <w:szCs w:val="24"/>
          <w:rtl/>
        </w:rPr>
        <w:t xml:space="preserve"> </w:t>
      </w:r>
      <w:r w:rsidRPr="006C195D">
        <w:rPr>
          <w:rFonts w:ascii="David" w:hAnsi="David" w:cs="David" w:hint="eastAsia"/>
          <w:sz w:val="24"/>
          <w:szCs w:val="24"/>
          <w:rtl/>
        </w:rPr>
        <w:t>חדש</w:t>
      </w:r>
      <w:r w:rsidRPr="006C195D">
        <w:rPr>
          <w:rFonts w:ascii="David" w:hAnsi="David" w:cs="David"/>
          <w:sz w:val="24"/>
          <w:szCs w:val="24"/>
          <w:rtl/>
        </w:rPr>
        <w:t xml:space="preserve">) </w:t>
      </w:r>
      <w:r w:rsidRPr="006C195D">
        <w:rPr>
          <w:rFonts w:ascii="David" w:hAnsi="David" w:cs="David" w:hint="eastAsia"/>
          <w:sz w:val="24"/>
          <w:szCs w:val="24"/>
          <w:rtl/>
        </w:rPr>
        <w:t>מאמצת</w:t>
      </w:r>
      <w:r w:rsidRPr="006C195D">
        <w:rPr>
          <w:rFonts w:ascii="David" w:hAnsi="David" w:cs="David"/>
          <w:sz w:val="24"/>
          <w:szCs w:val="24"/>
          <w:rtl/>
        </w:rPr>
        <w:t xml:space="preserve"> </w:t>
      </w:r>
      <w:r w:rsidRPr="006C195D">
        <w:rPr>
          <w:rFonts w:ascii="David" w:hAnsi="David" w:cs="David" w:hint="eastAsia"/>
          <w:sz w:val="24"/>
          <w:szCs w:val="24"/>
          <w:rtl/>
        </w:rPr>
        <w:t>את</w:t>
      </w:r>
      <w:r w:rsidRPr="006C195D">
        <w:rPr>
          <w:rFonts w:ascii="David" w:hAnsi="David" w:cs="David"/>
          <w:sz w:val="24"/>
          <w:szCs w:val="24"/>
          <w:rtl/>
        </w:rPr>
        <w:t xml:space="preserve"> </w:t>
      </w:r>
      <w:r w:rsidRPr="006C195D">
        <w:rPr>
          <w:rFonts w:ascii="David" w:hAnsi="David" w:cs="David" w:hint="eastAsia"/>
          <w:sz w:val="24"/>
          <w:szCs w:val="24"/>
          <w:rtl/>
        </w:rPr>
        <w:t>המלצה</w:t>
      </w:r>
      <w:r w:rsidRPr="006C195D">
        <w:rPr>
          <w:rFonts w:ascii="David" w:hAnsi="David" w:cs="David"/>
          <w:sz w:val="24"/>
          <w:szCs w:val="24"/>
          <w:rtl/>
        </w:rPr>
        <w:t xml:space="preserve"> </w:t>
      </w:r>
      <w:r w:rsidRPr="006C195D">
        <w:rPr>
          <w:rFonts w:ascii="David" w:hAnsi="David" w:cs="David" w:hint="eastAsia"/>
          <w:sz w:val="24"/>
          <w:szCs w:val="24"/>
          <w:rtl/>
        </w:rPr>
        <w:t>הגורמים</w:t>
      </w:r>
      <w:r w:rsidRPr="006C195D">
        <w:rPr>
          <w:rFonts w:ascii="David" w:hAnsi="David" w:cs="David"/>
          <w:sz w:val="24"/>
          <w:szCs w:val="24"/>
          <w:rtl/>
        </w:rPr>
        <w:t xml:space="preserve"> </w:t>
      </w:r>
      <w:r w:rsidRPr="006C195D">
        <w:rPr>
          <w:rFonts w:ascii="David" w:hAnsi="David" w:cs="David" w:hint="eastAsia"/>
          <w:sz w:val="24"/>
          <w:szCs w:val="24"/>
          <w:rtl/>
        </w:rPr>
        <w:t>המקצועיים</w:t>
      </w:r>
      <w:r w:rsidRPr="006C195D">
        <w:rPr>
          <w:rFonts w:ascii="David" w:hAnsi="David" w:cs="David"/>
          <w:sz w:val="24"/>
          <w:szCs w:val="24"/>
          <w:rtl/>
        </w:rPr>
        <w:t xml:space="preserve"> </w:t>
      </w:r>
      <w:r w:rsidRPr="006C195D">
        <w:rPr>
          <w:rFonts w:ascii="David" w:hAnsi="David" w:cs="David" w:hint="eastAsia"/>
          <w:sz w:val="24"/>
          <w:szCs w:val="24"/>
          <w:rtl/>
        </w:rPr>
        <w:t>וממליצה</w:t>
      </w:r>
      <w:r w:rsidRPr="006C195D">
        <w:rPr>
          <w:rFonts w:ascii="David" w:hAnsi="David" w:cs="David"/>
          <w:sz w:val="24"/>
          <w:szCs w:val="24"/>
          <w:rtl/>
        </w:rPr>
        <w:t xml:space="preserve"> </w:t>
      </w:r>
      <w:r w:rsidRPr="006C195D">
        <w:rPr>
          <w:rFonts w:ascii="David" w:hAnsi="David" w:cs="David" w:hint="eastAsia"/>
          <w:sz w:val="24"/>
          <w:szCs w:val="24"/>
          <w:rtl/>
        </w:rPr>
        <w:t>לראש</w:t>
      </w:r>
      <w:r w:rsidRPr="006C195D">
        <w:rPr>
          <w:rFonts w:ascii="David" w:hAnsi="David" w:cs="David"/>
          <w:sz w:val="24"/>
          <w:szCs w:val="24"/>
          <w:rtl/>
        </w:rPr>
        <w:t xml:space="preserve"> </w:t>
      </w:r>
      <w:r w:rsidRPr="006C195D">
        <w:rPr>
          <w:rFonts w:ascii="David" w:hAnsi="David" w:cs="David" w:hint="eastAsia"/>
          <w:sz w:val="24"/>
          <w:szCs w:val="24"/>
          <w:rtl/>
        </w:rPr>
        <w:t>העירייה</w:t>
      </w:r>
      <w:r w:rsidRPr="006C195D">
        <w:rPr>
          <w:rFonts w:ascii="David" w:hAnsi="David" w:cs="David"/>
          <w:sz w:val="24"/>
          <w:szCs w:val="24"/>
          <w:rtl/>
        </w:rPr>
        <w:t xml:space="preserve"> </w:t>
      </w:r>
      <w:r w:rsidRPr="006C195D">
        <w:rPr>
          <w:rFonts w:ascii="David" w:hAnsi="David" w:cs="David" w:hint="eastAsia"/>
          <w:sz w:val="24"/>
          <w:szCs w:val="24"/>
          <w:rtl/>
        </w:rPr>
        <w:t>לקבוע</w:t>
      </w:r>
      <w:r w:rsidRPr="006C195D">
        <w:rPr>
          <w:rFonts w:ascii="David" w:hAnsi="David" w:cs="David"/>
          <w:sz w:val="24"/>
          <w:szCs w:val="24"/>
          <w:rtl/>
        </w:rPr>
        <w:t xml:space="preserve"> </w:t>
      </w:r>
      <w:r w:rsidRPr="006C195D">
        <w:rPr>
          <w:rFonts w:ascii="David" w:hAnsi="David" w:cs="David" w:hint="eastAsia"/>
          <w:sz w:val="24"/>
          <w:szCs w:val="24"/>
          <w:rtl/>
        </w:rPr>
        <w:t>את</w:t>
      </w:r>
      <w:r w:rsidRPr="006C195D">
        <w:rPr>
          <w:rFonts w:ascii="David" w:hAnsi="David" w:cs="David"/>
          <w:sz w:val="24"/>
          <w:szCs w:val="24"/>
          <w:rtl/>
        </w:rPr>
        <w:t xml:space="preserve"> </w:t>
      </w:r>
      <w:r w:rsidRPr="006C195D">
        <w:rPr>
          <w:rFonts w:ascii="David" w:hAnsi="David" w:cs="David" w:hint="eastAsia"/>
          <w:sz w:val="24"/>
          <w:szCs w:val="24"/>
          <w:rtl/>
        </w:rPr>
        <w:t>לקבוע</w:t>
      </w:r>
      <w:r w:rsidRPr="006C195D">
        <w:rPr>
          <w:rFonts w:ascii="David" w:hAnsi="David" w:cs="David"/>
          <w:sz w:val="24"/>
          <w:szCs w:val="24"/>
          <w:rtl/>
        </w:rPr>
        <w:t xml:space="preserve"> </w:t>
      </w:r>
      <w:r w:rsidRPr="006C195D">
        <w:rPr>
          <w:rFonts w:ascii="David" w:hAnsi="David" w:cs="David" w:hint="eastAsia"/>
          <w:sz w:val="24"/>
          <w:szCs w:val="24"/>
          <w:rtl/>
        </w:rPr>
        <w:t>את</w:t>
      </w:r>
      <w:r w:rsidRPr="006C195D">
        <w:rPr>
          <w:rFonts w:ascii="David" w:hAnsi="David" w:cs="David"/>
          <w:sz w:val="24"/>
          <w:szCs w:val="24"/>
          <w:rtl/>
        </w:rPr>
        <w:t xml:space="preserve"> </w:t>
      </w:r>
      <w:r w:rsidRPr="006C195D">
        <w:rPr>
          <w:rFonts w:ascii="David" w:hAnsi="David" w:cs="David" w:hint="eastAsia"/>
          <w:sz w:val="24"/>
          <w:szCs w:val="24"/>
          <w:rtl/>
        </w:rPr>
        <w:t>המציע</w:t>
      </w:r>
      <w:r w:rsidRPr="006C195D">
        <w:rPr>
          <w:rFonts w:ascii="David" w:hAnsi="David" w:cs="David"/>
          <w:sz w:val="24"/>
          <w:szCs w:val="24"/>
          <w:rtl/>
        </w:rPr>
        <w:t xml:space="preserve"> </w:t>
      </w:r>
      <w:r w:rsidRPr="006C195D">
        <w:rPr>
          <w:rFonts w:ascii="David" w:hAnsi="David" w:cs="David" w:hint="eastAsia"/>
          <w:sz w:val="24"/>
          <w:szCs w:val="24"/>
          <w:rtl/>
        </w:rPr>
        <w:t>ציבלין</w:t>
      </w:r>
      <w:r w:rsidRPr="006C195D">
        <w:rPr>
          <w:rFonts w:ascii="David" w:hAnsi="David" w:cs="David"/>
          <w:sz w:val="24"/>
          <w:szCs w:val="24"/>
          <w:rtl/>
        </w:rPr>
        <w:t xml:space="preserve"> </w:t>
      </w:r>
      <w:r w:rsidRPr="006C195D">
        <w:rPr>
          <w:rFonts w:ascii="David" w:hAnsi="David" w:cs="David" w:hint="eastAsia"/>
          <w:sz w:val="24"/>
          <w:szCs w:val="24"/>
          <w:rtl/>
        </w:rPr>
        <w:t>תקשורת</w:t>
      </w:r>
      <w:r w:rsidRPr="006C195D">
        <w:rPr>
          <w:rFonts w:ascii="David" w:hAnsi="David" w:cs="David"/>
          <w:sz w:val="24"/>
          <w:szCs w:val="24"/>
          <w:rtl/>
        </w:rPr>
        <w:t xml:space="preserve"> </w:t>
      </w:r>
      <w:r w:rsidRPr="006C195D">
        <w:rPr>
          <w:rFonts w:ascii="David" w:hAnsi="David" w:cs="David" w:hint="eastAsia"/>
          <w:sz w:val="24"/>
          <w:szCs w:val="24"/>
          <w:rtl/>
        </w:rPr>
        <w:t>צעירים</w:t>
      </w:r>
      <w:r w:rsidRPr="006C195D">
        <w:rPr>
          <w:rFonts w:ascii="David" w:hAnsi="David" w:cs="David"/>
          <w:sz w:val="24"/>
          <w:szCs w:val="24"/>
          <w:rtl/>
        </w:rPr>
        <w:t xml:space="preserve"> (</w:t>
      </w:r>
      <w:r w:rsidRPr="006C195D">
        <w:rPr>
          <w:rFonts w:ascii="David" w:hAnsi="David" w:cs="David" w:hint="eastAsia"/>
          <w:sz w:val="24"/>
          <w:szCs w:val="24"/>
          <w:rtl/>
        </w:rPr>
        <w:t>פרסום</w:t>
      </w:r>
      <w:r w:rsidRPr="006C195D">
        <w:rPr>
          <w:rFonts w:ascii="David" w:hAnsi="David" w:cs="David"/>
          <w:sz w:val="24"/>
          <w:szCs w:val="24"/>
          <w:rtl/>
        </w:rPr>
        <w:t xml:space="preserve"> </w:t>
      </w:r>
      <w:r w:rsidRPr="006C195D">
        <w:rPr>
          <w:rFonts w:ascii="David" w:hAnsi="David" w:cs="David" w:hint="eastAsia"/>
          <w:sz w:val="24"/>
          <w:szCs w:val="24"/>
          <w:rtl/>
        </w:rPr>
        <w:t>ושיווק</w:t>
      </w:r>
      <w:r w:rsidRPr="006C195D">
        <w:rPr>
          <w:rFonts w:ascii="David" w:hAnsi="David" w:cs="David"/>
          <w:sz w:val="24"/>
          <w:szCs w:val="24"/>
          <w:rtl/>
        </w:rPr>
        <w:t xml:space="preserve"> 2008) </w:t>
      </w:r>
      <w:r w:rsidRPr="006C195D">
        <w:rPr>
          <w:rFonts w:ascii="David" w:hAnsi="David" w:cs="David" w:hint="eastAsia"/>
          <w:sz w:val="24"/>
          <w:szCs w:val="24"/>
          <w:rtl/>
        </w:rPr>
        <w:t>בע</w:t>
      </w:r>
      <w:r w:rsidRPr="006C195D">
        <w:rPr>
          <w:rFonts w:ascii="David" w:hAnsi="David" w:cs="David"/>
          <w:sz w:val="24"/>
          <w:szCs w:val="24"/>
          <w:rtl/>
        </w:rPr>
        <w:t>"</w:t>
      </w:r>
      <w:r w:rsidRPr="006C195D">
        <w:rPr>
          <w:rFonts w:ascii="David" w:hAnsi="David" w:cs="David" w:hint="eastAsia"/>
          <w:sz w:val="24"/>
          <w:szCs w:val="24"/>
          <w:rtl/>
        </w:rPr>
        <w:t>מ</w:t>
      </w:r>
      <w:r w:rsidRPr="006C195D">
        <w:rPr>
          <w:rFonts w:ascii="David" w:hAnsi="David" w:cs="David"/>
          <w:sz w:val="24"/>
          <w:szCs w:val="24"/>
          <w:rtl/>
        </w:rPr>
        <w:t xml:space="preserve"> </w:t>
      </w:r>
      <w:r w:rsidRPr="006C195D">
        <w:rPr>
          <w:rFonts w:ascii="David" w:hAnsi="David" w:cs="David" w:hint="eastAsia"/>
          <w:sz w:val="24"/>
          <w:szCs w:val="24"/>
          <w:rtl/>
        </w:rPr>
        <w:t>כהצעה</w:t>
      </w:r>
      <w:r w:rsidRPr="006C195D">
        <w:rPr>
          <w:rFonts w:ascii="David" w:hAnsi="David" w:cs="David"/>
          <w:sz w:val="24"/>
          <w:szCs w:val="24"/>
          <w:rtl/>
        </w:rPr>
        <w:t xml:space="preserve"> </w:t>
      </w:r>
      <w:r w:rsidRPr="006C195D">
        <w:rPr>
          <w:rFonts w:ascii="David" w:hAnsi="David" w:cs="David" w:hint="eastAsia"/>
          <w:sz w:val="24"/>
          <w:szCs w:val="24"/>
          <w:rtl/>
        </w:rPr>
        <w:t>הזוכה</w:t>
      </w:r>
      <w:r w:rsidRPr="006C195D">
        <w:rPr>
          <w:rFonts w:ascii="David" w:hAnsi="David" w:cs="David"/>
          <w:sz w:val="24"/>
          <w:szCs w:val="24"/>
          <w:rtl/>
        </w:rPr>
        <w:t xml:space="preserve"> </w:t>
      </w:r>
      <w:r w:rsidRPr="006C195D">
        <w:rPr>
          <w:rFonts w:ascii="David" w:hAnsi="David" w:cs="David" w:hint="eastAsia"/>
          <w:sz w:val="24"/>
          <w:szCs w:val="24"/>
          <w:rtl/>
        </w:rPr>
        <w:t>במכרז</w:t>
      </w:r>
      <w:r w:rsidRPr="006C195D">
        <w:rPr>
          <w:rFonts w:ascii="David" w:hAnsi="David" w:cs="David"/>
          <w:sz w:val="24"/>
          <w:szCs w:val="24"/>
          <w:rtl/>
        </w:rPr>
        <w:t xml:space="preserve"> </w:t>
      </w:r>
      <w:r w:rsidRPr="006C195D">
        <w:rPr>
          <w:rFonts w:ascii="David" w:hAnsi="David" w:cs="David" w:hint="eastAsia"/>
          <w:sz w:val="24"/>
          <w:szCs w:val="24"/>
          <w:rtl/>
        </w:rPr>
        <w:t>פומבי</w:t>
      </w:r>
      <w:r w:rsidRPr="006C195D">
        <w:rPr>
          <w:rFonts w:ascii="David" w:hAnsi="David" w:cs="David"/>
          <w:sz w:val="24"/>
          <w:szCs w:val="24"/>
          <w:rtl/>
        </w:rPr>
        <w:t xml:space="preserve"> </w:t>
      </w:r>
      <w:r w:rsidRPr="006C195D">
        <w:rPr>
          <w:rFonts w:ascii="David" w:hAnsi="David" w:cs="David" w:hint="eastAsia"/>
          <w:sz w:val="24"/>
          <w:szCs w:val="24"/>
          <w:rtl/>
        </w:rPr>
        <w:t>מס</w:t>
      </w:r>
      <w:r w:rsidRPr="006C195D">
        <w:rPr>
          <w:rFonts w:ascii="David" w:hAnsi="David" w:cs="David"/>
          <w:sz w:val="24"/>
          <w:szCs w:val="24"/>
          <w:rtl/>
        </w:rPr>
        <w:t xml:space="preserve">' 11/2026 – </w:t>
      </w:r>
      <w:r w:rsidRPr="006C195D">
        <w:rPr>
          <w:rFonts w:ascii="David" w:hAnsi="David" w:cs="David" w:hint="eastAsia"/>
          <w:sz w:val="24"/>
          <w:szCs w:val="24"/>
          <w:rtl/>
        </w:rPr>
        <w:t>למתן</w:t>
      </w:r>
      <w:r w:rsidRPr="006C195D">
        <w:rPr>
          <w:rFonts w:ascii="David" w:hAnsi="David" w:cs="David"/>
          <w:sz w:val="24"/>
          <w:szCs w:val="24"/>
          <w:rtl/>
        </w:rPr>
        <w:t xml:space="preserve"> </w:t>
      </w:r>
      <w:r w:rsidRPr="006C195D">
        <w:rPr>
          <w:rFonts w:ascii="David" w:hAnsi="David" w:cs="David" w:hint="eastAsia"/>
          <w:sz w:val="24"/>
          <w:szCs w:val="24"/>
          <w:rtl/>
        </w:rPr>
        <w:t>שירותי</w:t>
      </w:r>
      <w:r w:rsidRPr="006C195D">
        <w:rPr>
          <w:rFonts w:ascii="David" w:hAnsi="David" w:cs="David"/>
          <w:sz w:val="24"/>
          <w:szCs w:val="24"/>
          <w:rtl/>
        </w:rPr>
        <w:t xml:space="preserve"> </w:t>
      </w:r>
      <w:r w:rsidRPr="006C195D">
        <w:rPr>
          <w:rFonts w:ascii="David" w:hAnsi="David" w:cs="David" w:hint="eastAsia"/>
          <w:sz w:val="24"/>
          <w:szCs w:val="24"/>
          <w:rtl/>
        </w:rPr>
        <w:t>פרסום</w:t>
      </w:r>
      <w:r w:rsidRPr="006C195D">
        <w:rPr>
          <w:rFonts w:ascii="David" w:hAnsi="David" w:cs="David"/>
          <w:sz w:val="24"/>
          <w:szCs w:val="24"/>
          <w:rtl/>
        </w:rPr>
        <w:t xml:space="preserve"> (</w:t>
      </w:r>
      <w:proofErr w:type="spellStart"/>
      <w:r w:rsidRPr="006C195D">
        <w:rPr>
          <w:rFonts w:ascii="David" w:hAnsi="David" w:cs="David" w:hint="eastAsia"/>
          <w:sz w:val="24"/>
          <w:szCs w:val="24"/>
          <w:rtl/>
        </w:rPr>
        <w:t>קריאייטיב</w:t>
      </w:r>
      <w:proofErr w:type="spellEnd"/>
      <w:r w:rsidRPr="006C195D">
        <w:rPr>
          <w:rFonts w:ascii="David" w:hAnsi="David" w:cs="David"/>
          <w:sz w:val="24"/>
          <w:szCs w:val="24"/>
          <w:rtl/>
        </w:rPr>
        <w:t xml:space="preserve">, </w:t>
      </w:r>
      <w:r w:rsidRPr="006C195D">
        <w:rPr>
          <w:rFonts w:ascii="David" w:hAnsi="David" w:cs="David" w:hint="eastAsia"/>
          <w:sz w:val="24"/>
          <w:szCs w:val="24"/>
          <w:rtl/>
        </w:rPr>
        <w:t>קופירייטינג</w:t>
      </w:r>
      <w:r w:rsidRPr="006C195D">
        <w:rPr>
          <w:rFonts w:ascii="David" w:hAnsi="David" w:cs="David"/>
          <w:sz w:val="24"/>
          <w:szCs w:val="24"/>
          <w:rtl/>
        </w:rPr>
        <w:t xml:space="preserve"> </w:t>
      </w:r>
      <w:r w:rsidRPr="006C195D">
        <w:rPr>
          <w:rFonts w:ascii="David" w:hAnsi="David" w:cs="David" w:hint="eastAsia"/>
          <w:sz w:val="24"/>
          <w:szCs w:val="24"/>
          <w:rtl/>
        </w:rPr>
        <w:t>וגרפיקה</w:t>
      </w:r>
      <w:r w:rsidRPr="006C195D">
        <w:rPr>
          <w:rFonts w:ascii="David" w:hAnsi="David" w:cs="David"/>
          <w:sz w:val="24"/>
          <w:szCs w:val="24"/>
          <w:rtl/>
        </w:rPr>
        <w:t xml:space="preserve">) </w:t>
      </w:r>
      <w:r w:rsidRPr="006C195D">
        <w:rPr>
          <w:rFonts w:ascii="David" w:hAnsi="David" w:cs="David" w:hint="eastAsia"/>
          <w:sz w:val="24"/>
          <w:szCs w:val="24"/>
          <w:rtl/>
        </w:rPr>
        <w:t>לאחר</w:t>
      </w:r>
      <w:r w:rsidRPr="006C195D">
        <w:rPr>
          <w:rFonts w:ascii="David" w:hAnsi="David" w:cs="David"/>
          <w:sz w:val="24"/>
          <w:szCs w:val="24"/>
          <w:rtl/>
        </w:rPr>
        <w:t xml:space="preserve"> </w:t>
      </w:r>
      <w:r w:rsidRPr="006C195D">
        <w:rPr>
          <w:rFonts w:ascii="David" w:hAnsi="David" w:cs="David" w:hint="eastAsia"/>
          <w:sz w:val="24"/>
          <w:szCs w:val="24"/>
          <w:rtl/>
        </w:rPr>
        <w:t>שהוכיח</w:t>
      </w:r>
      <w:r w:rsidRPr="006C195D">
        <w:rPr>
          <w:rFonts w:ascii="David" w:hAnsi="David" w:cs="David"/>
          <w:sz w:val="24"/>
          <w:szCs w:val="24"/>
          <w:rtl/>
        </w:rPr>
        <w:t xml:space="preserve"> </w:t>
      </w:r>
      <w:r w:rsidRPr="006C195D">
        <w:rPr>
          <w:rFonts w:ascii="David" w:hAnsi="David" w:cs="David" w:hint="eastAsia"/>
          <w:sz w:val="24"/>
          <w:szCs w:val="24"/>
          <w:rtl/>
        </w:rPr>
        <w:t>עמידה</w:t>
      </w:r>
      <w:r w:rsidRPr="006C195D">
        <w:rPr>
          <w:rFonts w:ascii="David" w:hAnsi="David" w:cs="David"/>
          <w:sz w:val="24"/>
          <w:szCs w:val="24"/>
          <w:rtl/>
        </w:rPr>
        <w:t xml:space="preserve"> </w:t>
      </w:r>
      <w:r w:rsidRPr="006C195D">
        <w:rPr>
          <w:rFonts w:ascii="David" w:hAnsi="David" w:cs="David" w:hint="eastAsia"/>
          <w:sz w:val="24"/>
          <w:szCs w:val="24"/>
          <w:rtl/>
        </w:rPr>
        <w:t>בתנאי</w:t>
      </w:r>
      <w:r w:rsidRPr="006C195D">
        <w:rPr>
          <w:rFonts w:ascii="David" w:hAnsi="David" w:cs="David"/>
          <w:sz w:val="24"/>
          <w:szCs w:val="24"/>
          <w:rtl/>
        </w:rPr>
        <w:t xml:space="preserve"> </w:t>
      </w:r>
      <w:r w:rsidRPr="006C195D">
        <w:rPr>
          <w:rFonts w:ascii="David" w:hAnsi="David" w:cs="David" w:hint="eastAsia"/>
          <w:sz w:val="24"/>
          <w:szCs w:val="24"/>
          <w:rtl/>
        </w:rPr>
        <w:t>הסף</w:t>
      </w:r>
      <w:r w:rsidRPr="006C195D">
        <w:rPr>
          <w:rFonts w:ascii="David" w:hAnsi="David" w:cs="David"/>
          <w:sz w:val="24"/>
          <w:szCs w:val="24"/>
          <w:rtl/>
        </w:rPr>
        <w:t xml:space="preserve"> </w:t>
      </w:r>
      <w:r w:rsidRPr="006C195D">
        <w:rPr>
          <w:rFonts w:ascii="David" w:hAnsi="David" w:cs="David" w:hint="eastAsia"/>
          <w:sz w:val="24"/>
          <w:szCs w:val="24"/>
          <w:rtl/>
        </w:rPr>
        <w:t>וקיבל</w:t>
      </w:r>
      <w:r w:rsidRPr="006C195D">
        <w:rPr>
          <w:rFonts w:ascii="David" w:hAnsi="David" w:cs="David"/>
          <w:sz w:val="24"/>
          <w:szCs w:val="24"/>
          <w:rtl/>
        </w:rPr>
        <w:t xml:space="preserve"> </w:t>
      </w:r>
      <w:r w:rsidRPr="006C195D">
        <w:rPr>
          <w:rFonts w:ascii="David" w:hAnsi="David" w:cs="David" w:hint="eastAsia"/>
          <w:sz w:val="24"/>
          <w:szCs w:val="24"/>
          <w:rtl/>
        </w:rPr>
        <w:t>את</w:t>
      </w:r>
      <w:r w:rsidRPr="006C195D">
        <w:rPr>
          <w:rFonts w:ascii="David" w:hAnsi="David" w:cs="David"/>
          <w:sz w:val="24"/>
          <w:szCs w:val="24"/>
          <w:rtl/>
        </w:rPr>
        <w:t xml:space="preserve"> </w:t>
      </w:r>
      <w:r w:rsidRPr="006C195D">
        <w:rPr>
          <w:rFonts w:ascii="David" w:hAnsi="David" w:cs="David" w:hint="eastAsia"/>
          <w:sz w:val="24"/>
          <w:szCs w:val="24"/>
          <w:rtl/>
        </w:rPr>
        <w:t>הציון</w:t>
      </w:r>
      <w:r w:rsidRPr="006C195D">
        <w:rPr>
          <w:rFonts w:ascii="David" w:hAnsi="David" w:cs="David"/>
          <w:sz w:val="24"/>
          <w:szCs w:val="24"/>
          <w:rtl/>
        </w:rPr>
        <w:t xml:space="preserve"> </w:t>
      </w:r>
      <w:r w:rsidRPr="006C195D">
        <w:rPr>
          <w:rFonts w:ascii="David" w:hAnsi="David" w:cs="David" w:hint="eastAsia"/>
          <w:sz w:val="24"/>
          <w:szCs w:val="24"/>
          <w:rtl/>
        </w:rPr>
        <w:t>המצרפי</w:t>
      </w:r>
      <w:r w:rsidRPr="006C195D">
        <w:rPr>
          <w:rFonts w:ascii="David" w:hAnsi="David" w:cs="David"/>
          <w:sz w:val="24"/>
          <w:szCs w:val="24"/>
          <w:rtl/>
        </w:rPr>
        <w:t xml:space="preserve"> </w:t>
      </w:r>
      <w:r w:rsidRPr="006C195D">
        <w:rPr>
          <w:rFonts w:ascii="David" w:hAnsi="David" w:cs="David" w:hint="eastAsia"/>
          <w:sz w:val="24"/>
          <w:szCs w:val="24"/>
          <w:rtl/>
        </w:rPr>
        <w:t>הגבוה</w:t>
      </w:r>
      <w:r w:rsidRPr="006C195D">
        <w:rPr>
          <w:rFonts w:ascii="David" w:hAnsi="David" w:cs="David"/>
          <w:sz w:val="24"/>
          <w:szCs w:val="24"/>
          <w:rtl/>
        </w:rPr>
        <w:t xml:space="preserve"> </w:t>
      </w:r>
      <w:r w:rsidRPr="006C195D">
        <w:rPr>
          <w:rFonts w:ascii="David" w:hAnsi="David" w:cs="David" w:hint="eastAsia"/>
          <w:sz w:val="24"/>
          <w:szCs w:val="24"/>
          <w:rtl/>
        </w:rPr>
        <w:t>ביותר</w:t>
      </w:r>
      <w:r w:rsidRPr="006C195D">
        <w:rPr>
          <w:rFonts w:ascii="David" w:hAnsi="David" w:cs="David"/>
          <w:sz w:val="24"/>
          <w:szCs w:val="24"/>
          <w:rtl/>
        </w:rPr>
        <w:t xml:space="preserve"> </w:t>
      </w:r>
      <w:r w:rsidRPr="006C195D">
        <w:rPr>
          <w:rFonts w:ascii="David" w:hAnsi="David" w:cs="David" w:hint="eastAsia"/>
          <w:sz w:val="24"/>
          <w:szCs w:val="24"/>
          <w:rtl/>
        </w:rPr>
        <w:t>בהתאם</w:t>
      </w:r>
      <w:r w:rsidRPr="006C195D">
        <w:rPr>
          <w:rFonts w:ascii="David" w:hAnsi="David" w:cs="David"/>
          <w:sz w:val="24"/>
          <w:szCs w:val="24"/>
          <w:rtl/>
        </w:rPr>
        <w:t xml:space="preserve"> </w:t>
      </w:r>
      <w:r w:rsidRPr="006C195D">
        <w:rPr>
          <w:rFonts w:ascii="David" w:hAnsi="David" w:cs="David" w:hint="eastAsia"/>
          <w:sz w:val="24"/>
          <w:szCs w:val="24"/>
          <w:rtl/>
        </w:rPr>
        <w:t>לתנאי</w:t>
      </w:r>
      <w:r w:rsidRPr="006C195D">
        <w:rPr>
          <w:rFonts w:ascii="David" w:hAnsi="David" w:cs="David"/>
          <w:sz w:val="24"/>
          <w:szCs w:val="24"/>
          <w:rtl/>
        </w:rPr>
        <w:t xml:space="preserve"> </w:t>
      </w:r>
      <w:r w:rsidRPr="006C195D">
        <w:rPr>
          <w:rFonts w:ascii="David" w:hAnsi="David" w:cs="David" w:hint="eastAsia"/>
          <w:sz w:val="24"/>
          <w:szCs w:val="24"/>
          <w:rtl/>
        </w:rPr>
        <w:t>המכרז</w:t>
      </w:r>
      <w:r w:rsidRPr="006C195D">
        <w:rPr>
          <w:rFonts w:ascii="David" w:hAnsi="David" w:cs="David"/>
          <w:sz w:val="24"/>
          <w:szCs w:val="24"/>
          <w:rtl/>
        </w:rPr>
        <w:t xml:space="preserve">.  </w:t>
      </w:r>
    </w:p>
    <w:p w14:paraId="14003979" w14:textId="30DC426B" w:rsidR="005E2C56" w:rsidRPr="005E2C56" w:rsidRDefault="005E2C56">
      <w:pPr>
        <w:bidi w:val="0"/>
        <w:rPr>
          <w:rFonts w:ascii="Arial" w:hAnsi="Arial" w:cs="David"/>
          <w:b/>
          <w:bCs/>
          <w:sz w:val="24"/>
          <w:szCs w:val="24"/>
          <w:rtl/>
          <w:lang w:eastAsia="he-IL"/>
        </w:rPr>
      </w:pPr>
      <w:r w:rsidRPr="005E2C56">
        <w:rPr>
          <w:rFonts w:ascii="Arial" w:hAnsi="Arial" w:cs="David"/>
          <w:b/>
          <w:bCs/>
          <w:sz w:val="24"/>
          <w:szCs w:val="24"/>
          <w:rtl/>
          <w:lang w:eastAsia="he-IL"/>
        </w:rPr>
        <w:br w:type="page"/>
      </w:r>
    </w:p>
    <w:p w14:paraId="0C2A649D" w14:textId="77777777" w:rsidR="005E2C56" w:rsidRDefault="005E2C56" w:rsidP="005E2C56">
      <w:pPr>
        <w:jc w:val="center"/>
        <w:rPr>
          <w:rFonts w:ascii="Arial" w:hAnsi="Arial" w:cs="David"/>
          <w:b/>
          <w:bCs/>
          <w:sz w:val="24"/>
          <w:szCs w:val="24"/>
          <w:u w:val="single"/>
          <w:rtl/>
          <w:lang w:eastAsia="he-IL"/>
        </w:rPr>
      </w:pPr>
    </w:p>
    <w:p w14:paraId="59DA24C4" w14:textId="1F43EEBC" w:rsidR="005E2C56" w:rsidRPr="005E2C56" w:rsidRDefault="005E2C56" w:rsidP="005E2C56">
      <w:pPr>
        <w:jc w:val="center"/>
        <w:rPr>
          <w:rFonts w:ascii="Arial" w:hAnsi="Arial" w:cs="David"/>
          <w:b/>
          <w:bCs/>
          <w:sz w:val="24"/>
          <w:szCs w:val="24"/>
          <w:u w:val="single"/>
          <w:rtl/>
          <w:lang w:eastAsia="he-IL"/>
        </w:rPr>
      </w:pPr>
      <w:r w:rsidRPr="005E2C56">
        <w:rPr>
          <w:rFonts w:ascii="Arial" w:hAnsi="Arial" w:cs="David"/>
          <w:b/>
          <w:bCs/>
          <w:sz w:val="24"/>
          <w:szCs w:val="24"/>
          <w:u w:val="single"/>
          <w:rtl/>
          <w:lang w:eastAsia="he-IL"/>
        </w:rPr>
        <w:t>מינוי דירקטור בחברה העירונית לתרבות הפנאי בכפר סבא</w:t>
      </w:r>
    </w:p>
    <w:p w14:paraId="20C14ACC" w14:textId="77777777" w:rsidR="005E2C56" w:rsidRPr="005E2C56" w:rsidRDefault="005E2C56" w:rsidP="005E2C56">
      <w:pPr>
        <w:rPr>
          <w:rFonts w:ascii="Arial" w:hAnsi="Arial" w:cs="David"/>
          <w:sz w:val="24"/>
          <w:szCs w:val="24"/>
          <w:rtl/>
          <w:lang w:eastAsia="he-IL"/>
        </w:rPr>
      </w:pPr>
    </w:p>
    <w:p w14:paraId="325F348D" w14:textId="77777777" w:rsidR="005E2C56" w:rsidRPr="005E2C56" w:rsidRDefault="005E2C56" w:rsidP="005E2C56">
      <w:pPr>
        <w:rPr>
          <w:rFonts w:ascii="Arial" w:hAnsi="Arial" w:cs="David"/>
          <w:sz w:val="24"/>
          <w:szCs w:val="24"/>
          <w:rtl/>
          <w:lang w:eastAsia="he-IL"/>
        </w:rPr>
      </w:pPr>
      <w:r w:rsidRPr="005E2C56">
        <w:rPr>
          <w:rFonts w:ascii="Arial" w:hAnsi="Arial" w:cs="David"/>
          <w:sz w:val="24"/>
          <w:szCs w:val="24"/>
          <w:rtl/>
          <w:lang w:eastAsia="he-IL"/>
        </w:rPr>
        <w:t>הצעת החלטה :</w:t>
      </w:r>
    </w:p>
    <w:p w14:paraId="0CECD36C" w14:textId="760A8398" w:rsidR="00006FD6" w:rsidRPr="005E2C56" w:rsidRDefault="005E2C56" w:rsidP="005E2C56">
      <w:pPr>
        <w:rPr>
          <w:rFonts w:ascii="Arial" w:hAnsi="Arial" w:cs="David"/>
          <w:sz w:val="24"/>
          <w:szCs w:val="24"/>
          <w:rtl/>
          <w:lang w:eastAsia="he-IL"/>
        </w:rPr>
      </w:pPr>
      <w:r w:rsidRPr="005E2C56">
        <w:rPr>
          <w:rFonts w:ascii="Arial" w:hAnsi="Arial" w:cs="David"/>
          <w:sz w:val="24"/>
          <w:szCs w:val="24"/>
          <w:rtl/>
          <w:lang w:eastAsia="he-IL"/>
        </w:rPr>
        <w:t>מאשרים למנות את אורית מסמי כדירקטורית בחברה העירונית לתרבות הפנאי בכפר סבא</w:t>
      </w:r>
      <w:r>
        <w:rPr>
          <w:rFonts w:ascii="Arial" w:hAnsi="Arial" w:cs="David" w:hint="cs"/>
          <w:sz w:val="24"/>
          <w:szCs w:val="24"/>
          <w:rtl/>
          <w:lang w:eastAsia="he-IL"/>
        </w:rPr>
        <w:t xml:space="preserve"> בע"מ.</w:t>
      </w:r>
      <w:r w:rsidRPr="005E2C56">
        <w:rPr>
          <w:rFonts w:ascii="Arial" w:hAnsi="Arial" w:cs="David"/>
          <w:sz w:val="24"/>
          <w:szCs w:val="24"/>
          <w:rtl/>
          <w:lang w:eastAsia="he-IL"/>
        </w:rPr>
        <w:t xml:space="preserve">  </w:t>
      </w:r>
    </w:p>
    <w:p w14:paraId="67A992B6" w14:textId="77777777" w:rsidR="009336FF" w:rsidRPr="009336FF" w:rsidRDefault="009336FF" w:rsidP="009336FF">
      <w:pPr>
        <w:rPr>
          <w:rFonts w:ascii="David" w:hAnsi="David" w:cs="David"/>
          <w:sz w:val="28"/>
          <w:szCs w:val="28"/>
          <w:rtl/>
        </w:rPr>
      </w:pPr>
    </w:p>
    <w:p w14:paraId="6F6E37B4" w14:textId="77777777" w:rsidR="00842E82" w:rsidRPr="000D156A" w:rsidRDefault="00842E82" w:rsidP="00842E82">
      <w:pPr>
        <w:tabs>
          <w:tab w:val="center" w:pos="6326"/>
        </w:tabs>
        <w:ind w:left="5760"/>
        <w:rPr>
          <w:rFonts w:ascii="Arial" w:hAnsi="Arial" w:cs="David"/>
          <w:rtl/>
        </w:rPr>
      </w:pPr>
      <w:r>
        <w:rPr>
          <w:rFonts w:ascii="Arial" w:hAnsi="Arial" w:cs="David" w:hint="cs"/>
          <w:sz w:val="26"/>
          <w:szCs w:val="26"/>
          <w:rtl/>
          <w:lang w:eastAsia="he-IL"/>
        </w:rPr>
        <w:t xml:space="preserve">                                                                               </w:t>
      </w:r>
    </w:p>
    <w:sectPr w:rsidR="00842E82" w:rsidRPr="000D156A" w:rsidSect="009336FF">
      <w:headerReference w:type="default" r:id="rId10"/>
      <w:footerReference w:type="default" r:id="rId11"/>
      <w:pgSz w:w="11906" w:h="16838"/>
      <w:pgMar w:top="1440" w:right="1800" w:bottom="1440" w:left="18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3712F" w14:textId="77777777" w:rsidR="008D229F" w:rsidRDefault="008D229F" w:rsidP="009336FF">
      <w:pPr>
        <w:spacing w:after="0" w:line="240" w:lineRule="auto"/>
      </w:pPr>
      <w:r>
        <w:separator/>
      </w:r>
    </w:p>
  </w:endnote>
  <w:endnote w:type="continuationSeparator" w:id="0">
    <w:p w14:paraId="07FE6124" w14:textId="77777777" w:rsidR="008D229F" w:rsidRDefault="008D229F" w:rsidP="0093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dobe Hebrew">
    <w:panose1 w:val="00000000000000000000"/>
    <w:charset w:val="00"/>
    <w:family w:val="roman"/>
    <w:notTrueType/>
    <w:pitch w:val="variable"/>
    <w:sig w:usb0="8000086F" w:usb1="4000204A" w:usb2="00000000" w:usb3="00000000" w:csb0="00000021" w:csb1="00000000"/>
  </w:font>
  <w:font w:name="MS Mincho">
    <w:panose1 w:val="02020609040205080304"/>
    <w:charset w:val="80"/>
    <w:family w:val="modern"/>
    <w:pitch w:val="fixed"/>
    <w:sig w:usb0="E00002FF" w:usb1="6AC7FDFB" w:usb2="08000012" w:usb3="00000000" w:csb0="0002009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Libre">
    <w:altName w:val="Calibri"/>
    <w:charset w:val="00"/>
    <w:family w:val="auto"/>
    <w:pitch w:val="default"/>
  </w:font>
  <w:font w:name="Aptos">
    <w:charset w:val="00"/>
    <w:family w:val="swiss"/>
    <w:pitch w:val="variable"/>
    <w:sig w:usb0="20000287" w:usb1="00000003" w:usb2="00000000" w:usb3="00000000" w:csb0="0000019F" w:csb1="00000000"/>
  </w:font>
  <w:font w:name="Ploni ML v2 AAA Medium">
    <w:panose1 w:val="00000000000000000000"/>
    <w:charset w:val="00"/>
    <w:family w:val="modern"/>
    <w:notTrueType/>
    <w:pitch w:val="variable"/>
    <w:sig w:usb0="A1000AFF" w:usb1="4200E5FA" w:usb2="00000020" w:usb3="00000000" w:csb0="000000B7" w:csb1="00000000"/>
  </w:font>
  <w:font w:name="Ploni ML v2 AAA D-Bold">
    <w:panose1 w:val="00000000000000000000"/>
    <w:charset w:val="00"/>
    <w:family w:val="modern"/>
    <w:notTrueType/>
    <w:pitch w:val="variable"/>
    <w:sig w:usb0="A1000AFF" w:usb1="4200E5FA" w:usb2="0000002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CDB0" w14:textId="77777777" w:rsidR="009336FF" w:rsidRDefault="00322E35">
    <w:pPr>
      <w:pStyle w:val="a5"/>
    </w:pPr>
    <w:r>
      <w:rPr>
        <w:rFonts w:asciiTheme="minorBidi" w:hAnsiTheme="minorBidi"/>
        <w:b/>
        <w:bCs/>
        <w:noProof/>
        <w:color w:val="00B050"/>
        <w:sz w:val="28"/>
        <w:szCs w:val="28"/>
      </w:rPr>
      <mc:AlternateContent>
        <mc:Choice Requires="wps">
          <w:drawing>
            <wp:anchor distT="0" distB="0" distL="114300" distR="114300" simplePos="0" relativeHeight="251667456" behindDoc="0" locked="0" layoutInCell="1" allowOverlap="1" wp14:anchorId="536D7BFD" wp14:editId="2A3A86AF">
              <wp:simplePos x="0" y="0"/>
              <wp:positionH relativeFrom="column">
                <wp:posOffset>-952501</wp:posOffset>
              </wp:positionH>
              <wp:positionV relativeFrom="paragraph">
                <wp:posOffset>-492760</wp:posOffset>
              </wp:positionV>
              <wp:extent cx="3762375" cy="245745"/>
              <wp:effectExtent l="0" t="0" r="9525" b="1905"/>
              <wp:wrapNone/>
              <wp:docPr id="19" name="Text Box 17"/>
              <wp:cNvGraphicFramePr/>
              <a:graphic xmlns:a="http://schemas.openxmlformats.org/drawingml/2006/main">
                <a:graphicData uri="http://schemas.microsoft.com/office/word/2010/wordprocessingShape">
                  <wps:wsp>
                    <wps:cNvSpPr txBox="1"/>
                    <wps:spPr>
                      <a:xfrm>
                        <a:off x="0" y="0"/>
                        <a:ext cx="3762375" cy="245745"/>
                      </a:xfrm>
                      <a:prstGeom prst="rect">
                        <a:avLst/>
                      </a:prstGeom>
                      <a:noFill/>
                      <a:ln w="6350">
                        <a:noFill/>
                      </a:ln>
                    </wps:spPr>
                    <wps:txbx>
                      <w:txbxContent>
                        <w:p w14:paraId="75813C6D" w14:textId="77777777" w:rsidR="009336FF" w:rsidRPr="00762C03" w:rsidRDefault="00842E82" w:rsidP="009336FF">
                          <w:pPr>
                            <w:jc w:val="right"/>
                            <w:rPr>
                              <w:rFonts w:ascii="Ploni ML v2 AAA Medium" w:hAnsi="Ploni ML v2 AAA Medium" w:cs="Ploni ML v2 AAA Medium"/>
                              <w:color w:val="0F8283"/>
                              <w:sz w:val="21"/>
                              <w:szCs w:val="21"/>
                            </w:rPr>
                          </w:pPr>
                          <w:r>
                            <w:rPr>
                              <w:rFonts w:ascii="Ploni ML v2 AAA Medium" w:hAnsi="Ploni ML v2 AAA Medium" w:cs="Ploni ML v2 AAA Medium" w:hint="cs"/>
                              <w:color w:val="0F8283"/>
                              <w:sz w:val="21"/>
                              <w:szCs w:val="21"/>
                              <w:rtl/>
                            </w:rPr>
                            <w:t>ויצמן 135 כפר סבא 44</w:t>
                          </w:r>
                          <w:r w:rsidR="000F20A1">
                            <w:rPr>
                              <w:rFonts w:ascii="Ploni ML v2 AAA Medium" w:hAnsi="Ploni ML v2 AAA Medium" w:cs="Ploni ML v2 AAA Medium" w:hint="cs"/>
                              <w:color w:val="0F8283"/>
                              <w:sz w:val="21"/>
                              <w:szCs w:val="21"/>
                              <w:rtl/>
                            </w:rPr>
                            <w:t>100</w:t>
                          </w:r>
                          <w:r>
                            <w:rPr>
                              <w:rFonts w:ascii="Ploni ML v2 AAA Medium" w:hAnsi="Ploni ML v2 AAA Medium" w:cs="Ploni ML v2 AAA Medium" w:hint="cs"/>
                              <w:color w:val="0F8283"/>
                              <w:sz w:val="21"/>
                              <w:szCs w:val="21"/>
                              <w:rtl/>
                            </w:rPr>
                            <w:t xml:space="preserve"> / טל. 09-7649119</w:t>
                          </w:r>
                          <w:r w:rsidR="00322E35">
                            <w:rPr>
                              <w:rFonts w:ascii="Ploni ML v2 AAA Medium" w:hAnsi="Ploni ML v2 AAA Medium" w:cs="Ploni ML v2 AAA Medium" w:hint="cs"/>
                              <w:color w:val="0F8283"/>
                              <w:sz w:val="21"/>
                              <w:szCs w:val="21"/>
                              <w:rtl/>
                            </w:rPr>
                            <w:t xml:space="preserve"> / פקס. 09-7649389</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6D7BFD" id="_x0000_t202" coordsize="21600,21600" o:spt="202" path="m,l,21600r21600,l21600,xe">
              <v:stroke joinstyle="miter"/>
              <v:path gradientshapeok="t" o:connecttype="rect"/>
            </v:shapetype>
            <v:shape id="Text Box 17" o:spid="_x0000_s1026" type="#_x0000_t202" style="position:absolute;left:0;text-align:left;margin-left:-75pt;margin-top:-38.8pt;width:296.25pt;height:1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" filled="f" stroked="f" strokeweight=".5pt">
              <v:textbox inset="0,0,0,0">
                <w:txbxContent>
                  <w:p w14:paraId="75813C6D" w14:textId="77777777" w:rsidR="009336FF" w:rsidRPr="00762C03" w:rsidRDefault="00842E82" w:rsidP="009336FF">
                    <w:pPr>
                      <w:jc w:val="right"/>
                      <w:rPr>
                        <w:rFonts w:ascii="Ploni ML v2 AAA Medium" w:hAnsi="Ploni ML v2 AAA Medium" w:cs="Ploni ML v2 AAA Medium"/>
                        <w:color w:val="0F8283"/>
                        <w:sz w:val="21"/>
                        <w:szCs w:val="21"/>
                      </w:rPr>
                    </w:pPr>
                    <w:r>
                      <w:rPr>
                        <w:rFonts w:ascii="Ploni ML v2 AAA Medium" w:hAnsi="Ploni ML v2 AAA Medium" w:cs="Ploni ML v2 AAA Medium" w:hint="cs"/>
                        <w:color w:val="0F8283"/>
                        <w:sz w:val="21"/>
                        <w:szCs w:val="21"/>
                        <w:rtl/>
                      </w:rPr>
                      <w:t>ויצמן 135 כפר סבא 44</w:t>
                    </w:r>
                    <w:r w:rsidR="000F20A1">
                      <w:rPr>
                        <w:rFonts w:ascii="Ploni ML v2 AAA Medium" w:hAnsi="Ploni ML v2 AAA Medium" w:cs="Ploni ML v2 AAA Medium" w:hint="cs"/>
                        <w:color w:val="0F8283"/>
                        <w:sz w:val="21"/>
                        <w:szCs w:val="21"/>
                        <w:rtl/>
                      </w:rPr>
                      <w:t>100</w:t>
                    </w:r>
                    <w:r>
                      <w:rPr>
                        <w:rFonts w:ascii="Ploni ML v2 AAA Medium" w:hAnsi="Ploni ML v2 AAA Medium" w:cs="Ploni ML v2 AAA Medium" w:hint="cs"/>
                        <w:color w:val="0F8283"/>
                        <w:sz w:val="21"/>
                        <w:szCs w:val="21"/>
                        <w:rtl/>
                      </w:rPr>
                      <w:t xml:space="preserve"> / טל. 09-7649119</w:t>
                    </w:r>
                    <w:r w:rsidR="00322E35">
                      <w:rPr>
                        <w:rFonts w:ascii="Ploni ML v2 AAA Medium" w:hAnsi="Ploni ML v2 AAA Medium" w:cs="Ploni ML v2 AAA Medium" w:hint="cs"/>
                        <w:color w:val="0F8283"/>
                        <w:sz w:val="21"/>
                        <w:szCs w:val="21"/>
                        <w:rtl/>
                      </w:rPr>
                      <w:t xml:space="preserve"> / פקס. 09-7649389</w:t>
                    </w:r>
                  </w:p>
                </w:txbxContent>
              </v:textbox>
            </v:shape>
          </w:pict>
        </mc:Fallback>
      </mc:AlternateContent>
    </w:r>
    <w:r w:rsidR="009336FF">
      <w:rPr>
        <w:rFonts w:asciiTheme="minorBidi" w:hAnsiTheme="minorBidi"/>
        <w:b/>
        <w:bCs/>
        <w:noProof/>
        <w:color w:val="00B050"/>
        <w:sz w:val="28"/>
        <w:szCs w:val="28"/>
      </w:rPr>
      <w:drawing>
        <wp:anchor distT="0" distB="0" distL="114300" distR="114300" simplePos="0" relativeHeight="251659264" behindDoc="1" locked="0" layoutInCell="1" allowOverlap="1" wp14:anchorId="224D9F06" wp14:editId="2296FBC7">
          <wp:simplePos x="0" y="0"/>
          <wp:positionH relativeFrom="column">
            <wp:posOffset>-1504950</wp:posOffset>
          </wp:positionH>
          <wp:positionV relativeFrom="paragraph">
            <wp:posOffset>-1698481</wp:posOffset>
          </wp:positionV>
          <wp:extent cx="8004810" cy="1880235"/>
          <wp:effectExtent l="0" t="0" r="0" b="5715"/>
          <wp:wrapTight wrapText="bothSides">
            <wp:wrapPolygon edited="0">
              <wp:start x="20305" y="0"/>
              <wp:lineTo x="19996" y="219"/>
              <wp:lineTo x="18403" y="3064"/>
              <wp:lineTo x="16655" y="4158"/>
              <wp:lineTo x="16449" y="4377"/>
              <wp:lineTo x="16552" y="7003"/>
              <wp:lineTo x="16347" y="10505"/>
              <wp:lineTo x="15935" y="11161"/>
              <wp:lineTo x="15216" y="13350"/>
              <wp:lineTo x="0" y="16195"/>
              <wp:lineTo x="0" y="21447"/>
              <wp:lineTo x="21538" y="21447"/>
              <wp:lineTo x="21538" y="8535"/>
              <wp:lineTo x="21436" y="7003"/>
              <wp:lineTo x="20921" y="3502"/>
              <wp:lineTo x="21076" y="0"/>
              <wp:lineTo x="20305" y="0"/>
            </wp:wrapPolygon>
          </wp:wrapTight>
          <wp:docPr id="4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004810" cy="1880235"/>
                  </a:xfrm>
                  <a:prstGeom prst="rect">
                    <a:avLst/>
                  </a:prstGeom>
                </pic:spPr>
              </pic:pic>
            </a:graphicData>
          </a:graphic>
          <wp14:sizeRelH relativeFrom="margin">
            <wp14:pctWidth>0</wp14:pctWidth>
          </wp14:sizeRelH>
          <wp14:sizeRelV relativeFrom="margin">
            <wp14:pctHeight>0</wp14:pctHeight>
          </wp14:sizeRelV>
        </wp:anchor>
      </w:drawing>
    </w:r>
    <w:r w:rsidR="009336FF">
      <w:rPr>
        <w:rFonts w:asciiTheme="minorBidi" w:hAnsiTheme="minorBidi"/>
        <w:b/>
        <w:bCs/>
        <w:noProof/>
        <w:color w:val="00B050"/>
        <w:sz w:val="28"/>
        <w:szCs w:val="28"/>
      </w:rPr>
      <mc:AlternateContent>
        <mc:Choice Requires="wps">
          <w:drawing>
            <wp:anchor distT="0" distB="0" distL="114300" distR="114300" simplePos="0" relativeHeight="251665408" behindDoc="0" locked="0" layoutInCell="1" allowOverlap="1" wp14:anchorId="5482CF49" wp14:editId="3957059A">
              <wp:simplePos x="0" y="0"/>
              <wp:positionH relativeFrom="column">
                <wp:posOffset>-952955</wp:posOffset>
              </wp:positionH>
              <wp:positionV relativeFrom="paragraph">
                <wp:posOffset>-137040</wp:posOffset>
              </wp:positionV>
              <wp:extent cx="2466754" cy="156225"/>
              <wp:effectExtent l="0" t="0" r="10160" b="15240"/>
              <wp:wrapNone/>
              <wp:docPr id="5" name="Text Box 5"/>
              <wp:cNvGraphicFramePr/>
              <a:graphic xmlns:a="http://schemas.openxmlformats.org/drawingml/2006/main">
                <a:graphicData uri="http://schemas.microsoft.com/office/word/2010/wordprocessingShape">
                  <wps:wsp>
                    <wps:cNvSpPr txBox="1"/>
                    <wps:spPr>
                      <a:xfrm>
                        <a:off x="0" y="0"/>
                        <a:ext cx="2466754" cy="156225"/>
                      </a:xfrm>
                      <a:prstGeom prst="rect">
                        <a:avLst/>
                      </a:prstGeom>
                      <a:noFill/>
                      <a:ln w="6350">
                        <a:noFill/>
                      </a:ln>
                    </wps:spPr>
                    <wps:txbx>
                      <w:txbxContent>
                        <w:p w14:paraId="3DD6D6FF" w14:textId="77777777" w:rsidR="009336FF" w:rsidRPr="00762C03" w:rsidRDefault="009336FF" w:rsidP="009336FF">
                          <w:pPr>
                            <w:pStyle w:val="BasicParagraph"/>
                            <w:bidi w:val="0"/>
                            <w:rPr>
                              <w:rFonts w:ascii="Ploni ML v2 AAA D-Bold" w:hAnsi="Ploni ML v2 AAA D-Bold" w:cs="Ploni ML v2 AAA D-Bold"/>
                              <w:b/>
                              <w:bCs/>
                              <w:color w:val="FFFFFF" w:themeColor="background1"/>
                              <w:sz w:val="22"/>
                              <w:szCs w:val="22"/>
                              <w:rtl/>
                              <w14:textOutline w14:w="9525" w14:cap="flat" w14:cmpd="sng" w14:algn="ctr">
                                <w14:noFill/>
                                <w14:prstDash w14:val="solid"/>
                                <w14:round/>
                              </w14:textOutline>
                            </w:rPr>
                          </w:pP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MUNICIPALITY OF KFA</w:t>
                          </w:r>
                          <w:r w:rsidR="00006FD6">
                            <w:rPr>
                              <w:rFonts w:ascii="Ploni ML v2 AAA D-Bold" w:hAnsi="Ploni ML v2 AAA D-Bold" w:cs="Ploni ML v2 AAA D-Bold"/>
                              <w:b/>
                              <w:bCs/>
                              <w:color w:val="FFFFFF" w:themeColor="background1"/>
                              <w:sz w:val="22"/>
                              <w:szCs w:val="22"/>
                              <w14:textOutline w14:w="9525" w14:cap="flat" w14:cmpd="sng" w14:algn="ctr">
                                <w14:noFill/>
                                <w14:prstDash w14:val="solid"/>
                                <w14:round/>
                              </w14:textOutline>
                            </w:rPr>
                            <w:t>R-S</w:t>
                          </w: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 xml:space="preserve">ABA </w:t>
                          </w:r>
                          <w:r w:rsidRPr="00762C03">
                            <w:rPr>
                              <w:rStyle w:val="WhiteText"/>
                              <w:rFonts w:ascii="Ploni ML v2 AAA D-Bold" w:hAnsi="Ploni ML v2 AAA D-Bold" w:cs="Ploni ML v2 AAA D-Bold" w:hint="cs"/>
                              <w:b/>
                              <w:bCs/>
                              <w:caps/>
                              <w:spacing w:val="4"/>
                              <w:w w:val="98"/>
                              <w:sz w:val="22"/>
                              <w:szCs w:val="22"/>
                            </w:rPr>
                            <w:t xml:space="preserve"> </w:t>
                          </w:r>
                        </w:p>
                        <w:p w14:paraId="7602D91D" w14:textId="77777777" w:rsidR="009336FF" w:rsidRPr="002E566F" w:rsidRDefault="009336FF" w:rsidP="009336FF">
                          <w:pPr>
                            <w:rPr>
                              <w:rFonts w:ascii="Ploni ML v2 AAA D-Bold" w:hAnsi="Ploni ML v2 AAA D-Bold" w:cs="Ploni ML v2 AAA D-Bold"/>
                              <w:b/>
                              <w:bCs/>
                              <w:color w:val="FFFFFF" w:themeColor="background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2CF49" id="Text Box 5" o:spid="_x0000_s1027" type="#_x0000_t202" style="position:absolute;left:0;text-align:left;margin-left:-75.05pt;margin-top:-10.8pt;width:194.25pt;height:1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" filled="f" stroked="f" strokeweight=".5pt">
              <v:textbox inset="0,0,0,0">
                <w:txbxContent>
                  <w:p w14:paraId="3DD6D6FF" w14:textId="77777777" w:rsidR="009336FF" w:rsidRPr="00762C03" w:rsidRDefault="009336FF" w:rsidP="009336FF">
                    <w:pPr>
                      <w:pStyle w:val="BasicParagraph"/>
                      <w:bidi w:val="0"/>
                      <w:rPr>
                        <w:rFonts w:ascii="Ploni ML v2 AAA D-Bold" w:hAnsi="Ploni ML v2 AAA D-Bold" w:cs="Ploni ML v2 AAA D-Bold"/>
                        <w:b/>
                        <w:bCs/>
                        <w:color w:val="FFFFFF" w:themeColor="background1"/>
                        <w:sz w:val="22"/>
                        <w:szCs w:val="22"/>
                        <w:rtl/>
                        <w14:textOutline w14:w="9525" w14:cap="flat" w14:cmpd="sng" w14:algn="ctr">
                          <w14:noFill/>
                          <w14:prstDash w14:val="solid"/>
                          <w14:round/>
                        </w14:textOutline>
                      </w:rPr>
                    </w:pP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MUNICIPALITY OF KFA</w:t>
                    </w:r>
                    <w:r w:rsidR="00006FD6">
                      <w:rPr>
                        <w:rFonts w:ascii="Ploni ML v2 AAA D-Bold" w:hAnsi="Ploni ML v2 AAA D-Bold" w:cs="Ploni ML v2 AAA D-Bold"/>
                        <w:b/>
                        <w:bCs/>
                        <w:color w:val="FFFFFF" w:themeColor="background1"/>
                        <w:sz w:val="22"/>
                        <w:szCs w:val="22"/>
                        <w14:textOutline w14:w="9525" w14:cap="flat" w14:cmpd="sng" w14:algn="ctr">
                          <w14:noFill/>
                          <w14:prstDash w14:val="solid"/>
                          <w14:round/>
                        </w14:textOutline>
                      </w:rPr>
                      <w:t>R-S</w:t>
                    </w:r>
                    <w:r w:rsidRPr="00762C03">
                      <w:rPr>
                        <w:rFonts w:ascii="Ploni ML v2 AAA D-Bold" w:hAnsi="Ploni ML v2 AAA D-Bold" w:cs="Ploni ML v2 AAA D-Bold" w:hint="cs"/>
                        <w:b/>
                        <w:bCs/>
                        <w:color w:val="FFFFFF" w:themeColor="background1"/>
                        <w:sz w:val="22"/>
                        <w:szCs w:val="22"/>
                        <w14:textOutline w14:w="9525" w14:cap="flat" w14:cmpd="sng" w14:algn="ctr">
                          <w14:noFill/>
                          <w14:prstDash w14:val="solid"/>
                          <w14:round/>
                        </w14:textOutline>
                      </w:rPr>
                      <w:t xml:space="preserve">ABA </w:t>
                    </w:r>
                    <w:r w:rsidRPr="00762C03">
                      <w:rPr>
                        <w:rStyle w:val="WhiteText"/>
                        <w:rFonts w:ascii="Ploni ML v2 AAA D-Bold" w:hAnsi="Ploni ML v2 AAA D-Bold" w:cs="Ploni ML v2 AAA D-Bold" w:hint="cs"/>
                        <w:b/>
                        <w:bCs/>
                        <w:caps/>
                        <w:spacing w:val="4"/>
                        <w:w w:val="98"/>
                        <w:sz w:val="22"/>
                        <w:szCs w:val="22"/>
                      </w:rPr>
                      <w:t xml:space="preserve"> </w:t>
                    </w:r>
                  </w:p>
                  <w:p w14:paraId="7602D91D" w14:textId="77777777" w:rsidR="009336FF" w:rsidRPr="002E566F" w:rsidRDefault="009336FF" w:rsidP="009336FF">
                    <w:pPr>
                      <w:rPr>
                        <w:rFonts w:ascii="Ploni ML v2 AAA D-Bold" w:hAnsi="Ploni ML v2 AAA D-Bold" w:cs="Ploni ML v2 AAA D-Bold"/>
                        <w:b/>
                        <w:bCs/>
                        <w:color w:val="FFFFFF" w:themeColor="background1"/>
                      </w:rPr>
                    </w:pPr>
                  </w:p>
                </w:txbxContent>
              </v:textbox>
            </v:shape>
          </w:pict>
        </mc:Fallback>
      </mc:AlternateContent>
    </w:r>
    <w:r w:rsidR="009336FF">
      <w:rPr>
        <w:rFonts w:asciiTheme="minorBidi" w:hAnsiTheme="minorBidi"/>
        <w:b/>
        <w:bCs/>
        <w:noProof/>
        <w:color w:val="00B050"/>
        <w:sz w:val="28"/>
        <w:szCs w:val="28"/>
      </w:rPr>
      <mc:AlternateContent>
        <mc:Choice Requires="wps">
          <w:drawing>
            <wp:anchor distT="0" distB="0" distL="114300" distR="114300" simplePos="0" relativeHeight="251663360" behindDoc="0" locked="0" layoutInCell="1" allowOverlap="1" wp14:anchorId="5A7EB5DE" wp14:editId="4A13E615">
              <wp:simplePos x="0" y="0"/>
              <wp:positionH relativeFrom="column">
                <wp:posOffset>772327</wp:posOffset>
              </wp:positionH>
              <wp:positionV relativeFrom="paragraph">
                <wp:posOffset>-154293</wp:posOffset>
              </wp:positionV>
              <wp:extent cx="1839432" cy="204322"/>
              <wp:effectExtent l="0" t="0" r="8890" b="5715"/>
              <wp:wrapNone/>
              <wp:docPr id="15" name="Text Box 15"/>
              <wp:cNvGraphicFramePr/>
              <a:graphic xmlns:a="http://schemas.openxmlformats.org/drawingml/2006/main">
                <a:graphicData uri="http://schemas.microsoft.com/office/word/2010/wordprocessingShape">
                  <wps:wsp>
                    <wps:cNvSpPr txBox="1"/>
                    <wps:spPr>
                      <a:xfrm>
                        <a:off x="0" y="0"/>
                        <a:ext cx="1839432" cy="204322"/>
                      </a:xfrm>
                      <a:prstGeom prst="rect">
                        <a:avLst/>
                      </a:prstGeom>
                      <a:noFill/>
                      <a:ln w="6350">
                        <a:noFill/>
                      </a:ln>
                    </wps:spPr>
                    <wps:txbx>
                      <w:txbxContent>
                        <w:p w14:paraId="2A8D7924" w14:textId="77777777" w:rsidR="009336FF" w:rsidRPr="00762C03" w:rsidRDefault="009336FF" w:rsidP="009336FF">
                          <w:pPr>
                            <w:rPr>
                              <w:rFonts w:ascii="Ploni ML v2 AAA D-Bold" w:hAnsi="Ploni ML v2 AAA D-Bold" w:cs="Ploni ML v2 AAA D-Bold"/>
                              <w:b/>
                              <w:bCs/>
                              <w:color w:val="FFFFFF" w:themeColor="background1"/>
                              <w:sz w:val="26"/>
                              <w:szCs w:val="26"/>
                            </w:rPr>
                          </w:pPr>
                          <w:r w:rsidRPr="00762C03">
                            <w:rPr>
                              <w:rFonts w:ascii="Ploni ML v2 AAA D-Bold" w:hAnsi="Ploni ML v2 AAA D-Bold" w:cs="Ploni ML v2 AAA D-Bold"/>
                              <w:b/>
                              <w:bCs/>
                              <w:color w:val="FFFFFF" w:themeColor="background1"/>
                              <w:sz w:val="26"/>
                              <w:szCs w:val="26"/>
                              <w:rtl/>
                            </w:rPr>
                            <w:t>עיריית כפר</w:t>
                          </w:r>
                          <w:r w:rsidR="00006FD6">
                            <w:rPr>
                              <w:rFonts w:ascii="Ploni ML v2 AAA D-Bold" w:hAnsi="Ploni ML v2 AAA D-Bold" w:cs="Ploni ML v2 AAA D-Bold" w:hint="cs"/>
                              <w:b/>
                              <w:bCs/>
                              <w:color w:val="FFFFFF" w:themeColor="background1"/>
                              <w:sz w:val="26"/>
                              <w:szCs w:val="26"/>
                              <w:rtl/>
                            </w:rPr>
                            <w:t>-</w:t>
                          </w:r>
                          <w:r w:rsidRPr="00762C03">
                            <w:rPr>
                              <w:rFonts w:ascii="Ploni ML v2 AAA D-Bold" w:hAnsi="Ploni ML v2 AAA D-Bold" w:cs="Ploni ML v2 AAA D-Bold"/>
                              <w:b/>
                              <w:bCs/>
                              <w:color w:val="FFFFFF" w:themeColor="background1"/>
                              <w:sz w:val="26"/>
                              <w:szCs w:val="26"/>
                              <w:rtl/>
                            </w:rPr>
                            <w:t>סבא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EB5DE" id="Text Box 15" o:spid="_x0000_s1028" type="#_x0000_t202" style="position:absolute;left:0;text-align:left;margin-left:60.8pt;margin-top:-12.15pt;width:144.85pt;height:1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" filled="f" stroked="f" strokeweight=".5pt">
              <v:textbox inset="0,0,0,0">
                <w:txbxContent>
                  <w:p w14:paraId="2A8D7924" w14:textId="77777777" w:rsidR="009336FF" w:rsidRPr="00762C03" w:rsidRDefault="009336FF" w:rsidP="009336FF">
                    <w:pPr>
                      <w:rPr>
                        <w:rFonts w:ascii="Ploni ML v2 AAA D-Bold" w:hAnsi="Ploni ML v2 AAA D-Bold" w:cs="Ploni ML v2 AAA D-Bold"/>
                        <w:b/>
                        <w:bCs/>
                        <w:color w:val="FFFFFF" w:themeColor="background1"/>
                        <w:sz w:val="26"/>
                        <w:szCs w:val="26"/>
                      </w:rPr>
                    </w:pPr>
                    <w:r w:rsidRPr="00762C03">
                      <w:rPr>
                        <w:rFonts w:ascii="Ploni ML v2 AAA D-Bold" w:hAnsi="Ploni ML v2 AAA D-Bold" w:cs="Ploni ML v2 AAA D-Bold"/>
                        <w:b/>
                        <w:bCs/>
                        <w:color w:val="FFFFFF" w:themeColor="background1"/>
                        <w:sz w:val="26"/>
                        <w:szCs w:val="26"/>
                        <w:rtl/>
                      </w:rPr>
                      <w:t>עיריית כפר</w:t>
                    </w:r>
                    <w:r w:rsidR="00006FD6">
                      <w:rPr>
                        <w:rFonts w:ascii="Ploni ML v2 AAA D-Bold" w:hAnsi="Ploni ML v2 AAA D-Bold" w:cs="Ploni ML v2 AAA D-Bold" w:hint="cs"/>
                        <w:b/>
                        <w:bCs/>
                        <w:color w:val="FFFFFF" w:themeColor="background1"/>
                        <w:sz w:val="26"/>
                        <w:szCs w:val="26"/>
                        <w:rtl/>
                      </w:rPr>
                      <w:t>-</w:t>
                    </w:r>
                    <w:r w:rsidRPr="00762C03">
                      <w:rPr>
                        <w:rFonts w:ascii="Ploni ML v2 AAA D-Bold" w:hAnsi="Ploni ML v2 AAA D-Bold" w:cs="Ploni ML v2 AAA D-Bold"/>
                        <w:b/>
                        <w:bCs/>
                        <w:color w:val="FFFFFF" w:themeColor="background1"/>
                        <w:sz w:val="26"/>
                        <w:szCs w:val="26"/>
                        <w:rtl/>
                      </w:rPr>
                      <w:t>סבא</w:t>
                    </w:r>
                  </w:p>
                </w:txbxContent>
              </v:textbox>
            </v:shape>
          </w:pict>
        </mc:Fallback>
      </mc:AlternateContent>
    </w:r>
    <w:r w:rsidR="009336FF">
      <w:rPr>
        <w:rFonts w:asciiTheme="minorBidi" w:hAnsiTheme="minorBidi"/>
        <w:b/>
        <w:bCs/>
        <w:noProof/>
        <w:color w:val="00B050"/>
        <w:sz w:val="28"/>
        <w:szCs w:val="28"/>
      </w:rPr>
      <mc:AlternateContent>
        <mc:Choice Requires="wps">
          <w:drawing>
            <wp:anchor distT="0" distB="0" distL="114300" distR="114300" simplePos="0" relativeHeight="251661312" behindDoc="0" locked="0" layoutInCell="1" allowOverlap="1" wp14:anchorId="786E84B3" wp14:editId="42E5B566">
              <wp:simplePos x="0" y="0"/>
              <wp:positionH relativeFrom="column">
                <wp:posOffset>2954811</wp:posOffset>
              </wp:positionH>
              <wp:positionV relativeFrom="paragraph">
                <wp:posOffset>-145475</wp:posOffset>
              </wp:positionV>
              <wp:extent cx="1529624" cy="223811"/>
              <wp:effectExtent l="0" t="0" r="7620" b="5080"/>
              <wp:wrapNone/>
              <wp:docPr id="8" name="Text Box 8"/>
              <wp:cNvGraphicFramePr/>
              <a:graphic xmlns:a="http://schemas.openxmlformats.org/drawingml/2006/main">
                <a:graphicData uri="http://schemas.microsoft.com/office/word/2010/wordprocessingShape">
                  <wps:wsp>
                    <wps:cNvSpPr txBox="1"/>
                    <wps:spPr>
                      <a:xfrm>
                        <a:off x="0" y="0"/>
                        <a:ext cx="1529624" cy="223811"/>
                      </a:xfrm>
                      <a:prstGeom prst="rect">
                        <a:avLst/>
                      </a:prstGeom>
                      <a:noFill/>
                      <a:ln w="6350">
                        <a:noFill/>
                      </a:ln>
                    </wps:spPr>
                    <wps:txbx>
                      <w:txbxContent>
                        <w:p w14:paraId="43296CB2" w14:textId="77777777" w:rsidR="009336FF" w:rsidRPr="00762C03" w:rsidRDefault="00842E82" w:rsidP="009336FF">
                          <w:pPr>
                            <w:rPr>
                              <w:rFonts w:ascii="Ploni ML v2 AAA D-Bold" w:hAnsi="Ploni ML v2 AAA D-Bold" w:cs="Ploni ML v2 AAA D-Bold"/>
                              <w:b/>
                              <w:bCs/>
                              <w:color w:val="FFFFFF" w:themeColor="background1"/>
                              <w:sz w:val="26"/>
                              <w:szCs w:val="26"/>
                            </w:rPr>
                          </w:pPr>
                          <w:r>
                            <w:rPr>
                              <w:rFonts w:ascii="Ploni ML v2 AAA D-Bold" w:hAnsi="Ploni ML v2 AAA D-Bold" w:cs="Ploni ML v2 AAA D-Bold" w:hint="cs"/>
                              <w:b/>
                              <w:bCs/>
                              <w:color w:val="FFFFFF" w:themeColor="background1"/>
                              <w:sz w:val="26"/>
                              <w:szCs w:val="26"/>
                              <w:rtl/>
                            </w:rPr>
                            <w:t>לשכת מנכ"ל</w:t>
                          </w:r>
                          <w:r w:rsidR="002F6638">
                            <w:rPr>
                              <w:rFonts w:ascii="Ploni ML v2 AAA D-Bold" w:hAnsi="Ploni ML v2 AAA D-Bold" w:cs="Ploni ML v2 AAA D-Bold" w:hint="cs"/>
                              <w:b/>
                              <w:bCs/>
                              <w:color w:val="FFFFFF" w:themeColor="background1"/>
                              <w:sz w:val="26"/>
                              <w:szCs w:val="26"/>
                              <w:rtl/>
                            </w:rPr>
                            <w:t>ית</w:t>
                          </w:r>
                          <w:r w:rsidR="009336FF">
                            <w:rPr>
                              <w:rFonts w:ascii="Ploni ML v2 AAA D-Bold" w:hAnsi="Ploni ML v2 AAA D-Bold" w:cs="Ploni ML v2 AAA D-Bold" w:hint="cs"/>
                              <w:b/>
                              <w:bCs/>
                              <w:color w:val="FFFFFF" w:themeColor="background1"/>
                              <w:sz w:val="26"/>
                              <w:szCs w:val="26"/>
                              <w:rtl/>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E84B3" id="Text Box 8" o:spid="_x0000_s1029" type="#_x0000_t202" style="position:absolute;left:0;text-align:left;margin-left:232.65pt;margin-top:-11.45pt;width:120.45pt;height:1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" filled="f" stroked="f" strokeweight=".5pt">
              <v:textbox inset="0,0,0,0">
                <w:txbxContent>
                  <w:p w14:paraId="43296CB2" w14:textId="77777777" w:rsidR="009336FF" w:rsidRPr="00762C03" w:rsidRDefault="00842E82" w:rsidP="009336FF">
                    <w:pPr>
                      <w:rPr>
                        <w:rFonts w:ascii="Ploni ML v2 AAA D-Bold" w:hAnsi="Ploni ML v2 AAA D-Bold" w:cs="Ploni ML v2 AAA D-Bold"/>
                        <w:b/>
                        <w:bCs/>
                        <w:color w:val="FFFFFF" w:themeColor="background1"/>
                        <w:sz w:val="26"/>
                        <w:szCs w:val="26"/>
                      </w:rPr>
                    </w:pPr>
                    <w:r>
                      <w:rPr>
                        <w:rFonts w:ascii="Ploni ML v2 AAA D-Bold" w:hAnsi="Ploni ML v2 AAA D-Bold" w:cs="Ploni ML v2 AAA D-Bold" w:hint="cs"/>
                        <w:b/>
                        <w:bCs/>
                        <w:color w:val="FFFFFF" w:themeColor="background1"/>
                        <w:sz w:val="26"/>
                        <w:szCs w:val="26"/>
                        <w:rtl/>
                      </w:rPr>
                      <w:t>לשכת מנכ"ל</w:t>
                    </w:r>
                    <w:r w:rsidR="002F6638">
                      <w:rPr>
                        <w:rFonts w:ascii="Ploni ML v2 AAA D-Bold" w:hAnsi="Ploni ML v2 AAA D-Bold" w:cs="Ploni ML v2 AAA D-Bold" w:hint="cs"/>
                        <w:b/>
                        <w:bCs/>
                        <w:color w:val="FFFFFF" w:themeColor="background1"/>
                        <w:sz w:val="26"/>
                        <w:szCs w:val="26"/>
                        <w:rtl/>
                      </w:rPr>
                      <w:t>ית</w:t>
                    </w:r>
                    <w:r w:rsidR="009336FF">
                      <w:rPr>
                        <w:rFonts w:ascii="Ploni ML v2 AAA D-Bold" w:hAnsi="Ploni ML v2 AAA D-Bold" w:cs="Ploni ML v2 AAA D-Bold" w:hint="cs"/>
                        <w:b/>
                        <w:bCs/>
                        <w:color w:val="FFFFFF" w:themeColor="background1"/>
                        <w:sz w:val="26"/>
                        <w:szCs w:val="26"/>
                        <w:rt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E07C7" w14:textId="77777777" w:rsidR="008D229F" w:rsidRDefault="008D229F" w:rsidP="009336FF">
      <w:pPr>
        <w:spacing w:after="0" w:line="240" w:lineRule="auto"/>
      </w:pPr>
      <w:r>
        <w:separator/>
      </w:r>
    </w:p>
  </w:footnote>
  <w:footnote w:type="continuationSeparator" w:id="0">
    <w:p w14:paraId="7665D9A4" w14:textId="77777777" w:rsidR="008D229F" w:rsidRDefault="008D229F" w:rsidP="00933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7E08" w14:textId="77777777" w:rsidR="009336FF" w:rsidRDefault="003C6DEB" w:rsidP="00006FD6">
    <w:pPr>
      <w:pStyle w:val="a3"/>
      <w:rPr>
        <w:rtl/>
      </w:rPr>
    </w:pPr>
    <w:r>
      <w:rPr>
        <w:noProof/>
        <w:rtl/>
        <w:lang w:val="he-IL"/>
      </w:rPr>
      <w:drawing>
        <wp:anchor distT="0" distB="0" distL="114300" distR="114300" simplePos="0" relativeHeight="251670528" behindDoc="1" locked="0" layoutInCell="1" allowOverlap="1" wp14:anchorId="2214241B" wp14:editId="7CAC48CF">
          <wp:simplePos x="0" y="0"/>
          <wp:positionH relativeFrom="column">
            <wp:posOffset>-810540</wp:posOffset>
          </wp:positionH>
          <wp:positionV relativeFrom="paragraph">
            <wp:posOffset>-390525</wp:posOffset>
          </wp:positionV>
          <wp:extent cx="2340864" cy="900219"/>
          <wp:effectExtent l="0" t="0" r="0" b="0"/>
          <wp:wrapNone/>
          <wp:docPr id="2051026775" name="תמונה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26775" name="תמונה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40864" cy="900219"/>
                  </a:xfrm>
                  <a:prstGeom prst="rect">
                    <a:avLst/>
                  </a:prstGeom>
                  <a:effectLst>
                    <a:softEdge rad="0"/>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615B"/>
    <w:multiLevelType w:val="hybridMultilevel"/>
    <w:tmpl w:val="523AE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D721E"/>
    <w:multiLevelType w:val="hybridMultilevel"/>
    <w:tmpl w:val="110AF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34BF6"/>
    <w:multiLevelType w:val="multilevel"/>
    <w:tmpl w:val="BA66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D1052E"/>
    <w:multiLevelType w:val="multilevel"/>
    <w:tmpl w:val="BC8026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BE1BE6"/>
    <w:multiLevelType w:val="hybridMultilevel"/>
    <w:tmpl w:val="C1F2046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B604991"/>
    <w:multiLevelType w:val="hybridMultilevel"/>
    <w:tmpl w:val="C3F8BA62"/>
    <w:lvl w:ilvl="0" w:tplc="3EC2061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3867BB"/>
    <w:multiLevelType w:val="hybridMultilevel"/>
    <w:tmpl w:val="6346039C"/>
    <w:lvl w:ilvl="0" w:tplc="04090013">
      <w:start w:val="1"/>
      <w:numFmt w:val="hebrew1"/>
      <w:lvlText w:val="%1."/>
      <w:lvlJc w:val="center"/>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7" w15:restartNumberingAfterBreak="0">
    <w:nsid w:val="32F10DE6"/>
    <w:multiLevelType w:val="hybridMultilevel"/>
    <w:tmpl w:val="6FA81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A972EA"/>
    <w:multiLevelType w:val="multilevel"/>
    <w:tmpl w:val="94CA8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5A06A28"/>
    <w:multiLevelType w:val="hybridMultilevel"/>
    <w:tmpl w:val="8C448E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C50391"/>
    <w:multiLevelType w:val="hybridMultilevel"/>
    <w:tmpl w:val="837216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0E01D63"/>
    <w:multiLevelType w:val="hybridMultilevel"/>
    <w:tmpl w:val="F8069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C764A3"/>
    <w:multiLevelType w:val="hybridMultilevel"/>
    <w:tmpl w:val="16401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6B317F"/>
    <w:multiLevelType w:val="hybridMultilevel"/>
    <w:tmpl w:val="45FC6928"/>
    <w:lvl w:ilvl="0" w:tplc="04090013">
      <w:start w:val="1"/>
      <w:numFmt w:val="hebrew1"/>
      <w:lvlText w:val="%1."/>
      <w:lvlJc w:val="center"/>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4" w15:restartNumberingAfterBreak="0">
    <w:nsid w:val="4A3C22E9"/>
    <w:multiLevelType w:val="hybridMultilevel"/>
    <w:tmpl w:val="E88E1444"/>
    <w:lvl w:ilvl="0" w:tplc="4EDCAC3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9EE4C90"/>
    <w:multiLevelType w:val="hybridMultilevel"/>
    <w:tmpl w:val="B73CE7F4"/>
    <w:lvl w:ilvl="0" w:tplc="62106814">
      <w:start w:val="1"/>
      <w:numFmt w:val="decimal"/>
      <w:lvlText w:val="%1."/>
      <w:lvlJc w:val="left"/>
      <w:pPr>
        <w:ind w:left="927" w:hanging="360"/>
      </w:pPr>
      <w:rPr>
        <w:b w:val="0"/>
        <w:bCs w:val="0"/>
      </w:rPr>
    </w:lvl>
    <w:lvl w:ilvl="1" w:tplc="04090013">
      <w:start w:val="1"/>
      <w:numFmt w:val="hebrew1"/>
      <w:lvlText w:val="%2."/>
      <w:lvlJc w:val="center"/>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6" w15:restartNumberingAfterBreak="0">
    <w:nsid w:val="5B313088"/>
    <w:multiLevelType w:val="multilevel"/>
    <w:tmpl w:val="73805E2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5ED56394"/>
    <w:multiLevelType w:val="multilevel"/>
    <w:tmpl w:val="FC0E4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384C8B"/>
    <w:multiLevelType w:val="hybridMultilevel"/>
    <w:tmpl w:val="7D24510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4E073B"/>
    <w:multiLevelType w:val="hybridMultilevel"/>
    <w:tmpl w:val="9BBE4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2A24CD"/>
    <w:multiLevelType w:val="multilevel"/>
    <w:tmpl w:val="E69A2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EE75D9"/>
    <w:multiLevelType w:val="hybridMultilevel"/>
    <w:tmpl w:val="D0C81502"/>
    <w:lvl w:ilvl="0" w:tplc="04090013">
      <w:start w:val="1"/>
      <w:numFmt w:val="hebrew1"/>
      <w:lvlText w:val="%1."/>
      <w:lvlJc w:val="center"/>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2" w15:restartNumberingAfterBreak="0">
    <w:nsid w:val="77BB1FCF"/>
    <w:multiLevelType w:val="hybridMultilevel"/>
    <w:tmpl w:val="64824FDA"/>
    <w:lvl w:ilvl="0" w:tplc="2000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7AA60D13"/>
    <w:multiLevelType w:val="hybridMultilevel"/>
    <w:tmpl w:val="88F6E4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5D6D89"/>
    <w:multiLevelType w:val="multilevel"/>
    <w:tmpl w:val="D07E2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34225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5481188">
    <w:abstractNumId w:val="21"/>
  </w:num>
  <w:num w:numId="3" w16cid:durableId="414478809">
    <w:abstractNumId w:val="12"/>
  </w:num>
  <w:num w:numId="4" w16cid:durableId="969165466">
    <w:abstractNumId w:val="6"/>
  </w:num>
  <w:num w:numId="5" w16cid:durableId="105389613">
    <w:abstractNumId w:val="18"/>
  </w:num>
  <w:num w:numId="6" w16cid:durableId="634141170">
    <w:abstractNumId w:val="10"/>
  </w:num>
  <w:num w:numId="7" w16cid:durableId="1295257647">
    <w:abstractNumId w:val="8"/>
  </w:num>
  <w:num w:numId="8" w16cid:durableId="313031639">
    <w:abstractNumId w:val="19"/>
  </w:num>
  <w:num w:numId="9" w16cid:durableId="20013705">
    <w:abstractNumId w:val="4"/>
  </w:num>
  <w:num w:numId="10" w16cid:durableId="1274433341">
    <w:abstractNumId w:val="0"/>
  </w:num>
  <w:num w:numId="11" w16cid:durableId="825517201">
    <w:abstractNumId w:val="24"/>
  </w:num>
  <w:num w:numId="12" w16cid:durableId="1875993283">
    <w:abstractNumId w:val="17"/>
  </w:num>
  <w:num w:numId="13" w16cid:durableId="2103137093">
    <w:abstractNumId w:val="13"/>
  </w:num>
  <w:num w:numId="14" w16cid:durableId="1911692441">
    <w:abstractNumId w:val="11"/>
  </w:num>
  <w:num w:numId="15" w16cid:durableId="1639217772">
    <w:abstractNumId w:val="1"/>
  </w:num>
  <w:num w:numId="16" w16cid:durableId="1153789352">
    <w:abstractNumId w:val="16"/>
  </w:num>
  <w:num w:numId="17" w16cid:durableId="1694648126">
    <w:abstractNumId w:val="3"/>
  </w:num>
  <w:num w:numId="18" w16cid:durableId="2126537247">
    <w:abstractNumId w:val="20"/>
  </w:num>
  <w:num w:numId="19" w16cid:durableId="908615993">
    <w:abstractNumId w:val="2"/>
  </w:num>
  <w:num w:numId="20" w16cid:durableId="1995449800">
    <w:abstractNumId w:val="22"/>
  </w:num>
  <w:num w:numId="21" w16cid:durableId="346298113">
    <w:abstractNumId w:val="14"/>
  </w:num>
  <w:num w:numId="22" w16cid:durableId="1218206497">
    <w:abstractNumId w:val="7"/>
  </w:num>
  <w:num w:numId="23" w16cid:durableId="158891787">
    <w:abstractNumId w:val="5"/>
  </w:num>
  <w:num w:numId="24" w16cid:durableId="863178490">
    <w:abstractNumId w:val="9"/>
  </w:num>
  <w:num w:numId="25" w16cid:durableId="11280099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7FE"/>
    <w:rsid w:val="00006FD6"/>
    <w:rsid w:val="00027468"/>
    <w:rsid w:val="000D77C2"/>
    <w:rsid w:val="000F20A1"/>
    <w:rsid w:val="00115C81"/>
    <w:rsid w:val="0014121B"/>
    <w:rsid w:val="00142393"/>
    <w:rsid w:val="00171DD4"/>
    <w:rsid w:val="001B7753"/>
    <w:rsid w:val="001D23AD"/>
    <w:rsid w:val="001E6920"/>
    <w:rsid w:val="001F15F8"/>
    <w:rsid w:val="00221ACB"/>
    <w:rsid w:val="00240F95"/>
    <w:rsid w:val="0025321F"/>
    <w:rsid w:val="002C7858"/>
    <w:rsid w:val="002F6638"/>
    <w:rsid w:val="00322E35"/>
    <w:rsid w:val="00330C4B"/>
    <w:rsid w:val="00377943"/>
    <w:rsid w:val="003A7789"/>
    <w:rsid w:val="003C6DEB"/>
    <w:rsid w:val="00454D08"/>
    <w:rsid w:val="004F5030"/>
    <w:rsid w:val="005B226D"/>
    <w:rsid w:val="005C0187"/>
    <w:rsid w:val="005D4262"/>
    <w:rsid w:val="005E2C56"/>
    <w:rsid w:val="005E47FE"/>
    <w:rsid w:val="00621681"/>
    <w:rsid w:val="006271AD"/>
    <w:rsid w:val="00645960"/>
    <w:rsid w:val="006C1F46"/>
    <w:rsid w:val="006C5EFD"/>
    <w:rsid w:val="006D41AC"/>
    <w:rsid w:val="00790843"/>
    <w:rsid w:val="007919CB"/>
    <w:rsid w:val="00795323"/>
    <w:rsid w:val="007B122D"/>
    <w:rsid w:val="007B16AA"/>
    <w:rsid w:val="007B56EB"/>
    <w:rsid w:val="007C4311"/>
    <w:rsid w:val="00842E82"/>
    <w:rsid w:val="00867B7A"/>
    <w:rsid w:val="008B1759"/>
    <w:rsid w:val="008B4D30"/>
    <w:rsid w:val="008D229F"/>
    <w:rsid w:val="008D7654"/>
    <w:rsid w:val="00920A4E"/>
    <w:rsid w:val="009336FF"/>
    <w:rsid w:val="00941950"/>
    <w:rsid w:val="0096587D"/>
    <w:rsid w:val="00B6021C"/>
    <w:rsid w:val="00C165D6"/>
    <w:rsid w:val="00C367C7"/>
    <w:rsid w:val="00C92BAA"/>
    <w:rsid w:val="00CB6702"/>
    <w:rsid w:val="00CC56A8"/>
    <w:rsid w:val="00CF0112"/>
    <w:rsid w:val="00D47CE8"/>
    <w:rsid w:val="00E16A4D"/>
    <w:rsid w:val="00E32492"/>
    <w:rsid w:val="00EA119E"/>
    <w:rsid w:val="00FA5211"/>
    <w:rsid w:val="00FE3A6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F9B9A"/>
  <w15:chartTrackingRefBased/>
  <w15:docId w15:val="{1534C505-7934-400D-9142-A4FA6A3F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336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336FF"/>
    <w:rPr>
      <w:rFonts w:asciiTheme="majorHAnsi" w:eastAsiaTheme="majorEastAsia" w:hAnsiTheme="majorHAnsi" w:cstheme="majorBidi"/>
      <w:color w:val="2F5496" w:themeColor="accent1" w:themeShade="BF"/>
      <w:sz w:val="32"/>
      <w:szCs w:val="32"/>
    </w:rPr>
  </w:style>
  <w:style w:type="paragraph" w:styleId="a3">
    <w:name w:val="header"/>
    <w:basedOn w:val="a"/>
    <w:link w:val="a4"/>
    <w:uiPriority w:val="99"/>
    <w:unhideWhenUsed/>
    <w:rsid w:val="009336FF"/>
    <w:pPr>
      <w:tabs>
        <w:tab w:val="center" w:pos="4153"/>
        <w:tab w:val="right" w:pos="8306"/>
      </w:tabs>
      <w:spacing w:after="0" w:line="240" w:lineRule="auto"/>
    </w:pPr>
  </w:style>
  <w:style w:type="character" w:customStyle="1" w:styleId="a4">
    <w:name w:val="כותרת עליונה תו"/>
    <w:basedOn w:val="a0"/>
    <w:link w:val="a3"/>
    <w:uiPriority w:val="99"/>
    <w:rsid w:val="009336FF"/>
  </w:style>
  <w:style w:type="paragraph" w:styleId="a5">
    <w:name w:val="footer"/>
    <w:basedOn w:val="a"/>
    <w:link w:val="a6"/>
    <w:uiPriority w:val="99"/>
    <w:unhideWhenUsed/>
    <w:rsid w:val="009336FF"/>
    <w:pPr>
      <w:tabs>
        <w:tab w:val="center" w:pos="4153"/>
        <w:tab w:val="right" w:pos="8306"/>
      </w:tabs>
      <w:spacing w:after="0" w:line="240" w:lineRule="auto"/>
    </w:pPr>
  </w:style>
  <w:style w:type="character" w:customStyle="1" w:styleId="a6">
    <w:name w:val="כותרת תחתונה תו"/>
    <w:basedOn w:val="a0"/>
    <w:link w:val="a5"/>
    <w:uiPriority w:val="99"/>
    <w:rsid w:val="009336FF"/>
  </w:style>
  <w:style w:type="paragraph" w:customStyle="1" w:styleId="BasicParagraph">
    <w:name w:val="[Basic Paragraph]"/>
    <w:basedOn w:val="a"/>
    <w:uiPriority w:val="99"/>
    <w:rsid w:val="009336FF"/>
    <w:pPr>
      <w:autoSpaceDE w:val="0"/>
      <w:autoSpaceDN w:val="0"/>
      <w:adjustRightInd w:val="0"/>
      <w:spacing w:after="0" w:line="288" w:lineRule="auto"/>
      <w:textAlignment w:val="center"/>
    </w:pPr>
    <w:rPr>
      <w:rFonts w:ascii="Adobe Hebrew" w:eastAsia="MS Mincho" w:hAnsi="Adobe Hebrew" w:cs="Adobe Hebrew"/>
      <w:color w:val="000000"/>
      <w:sz w:val="24"/>
      <w:szCs w:val="24"/>
      <w:lang w:eastAsia="en-US"/>
    </w:rPr>
  </w:style>
  <w:style w:type="character" w:customStyle="1" w:styleId="WhiteText">
    <w:name w:val="White_Text"/>
    <w:uiPriority w:val="99"/>
    <w:rsid w:val="009336FF"/>
    <w:rPr>
      <w:outline/>
    </w:rPr>
  </w:style>
  <w:style w:type="paragraph" w:styleId="a7">
    <w:name w:val="List Paragraph"/>
    <w:basedOn w:val="a"/>
    <w:uiPriority w:val="34"/>
    <w:qFormat/>
    <w:rsid w:val="00171D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mplsrv\Docs\&#1500;&#1513;&#1499;&#1514;%20&#1502;&#1504;&#1499;&#1500;\&#1514;&#1489;&#1504;&#1497;&#1493;&#1514;\&#1502;&#1499;&#1514;&#1489;%20&#1497;&#1493;&#1510;&#1488;%202025.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מכתב יוצא 2025</Template>
  <TotalTime>58</TotalTime>
  <Pages>1</Pages>
  <Words>5031</Words>
  <Characters>25160</Characters>
  <Application>Microsoft Office Word</Application>
  <DocSecurity>0</DocSecurity>
  <Lines>209</Lines>
  <Paragraphs>60</Paragraphs>
  <ScaleCrop>false</ScaleCrop>
  <HeadingPairs>
    <vt:vector size="2" baseType="variant">
      <vt:variant>
        <vt:lpstr>שם</vt:lpstr>
      </vt:variant>
      <vt:variant>
        <vt:i4>1</vt:i4>
      </vt:variant>
    </vt:vector>
  </HeadingPairs>
  <TitlesOfParts>
    <vt:vector size="1" baseType="lpstr">
      <vt:lpstr>הזמנה לישיבת מועצה שמן המניין לחודש אוקטובר 2026</vt:lpstr>
    </vt:vector>
  </TitlesOfParts>
  <Company/>
  <LinksUpToDate>false</LinksUpToDate>
  <CharactersWithSpaces>30131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הזמנה לישיבת מועצה שמן המניין לחודש אוקטובר 2026</dc:title>
  <dc:subject>759085</dc:subject>
  <dc:creator>MeitalKL</dc:creator>
  <cp:keywords/>
  <dc:description/>
  <cp:lastModifiedBy>מיטל קולין</cp:lastModifiedBy>
  <cp:revision>15</cp:revision>
  <cp:lastPrinted>2026-10-19T06:09:00Z</cp:lastPrinted>
  <dcterms:created xsi:type="dcterms:W3CDTF">2026-10-19T06:01:00Z</dcterms:created>
  <dcterms:modified xsi:type="dcterms:W3CDTF">2026-10-21T10:54:00Z</dcterms:modified>
</cp:coreProperties>
</file>