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839DA" w14:textId="77777777" w:rsidR="008D573F" w:rsidRDefault="008D573F"/>
    <w:p w14:paraId="41C01F23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לכבוד </w:t>
      </w:r>
    </w:p>
    <w:p w14:paraId="02774B60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מר רפי סער</w:t>
      </w:r>
    </w:p>
    <w:p w14:paraId="35934431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ראש עירייה</w:t>
      </w:r>
    </w:p>
    <w:p w14:paraId="6DABECFC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ראש רשות תמרור</w:t>
      </w:r>
    </w:p>
    <w:p w14:paraId="77AF6093" w14:textId="77777777" w:rsidR="008D573F" w:rsidRPr="00D315DA" w:rsidRDefault="008D573F" w:rsidP="00D315DA">
      <w:pPr>
        <w:pStyle w:val="1"/>
        <w:spacing w:after="240"/>
        <w:jc w:val="center"/>
        <w:rPr>
          <w:rFonts w:ascii="David" w:hAnsi="David" w:cs="David"/>
          <w:b/>
          <w:bCs/>
          <w:color w:val="auto"/>
          <w:rtl/>
        </w:rPr>
      </w:pPr>
      <w:r w:rsidRPr="00D315DA">
        <w:rPr>
          <w:rFonts w:ascii="David" w:hAnsi="David" w:cs="David"/>
          <w:b/>
          <w:bCs/>
          <w:color w:val="auto"/>
          <w:rtl/>
        </w:rPr>
        <w:t>הנדון: פרוטוקול ועדת תנועה המקומית</w:t>
      </w:r>
      <w:r w:rsidRPr="00D315DA">
        <w:rPr>
          <w:rFonts w:ascii="David" w:hAnsi="David" w:cs="David"/>
          <w:b/>
          <w:bCs/>
          <w:color w:val="auto"/>
        </w:rPr>
        <w:t xml:space="preserve"> </w:t>
      </w:r>
      <w:r w:rsidRPr="00D315DA">
        <w:rPr>
          <w:rFonts w:ascii="David" w:hAnsi="David" w:cs="David"/>
          <w:b/>
          <w:bCs/>
          <w:color w:val="auto"/>
          <w:rtl/>
        </w:rPr>
        <w:t xml:space="preserve">ורשות התמרור מס'  </w:t>
      </w:r>
      <w:r w:rsidRPr="00D315DA">
        <w:rPr>
          <w:rFonts w:ascii="David" w:eastAsia="SimSun" w:hAnsi="David" w:cs="David"/>
          <w:b/>
          <w:bCs/>
          <w:color w:val="auto"/>
          <w:rtl/>
        </w:rPr>
        <w:t>01-2026</w:t>
      </w:r>
    </w:p>
    <w:p w14:paraId="1E18F04C" w14:textId="77777777" w:rsidR="008D573F" w:rsidRPr="0048606A" w:rsidRDefault="008D573F" w:rsidP="008D573F">
      <w:pPr>
        <w:autoSpaceDE w:val="0"/>
        <w:autoSpaceDN w:val="0"/>
        <w:adjustRightInd w:val="0"/>
        <w:spacing w:line="600" w:lineRule="auto"/>
        <w:jc w:val="center"/>
        <w:rPr>
          <w:rFonts w:ascii="David" w:hAnsi="David" w:cs="David"/>
          <w:b/>
          <w:bCs/>
          <w:sz w:val="22"/>
          <w:szCs w:val="22"/>
        </w:rPr>
      </w:pPr>
      <w:r w:rsidRPr="0048606A">
        <w:rPr>
          <w:rFonts w:ascii="David" w:hAnsi="David" w:cs="David"/>
          <w:b/>
          <w:bCs/>
          <w:sz w:val="22"/>
          <w:szCs w:val="22"/>
          <w:rtl/>
        </w:rPr>
        <w:t xml:space="preserve">מצ''ב פרוטוקול ישיבה וסיורי ועדת תנועה מקומית כפר סבא שהתקיימה בתאריך </w:t>
      </w:r>
      <w:r w:rsidRPr="00457C23">
        <w:rPr>
          <w:rFonts w:ascii="David" w:eastAsia="SimSun" w:hAnsi="David" w:cs="David"/>
          <w:b/>
          <w:bCs/>
          <w:color w:val="000000" w:themeColor="text1"/>
          <w:rtl/>
        </w:rPr>
        <w:t>23/02/2026</w:t>
      </w:r>
    </w:p>
    <w:p w14:paraId="3DC7680E" w14:textId="77777777" w:rsidR="008D573F" w:rsidRPr="0048606A" w:rsidRDefault="008D573F" w:rsidP="008D573F">
      <w:pPr>
        <w:autoSpaceDE w:val="0"/>
        <w:autoSpaceDN w:val="0"/>
        <w:adjustRightInd w:val="0"/>
        <w:rPr>
          <w:rFonts w:ascii="David" w:hAnsi="David" w:cs="David"/>
          <w:b/>
          <w:bCs/>
          <w:sz w:val="22"/>
          <w:szCs w:val="22"/>
          <w:u w:val="single"/>
          <w:rtl/>
        </w:rPr>
      </w:pPr>
      <w:r w:rsidRPr="0048606A">
        <w:rPr>
          <w:rFonts w:ascii="David" w:hAnsi="David" w:cs="David"/>
          <w:b/>
          <w:bCs/>
          <w:sz w:val="22"/>
          <w:szCs w:val="22"/>
          <w:u w:val="single"/>
          <w:rtl/>
        </w:rPr>
        <w:t>משתתפים:</w:t>
      </w:r>
    </w:p>
    <w:p w14:paraId="25EFAFC3" w14:textId="69D0FC01" w:rsidR="008D573F" w:rsidRPr="008D573F" w:rsidRDefault="008D573F" w:rsidP="008D573F">
      <w:pPr>
        <w:rPr>
          <w:rFonts w:ascii="David" w:hAnsi="David" w:cs="David"/>
          <w:b/>
          <w:bCs/>
          <w:sz w:val="22"/>
          <w:szCs w:val="22"/>
          <w:rtl/>
        </w:rPr>
      </w:pPr>
      <w:r w:rsidRPr="008D573F">
        <w:rPr>
          <w:rFonts w:ascii="David" w:hAnsi="David" w:cs="David"/>
          <w:sz w:val="22"/>
          <w:szCs w:val="22"/>
          <w:rtl/>
        </w:rPr>
        <w:t>אינג'  נדיה  בוגון  - סגנית מנהל אגף תשתיות, יו"ר ועדת תנועה</w:t>
      </w:r>
      <w:r w:rsidRPr="008D573F">
        <w:rPr>
          <w:rFonts w:ascii="David" w:hAnsi="David" w:cs="David"/>
          <w:sz w:val="22"/>
          <w:szCs w:val="22"/>
          <w:rtl/>
        </w:rPr>
        <w:br/>
        <w:t>שרית קוזיה  - מנהלת מדור תנועה,</w:t>
      </w:r>
      <w:r w:rsidR="00D315DA">
        <w:rPr>
          <w:rFonts w:ascii="David" w:hAnsi="David" w:cs="David" w:hint="cs"/>
          <w:sz w:val="22"/>
          <w:szCs w:val="22"/>
          <w:rtl/>
        </w:rPr>
        <w:t xml:space="preserve"> </w:t>
      </w:r>
      <w:r w:rsidRPr="008D573F">
        <w:rPr>
          <w:rFonts w:ascii="David" w:hAnsi="David" w:cs="David"/>
          <w:sz w:val="22"/>
          <w:szCs w:val="22"/>
          <w:rtl/>
        </w:rPr>
        <w:t>מזכירת הועדה</w:t>
      </w:r>
      <w:r w:rsidRPr="008D573F">
        <w:rPr>
          <w:rFonts w:ascii="David" w:hAnsi="David" w:cs="David"/>
          <w:sz w:val="22"/>
          <w:szCs w:val="22"/>
          <w:rtl/>
        </w:rPr>
        <w:br/>
        <w:t>מעיין קראוז  - בודקת תכניות תנועה</w:t>
      </w:r>
      <w:r w:rsidRPr="008D573F">
        <w:rPr>
          <w:rFonts w:ascii="David" w:hAnsi="David" w:cs="David"/>
          <w:sz w:val="22"/>
          <w:szCs w:val="22"/>
          <w:rtl/>
        </w:rPr>
        <w:br/>
        <w:t>מיכל בן הרוש  - סגנית מנהל אגף הפיקוח והאכיפה העירוני</w:t>
      </w:r>
      <w:r w:rsidRPr="008D573F">
        <w:rPr>
          <w:rFonts w:ascii="David" w:hAnsi="David" w:cs="David"/>
          <w:sz w:val="22"/>
          <w:szCs w:val="22"/>
          <w:rtl/>
        </w:rPr>
        <w:br/>
        <w:t>איציק שי  - סגן מנהל מחלקת אכיפה ופיקוח</w:t>
      </w:r>
      <w:r w:rsidRPr="008D573F">
        <w:rPr>
          <w:rFonts w:ascii="David" w:hAnsi="David" w:cs="David"/>
          <w:sz w:val="22"/>
          <w:szCs w:val="22"/>
          <w:rtl/>
        </w:rPr>
        <w:br/>
        <w:t>סיגל  שיטרית  - מנהלת מחלקת בטיחות בדרכים</w:t>
      </w:r>
      <w:r w:rsidRPr="008D573F">
        <w:rPr>
          <w:rFonts w:ascii="David" w:hAnsi="David" w:cs="David"/>
          <w:sz w:val="22"/>
          <w:szCs w:val="22"/>
          <w:rtl/>
        </w:rPr>
        <w:br/>
        <w:t>ערן קרן  - יועץ תנועה</w:t>
      </w:r>
      <w:r w:rsidRPr="008D573F">
        <w:rPr>
          <w:rFonts w:ascii="David" w:hAnsi="David" w:cs="David"/>
          <w:sz w:val="22"/>
          <w:szCs w:val="22"/>
          <w:rtl/>
        </w:rPr>
        <w:br/>
        <w:t>אמיר יונה  - נציג משרד תנועה משטרת כפר סבא</w:t>
      </w:r>
    </w:p>
    <w:p w14:paraId="77369B09" w14:textId="77777777" w:rsidR="008D573F" w:rsidRPr="008D573F" w:rsidRDefault="008D573F" w:rsidP="008D573F">
      <w:pPr>
        <w:rPr>
          <w:rFonts w:ascii="David" w:hAnsi="David" w:cs="David"/>
          <w:sz w:val="22"/>
          <w:szCs w:val="22"/>
          <w:rtl/>
        </w:rPr>
      </w:pPr>
    </w:p>
    <w:p w14:paraId="04E6A840" w14:textId="77777777" w:rsidR="008D573F" w:rsidRPr="008D573F" w:rsidRDefault="008D573F" w:rsidP="008D573F">
      <w:pPr>
        <w:rPr>
          <w:rFonts w:ascii="David" w:hAnsi="David" w:cs="David"/>
          <w:b/>
          <w:bCs/>
          <w:sz w:val="22"/>
          <w:szCs w:val="22"/>
          <w:u w:val="single"/>
          <w:rtl/>
        </w:rPr>
      </w:pPr>
      <w:r w:rsidRPr="008D573F">
        <w:rPr>
          <w:rFonts w:ascii="David" w:hAnsi="David" w:cs="David"/>
          <w:b/>
          <w:bCs/>
          <w:sz w:val="22"/>
          <w:szCs w:val="22"/>
          <w:u w:val="single"/>
          <w:rtl/>
        </w:rPr>
        <w:t>נעדרו:</w:t>
      </w:r>
    </w:p>
    <w:p w14:paraId="3DC3EB35" w14:textId="31980CAC" w:rsidR="00C259EC" w:rsidRDefault="008D573F" w:rsidP="00D315DA">
      <w:pPr>
        <w:rPr>
          <w:rtl/>
        </w:rPr>
      </w:pPr>
      <w:r w:rsidRPr="008D573F">
        <w:rPr>
          <w:rFonts w:ascii="David" w:hAnsi="David" w:cs="David"/>
          <w:sz w:val="22"/>
          <w:szCs w:val="22"/>
          <w:rtl/>
        </w:rPr>
        <w:t>זהר מדמון  -  ראש מנהל תפעול ופרויקטים</w:t>
      </w:r>
      <w:r w:rsidRPr="008D573F">
        <w:rPr>
          <w:rFonts w:ascii="David" w:hAnsi="David" w:cs="David"/>
          <w:sz w:val="22"/>
          <w:szCs w:val="22"/>
          <w:rtl/>
        </w:rPr>
        <w:br/>
        <w:t>אנדרס  מלינקביץ  - יו"ר ועדת נכים, מנהל מחלקת עבודות ציבוריות</w:t>
      </w:r>
      <w:r w:rsidRPr="008D573F">
        <w:rPr>
          <w:rFonts w:ascii="David" w:hAnsi="David" w:cs="David"/>
          <w:sz w:val="22"/>
          <w:szCs w:val="22"/>
          <w:rtl/>
        </w:rPr>
        <w:br/>
        <w:t>עודד דמרי  - סגן מנהל עבודות ציבוריות</w:t>
      </w:r>
      <w:r w:rsidRPr="008D573F">
        <w:rPr>
          <w:rFonts w:ascii="David" w:hAnsi="David" w:cs="David"/>
          <w:sz w:val="22"/>
          <w:szCs w:val="22"/>
          <w:rtl/>
        </w:rPr>
        <w:br/>
        <w:t>רון קשי  - מפקח עבודות ציבוריות</w:t>
      </w:r>
      <w:r w:rsidRPr="008D573F">
        <w:rPr>
          <w:rFonts w:ascii="David" w:hAnsi="David" w:cs="David"/>
          <w:sz w:val="22"/>
          <w:szCs w:val="22"/>
          <w:rtl/>
        </w:rPr>
        <w:br/>
        <w:t>אסף גולן  - מנהל מחלקת הסעות ותח"צ</w:t>
      </w:r>
    </w:p>
    <w:p w14:paraId="27725A89" w14:textId="4073B29D" w:rsidR="008D573F" w:rsidRPr="0048606A" w:rsidRDefault="00D315DA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>
        <w:rPr>
          <w:rFonts w:ascii="David" w:eastAsia="SimSun" w:hAnsi="David" w:cs="David" w:hint="cs"/>
          <w:b/>
          <w:bCs/>
          <w:color w:val="000000" w:themeColor="text1"/>
          <w:sz w:val="22"/>
          <w:szCs w:val="22"/>
          <w:rtl/>
        </w:rPr>
        <w:t>נ</w:t>
      </w:r>
      <w:r w:rsidR="008D573F"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ודה לחתימתך</w:t>
      </w:r>
    </w:p>
    <w:p w14:paraId="69080BD0" w14:textId="77777777" w:rsidR="008D573F" w:rsidRPr="0048606A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בברכה</w:t>
      </w:r>
    </w:p>
    <w:p w14:paraId="74BA26CA" w14:textId="77777777" w:rsidR="008D573F" w:rsidRPr="0048606A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_______________________</w:t>
      </w:r>
    </w:p>
    <w:p w14:paraId="246F19BB" w14:textId="51E6F78E" w:rsidR="008D573F" w:rsidRPr="0048606A" w:rsidRDefault="008912D4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>
        <w:rPr>
          <w:rFonts w:ascii="David" w:eastAsia="SimSun" w:hAnsi="David" w:cs="David" w:hint="cs"/>
          <w:b/>
          <w:bCs/>
          <w:color w:val="000000" w:themeColor="text1"/>
          <w:sz w:val="22"/>
          <w:szCs w:val="22"/>
          <w:rtl/>
        </w:rPr>
        <w:t>שרית קוזיה</w:t>
      </w:r>
    </w:p>
    <w:p w14:paraId="4FFB768D" w14:textId="7CC47E6D" w:rsidR="008D573F" w:rsidRPr="0048606A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</w:pPr>
      <w:r w:rsidRPr="0048606A">
        <w:rPr>
          <w:rFonts w:ascii="David" w:eastAsia="SimSun" w:hAnsi="David" w:cs="David"/>
          <w:b/>
          <w:bCs/>
          <w:color w:val="000000" w:themeColor="text1"/>
          <w:sz w:val="22"/>
          <w:szCs w:val="22"/>
          <w:rtl/>
        </w:rPr>
        <w:t>מזכירת ועדת תנועה מקומית</w:t>
      </w:r>
    </w:p>
    <w:p w14:paraId="0075F2A0" w14:textId="77777777" w:rsidR="008D573F" w:rsidRPr="008D573F" w:rsidRDefault="008D573F" w:rsidP="008D573F">
      <w:pPr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8D573F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ועדת תנועה מקומית מיום </w:t>
      </w:r>
      <w:r w:rsidRPr="008D573F">
        <w:rPr>
          <w:rFonts w:ascii="David" w:eastAsia="SimSun" w:hAnsi="David" w:cs="David"/>
          <w:b/>
          <w:bCs/>
          <w:color w:val="000000" w:themeColor="text1"/>
          <w:u w:val="single"/>
          <w:rtl/>
        </w:rPr>
        <w:t>23/02/2026</w:t>
      </w:r>
    </w:p>
    <w:p w14:paraId="47E984B8" w14:textId="77777777" w:rsidR="008D573F" w:rsidRPr="00894811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4956135" w14:textId="77777777" w:rsidR="008D573F" w:rsidRPr="00894811" w:rsidRDefault="008D573F" w:rsidP="008D573F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51BF15CE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אל: מר רפי סער,</w:t>
      </w:r>
    </w:p>
    <w:p w14:paraId="2AB45ABA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ראש העירייה, ראש רשות תמרור מקומית</w:t>
      </w:r>
    </w:p>
    <w:p w14:paraId="640951B5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5490792D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נכבדי,</w:t>
      </w:r>
    </w:p>
    <w:p w14:paraId="458586D1" w14:textId="77777777" w:rsidR="008D573F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אבקשך, לאשר הסדרי תנועה בהתאם להמלצות " ועדת תנועה מקומית", מישיבה מתאריך </w:t>
      </w:r>
      <w:r w:rsidRPr="008D573F">
        <w:rPr>
          <w:rFonts w:ascii="David" w:eastAsia="SimSun" w:hAnsi="David" w:cs="David"/>
          <w:color w:val="000000" w:themeColor="text1"/>
          <w:rtl/>
        </w:rPr>
        <w:t>23/02/2026</w:t>
      </w:r>
      <w:r>
        <w:rPr>
          <w:rFonts w:ascii="David" w:eastAsia="SimSun" w:hAnsi="David" w:cs="David" w:hint="cs"/>
          <w:color w:val="000000" w:themeColor="text1"/>
          <w:rtl/>
        </w:rPr>
        <w:t xml:space="preserve"> </w:t>
      </w:r>
      <w:r w:rsidRPr="00894811">
        <w:rPr>
          <w:rFonts w:ascii="David" w:eastAsia="SimSun" w:hAnsi="David" w:cs="David"/>
          <w:color w:val="000000" w:themeColor="text1"/>
          <w:rtl/>
        </w:rPr>
        <w:t xml:space="preserve">כמפורט בפרוטוקול </w:t>
      </w:r>
      <w:proofErr w:type="spellStart"/>
      <w:r w:rsidRPr="00894811">
        <w:rPr>
          <w:rFonts w:ascii="David" w:eastAsia="SimSun" w:hAnsi="David" w:cs="David"/>
          <w:color w:val="000000" w:themeColor="text1"/>
          <w:rtl/>
        </w:rPr>
        <w:t>המצ</w:t>
      </w:r>
      <w:proofErr w:type="spellEnd"/>
      <w:r w:rsidRPr="00894811">
        <w:rPr>
          <w:rFonts w:ascii="David" w:eastAsia="SimSun" w:hAnsi="David" w:cs="David"/>
          <w:color w:val="000000" w:themeColor="text1"/>
          <w:rtl/>
        </w:rPr>
        <w:t>''ב והחתום על-ידע.</w:t>
      </w:r>
    </w:p>
    <w:p w14:paraId="2E91E71A" w14:textId="77777777" w:rsidR="008D573F" w:rsidRDefault="008D573F" w:rsidP="008D573F">
      <w:pPr>
        <w:rPr>
          <w:rFonts w:ascii="David" w:eastAsia="SimSun" w:hAnsi="David" w:cs="David"/>
          <w:color w:val="000000" w:themeColor="text1"/>
          <w:rtl/>
        </w:rPr>
      </w:pPr>
    </w:p>
    <w:p w14:paraId="2E5BAEDB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</w:p>
    <w:p w14:paraId="0E4FDC4E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28C36086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A5AB364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________________________                                                       ______________________                                                                                                                                            </w:t>
      </w:r>
    </w:p>
    <w:p w14:paraId="34A104CE" w14:textId="323DCC09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                   תאריך                                                                                </w:t>
      </w:r>
      <w:r w:rsidR="007450D9"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 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</w:t>
      </w:r>
      <w:r w:rsidR="008912D4">
        <w:rPr>
          <w:rFonts w:ascii="David" w:eastAsia="SimSun" w:hAnsi="David" w:cs="David" w:hint="cs"/>
          <w:b/>
          <w:bCs/>
          <w:color w:val="000000" w:themeColor="text1"/>
          <w:rtl/>
        </w:rPr>
        <w:t>אינג' נדיה בוגון</w:t>
      </w:r>
    </w:p>
    <w:p w14:paraId="204227E2" w14:textId="11846B2F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                                                                                                          </w:t>
      </w:r>
      <w:r w:rsidR="0051651A"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   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יו''ר ועדת תנועה מקומית</w:t>
      </w:r>
    </w:p>
    <w:p w14:paraId="2500C2CC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293DE0B5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45E23601" w14:textId="728218D5" w:rsidR="008D573F" w:rsidRPr="00894811" w:rsidRDefault="008D573F" w:rsidP="00BC3499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אל: </w:t>
      </w:r>
      <w:proofErr w:type="spellStart"/>
      <w:r w:rsidR="00FC6A80">
        <w:rPr>
          <w:rFonts w:ascii="David" w:eastAsia="SimSun" w:hAnsi="David" w:cs="David" w:hint="cs"/>
          <w:b/>
          <w:bCs/>
          <w:color w:val="000000" w:themeColor="text1"/>
          <w:rtl/>
        </w:rPr>
        <w:t>אינ</w:t>
      </w:r>
      <w:proofErr w:type="spellEnd"/>
      <w:r w:rsidR="00FC6A80">
        <w:rPr>
          <w:rFonts w:ascii="David" w:eastAsia="SimSun" w:hAnsi="David" w:cs="David" w:hint="cs"/>
          <w:b/>
          <w:bCs/>
          <w:color w:val="000000" w:themeColor="text1"/>
          <w:rtl/>
        </w:rPr>
        <w:t>' נדיה בוגון</w:t>
      </w:r>
    </w:p>
    <w:p w14:paraId="123E8B53" w14:textId="03FFA8E8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יו''ר ועדת תנועה מקומית</w:t>
      </w:r>
    </w:p>
    <w:p w14:paraId="0473A328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6346EB41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>נכבדי,</w:t>
      </w:r>
    </w:p>
    <w:p w14:paraId="32BBFF85" w14:textId="77777777" w:rsidR="008D573F" w:rsidRPr="00894811" w:rsidRDefault="008D573F" w:rsidP="008D573F">
      <w:pPr>
        <w:rPr>
          <w:rFonts w:ascii="David" w:eastAsia="SimSun" w:hAnsi="David" w:cs="David"/>
          <w:rtl/>
        </w:rPr>
      </w:pPr>
    </w:p>
    <w:p w14:paraId="71466229" w14:textId="77777777" w:rsidR="008D573F" w:rsidRPr="00894811" w:rsidRDefault="008D573F" w:rsidP="008D573F">
      <w:pPr>
        <w:rPr>
          <w:rFonts w:ascii="David" w:eastAsia="SimSun" w:hAnsi="David" w:cs="David"/>
          <w:color w:val="000000" w:themeColor="text1"/>
          <w:rtl/>
        </w:rPr>
      </w:pPr>
      <w:r w:rsidRPr="00894811">
        <w:rPr>
          <w:rFonts w:ascii="David" w:eastAsia="SimSun" w:hAnsi="David" w:cs="David"/>
          <w:color w:val="000000" w:themeColor="text1"/>
          <w:rtl/>
        </w:rPr>
        <w:t xml:space="preserve">בתוקף סמכותי לפי תקנות 18 ב' לתקנות התעבורה </w:t>
      </w:r>
      <w:proofErr w:type="spellStart"/>
      <w:r w:rsidRPr="00894811">
        <w:rPr>
          <w:rFonts w:ascii="David" w:eastAsia="SimSun" w:hAnsi="David" w:cs="David"/>
          <w:color w:val="000000" w:themeColor="text1"/>
          <w:rtl/>
        </w:rPr>
        <w:t>תשכ</w:t>
      </w:r>
      <w:proofErr w:type="spellEnd"/>
      <w:r w:rsidRPr="00894811">
        <w:rPr>
          <w:rFonts w:ascii="David" w:eastAsia="SimSun" w:hAnsi="David" w:cs="David"/>
          <w:color w:val="000000" w:themeColor="text1"/>
          <w:rtl/>
        </w:rPr>
        <w:t xml:space="preserve">''א- 1961, ולאחר שקוימו כל ההתייעצות הדרושות, הנני מורה/מסכים להציג, לסמן, לקבוע, או לבטל, לפי עניין את הסדרי התנועה והתמרורים המפורטים בפרוטוקול </w:t>
      </w:r>
      <w:proofErr w:type="spellStart"/>
      <w:r w:rsidRPr="00894811">
        <w:rPr>
          <w:rFonts w:ascii="David" w:eastAsia="SimSun" w:hAnsi="David" w:cs="David"/>
          <w:color w:val="000000" w:themeColor="text1"/>
          <w:rtl/>
        </w:rPr>
        <w:t>המצ</w:t>
      </w:r>
      <w:proofErr w:type="spellEnd"/>
      <w:r w:rsidRPr="00894811">
        <w:rPr>
          <w:rFonts w:ascii="David" w:eastAsia="SimSun" w:hAnsi="David" w:cs="David"/>
          <w:color w:val="000000" w:themeColor="text1"/>
          <w:rtl/>
        </w:rPr>
        <w:t>''ב והחתום על-ידי</w:t>
      </w:r>
    </w:p>
    <w:p w14:paraId="3430BEB9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4D11948D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</w:p>
    <w:p w14:paraId="367CBACB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________________________                                                         ______________________                                                                                                                                            </w:t>
      </w:r>
    </w:p>
    <w:p w14:paraId="6A16C1DB" w14:textId="77777777" w:rsidR="008D573F" w:rsidRPr="00894811" w:rsidRDefault="008D573F" w:rsidP="008D573F">
      <w:pPr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 xml:space="preserve">                       תאריך                                                                                           </w:t>
      </w:r>
      <w:r>
        <w:rPr>
          <w:rFonts w:ascii="David" w:eastAsia="SimSun" w:hAnsi="David" w:cs="David" w:hint="cs"/>
          <w:b/>
          <w:bCs/>
          <w:color w:val="000000" w:themeColor="text1"/>
          <w:rtl/>
        </w:rPr>
        <w:t xml:space="preserve">      </w:t>
      </w: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מר רפי סער</w:t>
      </w:r>
    </w:p>
    <w:p w14:paraId="0617CCAC" w14:textId="77777777" w:rsidR="008D573F" w:rsidRDefault="008D573F" w:rsidP="008D573F">
      <w:pPr>
        <w:jc w:val="center"/>
        <w:rPr>
          <w:rtl/>
        </w:rPr>
      </w:pPr>
    </w:p>
    <w:p w14:paraId="5A139B5B" w14:textId="77777777" w:rsidR="006C7CB7" w:rsidRDefault="006C7CB7" w:rsidP="006C7CB7">
      <w:pPr>
        <w:spacing w:after="160" w:line="259" w:lineRule="auto"/>
        <w:rPr>
          <w:rtl/>
        </w:rPr>
      </w:pPr>
    </w:p>
    <w:p w14:paraId="3D3BC6BA" w14:textId="77777777" w:rsidR="006C7CB7" w:rsidRPr="00894811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ראש עיריית כפר סבא</w:t>
      </w:r>
    </w:p>
    <w:p w14:paraId="3943B127" w14:textId="77777777" w:rsidR="006C7CB7" w:rsidRPr="00894811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894811">
        <w:rPr>
          <w:rFonts w:ascii="David" w:eastAsia="SimSun" w:hAnsi="David" w:cs="David"/>
          <w:b/>
          <w:bCs/>
          <w:color w:val="000000" w:themeColor="text1"/>
          <w:rtl/>
        </w:rPr>
        <w:t>ראש רשות תמרור מקומית</w:t>
      </w:r>
    </w:p>
    <w:p w14:paraId="74EFE800" w14:textId="77777777" w:rsidR="006C7CB7" w:rsidRPr="006C7CB7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6C7CB7">
        <w:rPr>
          <w:rFonts w:ascii="David" w:eastAsia="SimSun" w:hAnsi="David" w:cs="David"/>
          <w:b/>
          <w:bCs/>
          <w:color w:val="000000" w:themeColor="text1"/>
          <w:rtl/>
        </w:rPr>
        <w:t>פרוטוקול ועדת תנועה מקומית מס' 01-2026</w:t>
      </w:r>
    </w:p>
    <w:p w14:paraId="32A4491A" w14:textId="77777777" w:rsidR="006C7CB7" w:rsidRPr="006C7CB7" w:rsidRDefault="006C7CB7" w:rsidP="006C7CB7">
      <w:pPr>
        <w:jc w:val="center"/>
        <w:rPr>
          <w:rFonts w:ascii="David" w:eastAsia="SimSun" w:hAnsi="David" w:cs="David"/>
          <w:b/>
          <w:bCs/>
          <w:color w:val="000000" w:themeColor="text1"/>
          <w:rtl/>
        </w:rPr>
      </w:pPr>
      <w:r w:rsidRPr="006C7CB7">
        <w:rPr>
          <w:rFonts w:ascii="David" w:eastAsia="SimSun" w:hAnsi="David" w:cs="David"/>
          <w:b/>
          <w:bCs/>
          <w:color w:val="000000" w:themeColor="text1"/>
          <w:rtl/>
        </w:rPr>
        <w:t>שהתקיימה בתאריך   23/02/2026</w:t>
      </w:r>
    </w:p>
    <w:p w14:paraId="63954315" w14:textId="77777777" w:rsidR="006C7CB7" w:rsidRDefault="006C7CB7" w:rsidP="006C7CB7">
      <w:pPr>
        <w:spacing w:after="160" w:line="259" w:lineRule="auto"/>
        <w:rPr>
          <w:rtl/>
        </w:rPr>
      </w:pPr>
    </w:p>
    <w:tbl>
      <w:tblPr>
        <w:tblStyle w:val="a7"/>
        <w:tblpPr w:leftFromText="180" w:rightFromText="180" w:vertAnchor="text" w:tblpXSpec="right" w:tblpY="1"/>
        <w:tblOverlap w:val="never"/>
        <w:bidiVisual/>
        <w:tblW w:w="14239" w:type="dxa"/>
        <w:tblLook w:val="04A0" w:firstRow="1" w:lastRow="0" w:firstColumn="1" w:lastColumn="0" w:noHBand="0" w:noVBand="1"/>
      </w:tblPr>
      <w:tblGrid>
        <w:gridCol w:w="668"/>
        <w:gridCol w:w="3259"/>
        <w:gridCol w:w="1431"/>
        <w:gridCol w:w="3886"/>
        <w:gridCol w:w="3886"/>
        <w:gridCol w:w="847"/>
        <w:gridCol w:w="960"/>
      </w:tblGrid>
      <w:tr w:rsidR="00B040EC" w14:paraId="76DFB49A" w14:textId="77777777" w:rsidTr="00D315DA">
        <w:tc>
          <w:tcPr>
            <w:tcW w:w="0" w:type="auto"/>
            <w:shd w:val="clear" w:color="auto" w:fill="D9D9D9" w:themeFill="background1" w:themeFillShade="D9"/>
          </w:tcPr>
          <w:p w14:paraId="703B7842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מס' סעיף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73FD744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מהות הבקשה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3203FA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כתובת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4CF511C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נימוקים תנועתיים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406756FE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המלצות ועדת תנועה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7813479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עדיפות</w:t>
            </w:r>
          </w:p>
        </w:tc>
        <w:tc>
          <w:tcPr>
            <w:tcW w:w="1195" w:type="dxa"/>
            <w:shd w:val="clear" w:color="auto" w:fill="D9D9D9" w:themeFill="background1" w:themeFillShade="D9"/>
          </w:tcPr>
          <w:p w14:paraId="12C6FCDF" w14:textId="77777777" w:rsidR="00B040EC" w:rsidRPr="0023784E" w:rsidRDefault="00B040EC" w:rsidP="008F0E10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23784E">
              <w:rPr>
                <w:rFonts w:ascii="David" w:hAnsi="David" w:cs="David"/>
                <w:b/>
                <w:bCs/>
                <w:rtl/>
              </w:rPr>
              <w:t>החלטות רשות תמרור</w:t>
            </w:r>
          </w:p>
        </w:tc>
      </w:tr>
      <w:tr w:rsidR="00B040EC" w14:paraId="11ED61BC" w14:textId="77777777" w:rsidTr="00D315DA">
        <w:tc>
          <w:tcPr>
            <w:tcW w:w="0" w:type="auto"/>
          </w:tcPr>
          <w:p w14:paraId="7F205D9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0" w:type="auto"/>
          </w:tcPr>
          <w:p w14:paraId="5DC1A6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לבחינת אפשרות תנועתית ברחוב אירוס 1</w:t>
            </w:r>
          </w:p>
        </w:tc>
        <w:tc>
          <w:tcPr>
            <w:tcW w:w="0" w:type="auto"/>
          </w:tcPr>
          <w:p w14:paraId="69169930" w14:textId="7296680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איריס 1</w:t>
            </w:r>
          </w:p>
        </w:tc>
        <w:tc>
          <w:tcPr>
            <w:tcW w:w="0" w:type="auto"/>
          </w:tcPr>
          <w:p w14:paraId="22FFBAE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תמרור עצור מוצב משני צידי הצומת. מומלץ לתקן את הגאומטריה, להצר את הצומת לטובת הדגשת </w:t>
            </w:r>
            <w:proofErr w:type="spellStart"/>
            <w:r w:rsidRPr="0023784E">
              <w:rPr>
                <w:rFonts w:ascii="David" w:hAnsi="David" w:cs="David"/>
                <w:rtl/>
              </w:rPr>
              <w:t>התימרור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בצומת.</w:t>
            </w:r>
          </w:p>
        </w:tc>
        <w:tc>
          <w:tcPr>
            <w:tcW w:w="0" w:type="auto"/>
          </w:tcPr>
          <w:p w14:paraId="47B1078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 xml:space="preserve">מומלץ לאשר חידוש </w:t>
            </w:r>
            <w:proofErr w:type="spellStart"/>
            <w:r w:rsidRPr="009C6ED0">
              <w:rPr>
                <w:rFonts w:ascii="David" w:hAnsi="David" w:cs="David"/>
                <w:rtl/>
              </w:rPr>
              <w:t>תימרור</w:t>
            </w:r>
            <w:proofErr w:type="spellEnd"/>
            <w:r w:rsidRPr="009C6ED0">
              <w:rPr>
                <w:rFonts w:ascii="David" w:hAnsi="David" w:cs="David"/>
                <w:rtl/>
              </w:rPr>
              <w:t xml:space="preserve"> משני צידי הצומת + חידוש הצביעה. אם יגיעו עוד תלונות לגבי הצומת הנ"ל, ניתן יהיה לעלות לדיון חוזר.</w:t>
            </w:r>
          </w:p>
        </w:tc>
        <w:tc>
          <w:tcPr>
            <w:tcW w:w="0" w:type="auto"/>
          </w:tcPr>
          <w:p w14:paraId="6D7BA6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3BBB0CF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0FFCED9" w14:textId="77777777" w:rsidTr="00D315DA">
        <w:tc>
          <w:tcPr>
            <w:tcW w:w="0" w:type="auto"/>
          </w:tcPr>
          <w:p w14:paraId="6F7FF8A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0" w:type="auto"/>
          </w:tcPr>
          <w:p w14:paraId="1B72C97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לבדיקת התכנות לסגירת רחוב עציון והפיכתו לרחוב חד סטרי (ממערב למזרח) לרחוב מנותק במרכז עם 2 רחובות ללא מוצא</w:t>
            </w:r>
          </w:p>
        </w:tc>
        <w:tc>
          <w:tcPr>
            <w:tcW w:w="0" w:type="auto"/>
          </w:tcPr>
          <w:p w14:paraId="1DA7363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עציון</w:t>
            </w:r>
          </w:p>
        </w:tc>
        <w:tc>
          <w:tcPr>
            <w:tcW w:w="0" w:type="auto"/>
          </w:tcPr>
          <w:p w14:paraId="32D6C17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לא מומלץ לאישור ניתוק רחוב המשכי, נדרש אישור </w:t>
            </w:r>
            <w:proofErr w:type="spellStart"/>
            <w:r w:rsidRPr="0023784E">
              <w:rPr>
                <w:rFonts w:ascii="David" w:hAnsi="David" w:cs="David"/>
                <w:rtl/>
              </w:rPr>
              <w:t>בתב"ע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לביצוע ניתוק הרחוב.</w:t>
            </w:r>
          </w:p>
        </w:tc>
        <w:tc>
          <w:tcPr>
            <w:tcW w:w="0" w:type="auto"/>
          </w:tcPr>
          <w:p w14:paraId="73C950B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 xml:space="preserve">לא מומלץ לאישור. מומלץ לקדם תכנון רחוב מלא, לא נושר שניתן לפתור ע"י צביעה </w:t>
            </w:r>
            <w:proofErr w:type="spellStart"/>
            <w:r w:rsidRPr="009C6ED0">
              <w:rPr>
                <w:rFonts w:ascii="David" w:hAnsi="David" w:cs="David"/>
                <w:rtl/>
              </w:rPr>
              <w:t>ותימרור</w:t>
            </w:r>
            <w:proofErr w:type="spellEnd"/>
            <w:r w:rsidRPr="009C6ED0">
              <w:rPr>
                <w:rFonts w:ascii="David" w:hAnsi="David" w:cs="David"/>
                <w:rtl/>
              </w:rPr>
              <w:t>.</w:t>
            </w:r>
          </w:p>
        </w:tc>
        <w:tc>
          <w:tcPr>
            <w:tcW w:w="0" w:type="auto"/>
          </w:tcPr>
          <w:p w14:paraId="0D297B4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0B6C337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33C44B2D" w14:textId="77777777" w:rsidTr="00D315DA">
        <w:tc>
          <w:tcPr>
            <w:tcW w:w="0" w:type="auto"/>
          </w:tcPr>
          <w:p w14:paraId="00AF3A8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</w:t>
            </w:r>
          </w:p>
        </w:tc>
        <w:tc>
          <w:tcPr>
            <w:tcW w:w="0" w:type="auto"/>
          </w:tcPr>
          <w:p w14:paraId="5D64B21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לאישור הזזת תמרור עצור + מעבר חציה בצומת אז"ר - בר אילן (דיון חוזר </w:t>
            </w:r>
            <w:proofErr w:type="spellStart"/>
            <w:r w:rsidRPr="0023784E">
              <w:rPr>
                <w:rFonts w:ascii="David" w:hAnsi="David" w:cs="David"/>
                <w:rtl/>
              </w:rPr>
              <w:t>חוזר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להחלטה 2025.07.01)</w:t>
            </w:r>
          </w:p>
        </w:tc>
        <w:tc>
          <w:tcPr>
            <w:tcW w:w="0" w:type="auto"/>
          </w:tcPr>
          <w:p w14:paraId="7B10276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"צומת בר אילן - </w:t>
            </w:r>
            <w:proofErr w:type="spellStart"/>
            <w:r>
              <w:rPr>
                <w:rFonts w:ascii="David" w:hAnsi="David" w:cs="David"/>
                <w:rtl/>
              </w:rPr>
              <w:t>אז""ר</w:t>
            </w:r>
            <w:proofErr w:type="spellEnd"/>
            <w:r>
              <w:rPr>
                <w:rFonts w:ascii="David" w:hAnsi="David" w:cs="David"/>
                <w:rtl/>
              </w:rPr>
              <w:t>"</w:t>
            </w:r>
          </w:p>
        </w:tc>
        <w:tc>
          <w:tcPr>
            <w:tcW w:w="0" w:type="auto"/>
          </w:tcPr>
          <w:p w14:paraId="35C41E3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הזזת אזור העצירה ומעבר החציה לכיוון דרום ברחוב בר-אילן, על מנת לאפשר לנהגים לראות את הולכי הרגל שמגיעים למעבר החציה. דיון חוזר להחלטה 2025.07.01</w:t>
            </w:r>
          </w:p>
        </w:tc>
        <w:tc>
          <w:tcPr>
            <w:tcW w:w="0" w:type="auto"/>
          </w:tcPr>
          <w:p w14:paraId="3FC8EE3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לפי נימוקים תנועתיים ולפי תכנית מס' TR-COMMITTEE 468</w:t>
            </w:r>
          </w:p>
        </w:tc>
        <w:tc>
          <w:tcPr>
            <w:tcW w:w="0" w:type="auto"/>
          </w:tcPr>
          <w:p w14:paraId="1A66941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6C4BD20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E2B648A" w14:textId="77777777" w:rsidTr="00D315DA">
        <w:tc>
          <w:tcPr>
            <w:tcW w:w="0" w:type="auto"/>
          </w:tcPr>
          <w:p w14:paraId="0C84DCE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</w:t>
            </w:r>
          </w:p>
        </w:tc>
        <w:tc>
          <w:tcPr>
            <w:tcW w:w="0" w:type="auto"/>
          </w:tcPr>
          <w:p w14:paraId="601A944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לשינוי סטריות ברחוב הרקפת לזמן הבניה</w:t>
            </w:r>
          </w:p>
        </w:tc>
        <w:tc>
          <w:tcPr>
            <w:tcW w:w="0" w:type="auto"/>
          </w:tcPr>
          <w:p w14:paraId="76B7614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הרקפת</w:t>
            </w:r>
          </w:p>
        </w:tc>
        <w:tc>
          <w:tcPr>
            <w:tcW w:w="0" w:type="auto"/>
          </w:tcPr>
          <w:p w14:paraId="741ABEF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בעקבות בנייה של שני </w:t>
            </w:r>
            <w:proofErr w:type="spellStart"/>
            <w:r w:rsidRPr="0023784E">
              <w:rPr>
                <w:rFonts w:ascii="David" w:hAnsi="David" w:cs="David"/>
                <w:rtl/>
              </w:rPr>
              <w:t>פרויקטי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תמ"א ברח' חבצלת השרון שייבנו במקביל ומצויים אחד מול השני. שינוי הסטריות יהיה למשך זמן הבנייה - בין שנתיים ל-3 שנים. ההצעה עלתה לאחר קיום פגישה עם היזמים ועם גורמי פנים עירוניים כצורך להטבה ושיפור תנועה של דיירי השכונה למשך זמן הבנייה.</w:t>
            </w:r>
          </w:p>
        </w:tc>
        <w:tc>
          <w:tcPr>
            <w:tcW w:w="0" w:type="auto"/>
          </w:tcPr>
          <w:p w14:paraId="411C3CE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לא מומלץ לאשר שינוי סטריות ברחוב הרקפת, גם לא באופן זמני לתקופת הבניה. לשים לב לעשות תכנית הסדרים זמניים מיטבית על מנת להטיב כמה שניתן עם התושבים לתקופה זו.</w:t>
            </w:r>
          </w:p>
        </w:tc>
        <w:tc>
          <w:tcPr>
            <w:tcW w:w="0" w:type="auto"/>
          </w:tcPr>
          <w:p w14:paraId="735A496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69BEF78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39E52073" w14:textId="77777777" w:rsidTr="00D315DA">
        <w:tc>
          <w:tcPr>
            <w:tcW w:w="0" w:type="auto"/>
          </w:tcPr>
          <w:p w14:paraId="41BCE23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</w:t>
            </w:r>
          </w:p>
        </w:tc>
        <w:tc>
          <w:tcPr>
            <w:tcW w:w="0" w:type="auto"/>
          </w:tcPr>
          <w:p w14:paraId="063E466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מעברי חציה נוספים מסביב לשכונת הדרים</w:t>
            </w:r>
          </w:p>
        </w:tc>
        <w:tc>
          <w:tcPr>
            <w:tcW w:w="0" w:type="auto"/>
          </w:tcPr>
          <w:p w14:paraId="1E1F6D4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כפר סבא</w:t>
            </w:r>
          </w:p>
        </w:tc>
        <w:tc>
          <w:tcPr>
            <w:tcW w:w="0" w:type="auto"/>
          </w:tcPr>
          <w:p w14:paraId="36B1104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כל הצמתים מסביב לשכונת הדרים מרומזרים, חוץ מצומת הרחובות המוביל-הפועל ששם אושרה תכנית לצומת מרומזר.</w:t>
            </w:r>
          </w:p>
        </w:tc>
        <w:tc>
          <w:tcPr>
            <w:tcW w:w="0" w:type="auto"/>
          </w:tcPr>
          <w:p w14:paraId="41CAE79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לא מומלץ בהתאם לנימוקים תנועתיים.</w:t>
            </w:r>
          </w:p>
        </w:tc>
        <w:tc>
          <w:tcPr>
            <w:tcW w:w="0" w:type="auto"/>
          </w:tcPr>
          <w:p w14:paraId="202427C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2616206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3A6B4889" w14:textId="77777777" w:rsidTr="00D315DA">
        <w:tc>
          <w:tcPr>
            <w:tcW w:w="0" w:type="auto"/>
          </w:tcPr>
          <w:p w14:paraId="261AB53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6</w:t>
            </w:r>
          </w:p>
        </w:tc>
        <w:tc>
          <w:tcPr>
            <w:tcW w:w="0" w:type="auto"/>
          </w:tcPr>
          <w:p w14:paraId="69A7E0B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לאשר הצבת מעבר חצייה ופסי האטה ברחוב </w:t>
            </w:r>
            <w:proofErr w:type="spellStart"/>
            <w:r w:rsidRPr="0023784E">
              <w:rPr>
                <w:rFonts w:ascii="David" w:hAnsi="David" w:cs="David"/>
                <w:rtl/>
              </w:rPr>
              <w:t>רמבם</w:t>
            </w:r>
            <w:proofErr w:type="spellEnd"/>
          </w:p>
        </w:tc>
        <w:tc>
          <w:tcPr>
            <w:tcW w:w="0" w:type="auto"/>
          </w:tcPr>
          <w:p w14:paraId="6864BA7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רמב"ם</w:t>
            </w:r>
          </w:p>
        </w:tc>
        <w:tc>
          <w:tcPr>
            <w:tcW w:w="0" w:type="auto"/>
          </w:tcPr>
          <w:p w14:paraId="7B52A6A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הרחוב באורך של כ-255 עם צמתים לאורכו, מומלץ לאישור הצבת פסי האטה ומעבר חציה ברחוב.</w:t>
            </w:r>
          </w:p>
        </w:tc>
        <w:tc>
          <w:tcPr>
            <w:tcW w:w="0" w:type="auto"/>
          </w:tcPr>
          <w:p w14:paraId="2CD0F1D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בהתאם לנימוקים תנועתיים ובהתאם לתכנית מס' TR-COMMITTEE 469</w:t>
            </w:r>
          </w:p>
        </w:tc>
        <w:tc>
          <w:tcPr>
            <w:tcW w:w="0" w:type="auto"/>
          </w:tcPr>
          <w:p w14:paraId="66DAD1E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73B323A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A524B31" w14:textId="77777777" w:rsidTr="00D315DA">
        <w:tc>
          <w:tcPr>
            <w:tcW w:w="0" w:type="auto"/>
          </w:tcPr>
          <w:p w14:paraId="40CA704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7</w:t>
            </w:r>
          </w:p>
        </w:tc>
        <w:tc>
          <w:tcPr>
            <w:tcW w:w="0" w:type="auto"/>
          </w:tcPr>
          <w:p w14:paraId="3142630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הצבת מעבר חציה ברחוב הידיד</w:t>
            </w:r>
          </w:p>
        </w:tc>
        <w:tc>
          <w:tcPr>
            <w:tcW w:w="0" w:type="auto"/>
          </w:tcPr>
          <w:p w14:paraId="5ADEF55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הידיד</w:t>
            </w:r>
          </w:p>
        </w:tc>
        <w:tc>
          <w:tcPr>
            <w:tcW w:w="0" w:type="auto"/>
          </w:tcPr>
          <w:p w14:paraId="3675E71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לא מומלץ לאישור הצבת מעבר חציה נוסף מעבר לאלה שקיימים ברחוב. אם מבוקש הנמכות, יש להעביר לממונה נגישות ערוני.</w:t>
            </w:r>
          </w:p>
        </w:tc>
        <w:tc>
          <w:tcPr>
            <w:tcW w:w="0" w:type="auto"/>
          </w:tcPr>
          <w:p w14:paraId="6430105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לא מומלץ לאישור הצבת מעבר חציה נוסף מעבר לאלה שקיימים ברחוב.  מומלץ להעביר לממונה נגישות עירוני על מנת לבחון הנמכות ברחוב.</w:t>
            </w:r>
          </w:p>
        </w:tc>
        <w:tc>
          <w:tcPr>
            <w:tcW w:w="0" w:type="auto"/>
          </w:tcPr>
          <w:p w14:paraId="22EF940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C0F844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0734D6EA" w14:textId="77777777" w:rsidTr="00D315DA">
        <w:tc>
          <w:tcPr>
            <w:tcW w:w="0" w:type="auto"/>
          </w:tcPr>
          <w:p w14:paraId="221B87D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8</w:t>
            </w:r>
          </w:p>
        </w:tc>
        <w:tc>
          <w:tcPr>
            <w:tcW w:w="0" w:type="auto"/>
          </w:tcPr>
          <w:p w14:paraId="15382D2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הצבת מעבר חציה ברחוב הכנסת</w:t>
            </w:r>
          </w:p>
        </w:tc>
        <w:tc>
          <w:tcPr>
            <w:tcW w:w="0" w:type="auto"/>
          </w:tcPr>
          <w:p w14:paraId="27294BB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הכנסת</w:t>
            </w:r>
          </w:p>
        </w:tc>
        <w:tc>
          <w:tcPr>
            <w:tcW w:w="0" w:type="auto"/>
          </w:tcPr>
          <w:p w14:paraId="764BADA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מומלץ לאישור הצבת מעבר  חציה, המיקום הגיוני ונדרש להטבת </w:t>
            </w:r>
            <w:proofErr w:type="spellStart"/>
            <w:r w:rsidRPr="0023784E">
              <w:rPr>
                <w:rFonts w:ascii="David" w:hAnsi="David" w:cs="David"/>
                <w:rtl/>
              </w:rPr>
              <w:t>הלכיתיות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וחצייה ברחוב.</w:t>
            </w:r>
          </w:p>
        </w:tc>
        <w:tc>
          <w:tcPr>
            <w:tcW w:w="0" w:type="auto"/>
          </w:tcPr>
          <w:p w14:paraId="50520CF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לפי נימוקים תנועתיים ולפי תכנית מס' TR-COMMITTEE 470</w:t>
            </w:r>
          </w:p>
        </w:tc>
        <w:tc>
          <w:tcPr>
            <w:tcW w:w="0" w:type="auto"/>
          </w:tcPr>
          <w:p w14:paraId="76C8B1E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0C5DD80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C3BBD75" w14:textId="77777777" w:rsidTr="00D315DA">
        <w:tc>
          <w:tcPr>
            <w:tcW w:w="0" w:type="auto"/>
          </w:tcPr>
          <w:p w14:paraId="1125911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9</w:t>
            </w:r>
          </w:p>
        </w:tc>
        <w:tc>
          <w:tcPr>
            <w:tcW w:w="0" w:type="auto"/>
          </w:tcPr>
          <w:p w14:paraId="693C277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הוספת מעבר חציה ברחוב זהבי דוד (בין מס' 16 למס' 18)</w:t>
            </w:r>
          </w:p>
        </w:tc>
        <w:tc>
          <w:tcPr>
            <w:tcW w:w="0" w:type="auto"/>
          </w:tcPr>
          <w:p w14:paraId="43C434E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זהבי דוד בין מס' 16 למס' 18</w:t>
            </w:r>
          </w:p>
        </w:tc>
        <w:tc>
          <w:tcPr>
            <w:tcW w:w="0" w:type="auto"/>
          </w:tcPr>
          <w:p w14:paraId="592EBF8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הצבת מעבר חציה מוגבה כולל אלמנטים מאטים בגלל שמדובר בעיקול.</w:t>
            </w:r>
          </w:p>
        </w:tc>
        <w:tc>
          <w:tcPr>
            <w:tcW w:w="0" w:type="auto"/>
          </w:tcPr>
          <w:p w14:paraId="7177C6E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לא מומלץ לאשר הצבת מעבר חציה. העיקול של הכביש מסוכן לחציה. נדרשת תכנית שלאחריה הנושא יעלה לדיון חוזר.</w:t>
            </w:r>
          </w:p>
        </w:tc>
        <w:tc>
          <w:tcPr>
            <w:tcW w:w="0" w:type="auto"/>
          </w:tcPr>
          <w:p w14:paraId="1B15C88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2DBBE48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4EE51380" w14:textId="77777777" w:rsidTr="00D315DA">
        <w:tc>
          <w:tcPr>
            <w:tcW w:w="0" w:type="auto"/>
          </w:tcPr>
          <w:p w14:paraId="3ADFE8E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10</w:t>
            </w:r>
          </w:p>
        </w:tc>
        <w:tc>
          <w:tcPr>
            <w:tcW w:w="0" w:type="auto"/>
          </w:tcPr>
          <w:p w14:paraId="3AF5BC2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סימון אדום לבן לאורך רחוב הגבורות</w:t>
            </w:r>
          </w:p>
        </w:tc>
        <w:tc>
          <w:tcPr>
            <w:tcW w:w="0" w:type="auto"/>
          </w:tcPr>
          <w:p w14:paraId="003F274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גבורות</w:t>
            </w:r>
          </w:p>
        </w:tc>
        <w:tc>
          <w:tcPr>
            <w:tcW w:w="0" w:type="auto"/>
          </w:tcPr>
          <w:p w14:paraId="11D2170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סימון אדום לבן לאורך הצד המערבי של הרחוב כפוף לטופס אישור דיירים חתום שהתקבל במחלקה. מדובר על רחוב צר שחונים משני הצדדים ומאוד קשה לעבור עם רכבים / משאיות שירות.</w:t>
            </w:r>
          </w:p>
        </w:tc>
        <w:tc>
          <w:tcPr>
            <w:tcW w:w="0" w:type="auto"/>
          </w:tcPr>
          <w:p w14:paraId="43CAFB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לפי נימוקים תנועתיים ולפי תכנית מס' TR-COMMITTEE 471</w:t>
            </w:r>
          </w:p>
        </w:tc>
        <w:tc>
          <w:tcPr>
            <w:tcW w:w="0" w:type="auto"/>
          </w:tcPr>
          <w:p w14:paraId="5D2AEAE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52818C0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48E946AA" w14:textId="77777777" w:rsidTr="00D315DA">
        <w:tc>
          <w:tcPr>
            <w:tcW w:w="0" w:type="auto"/>
          </w:tcPr>
          <w:p w14:paraId="4529E91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11</w:t>
            </w:r>
          </w:p>
        </w:tc>
        <w:tc>
          <w:tcPr>
            <w:tcW w:w="0" w:type="auto"/>
          </w:tcPr>
          <w:p w14:paraId="73E1190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איסור חניה לרכבים מעל 3.5 טון ברחוב הבנים</w:t>
            </w:r>
          </w:p>
        </w:tc>
        <w:tc>
          <w:tcPr>
            <w:tcW w:w="0" w:type="auto"/>
          </w:tcPr>
          <w:p w14:paraId="1D895E4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הבנים</w:t>
            </w:r>
          </w:p>
        </w:tc>
        <w:tc>
          <w:tcPr>
            <w:tcW w:w="0" w:type="auto"/>
          </w:tcPr>
          <w:p w14:paraId="39F1DF9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איסור חניה לרכבים מעל 2.2 טון בצד של החניות האנכיות (בחזית של בניינים 11-13-15) למניעת חנית רכבים גדולים ברחוב וחסימת שדה ראייה.</w:t>
            </w:r>
          </w:p>
        </w:tc>
        <w:tc>
          <w:tcPr>
            <w:tcW w:w="0" w:type="auto"/>
          </w:tcPr>
          <w:p w14:paraId="0F1CA1D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תמרור 439 עם הנוסח "החניה מותרת לרכבים במשקל של עד 2.2 טון"   בצד של החניות האנכיות (בחזית של בניינים 11-13-15)  לפי תכנית מס' TR-COMMITTEE 472</w:t>
            </w:r>
          </w:p>
        </w:tc>
        <w:tc>
          <w:tcPr>
            <w:tcW w:w="0" w:type="auto"/>
          </w:tcPr>
          <w:p w14:paraId="58798F1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4A736B5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354833FA" w14:textId="77777777" w:rsidTr="00D315DA">
        <w:tc>
          <w:tcPr>
            <w:tcW w:w="0" w:type="auto"/>
          </w:tcPr>
          <w:p w14:paraId="3848B6B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12</w:t>
            </w:r>
          </w:p>
        </w:tc>
        <w:tc>
          <w:tcPr>
            <w:tcW w:w="0" w:type="auto"/>
          </w:tcPr>
          <w:p w14:paraId="58970F0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להגדיל אזור פריקה וטעינה ברחוב בן גוריון 35 (תיקון להחלטה 2023.23.59)</w:t>
            </w:r>
          </w:p>
        </w:tc>
        <w:tc>
          <w:tcPr>
            <w:tcW w:w="0" w:type="auto"/>
          </w:tcPr>
          <w:p w14:paraId="362788D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בן גוריון 35</w:t>
            </w:r>
          </w:p>
        </w:tc>
        <w:tc>
          <w:tcPr>
            <w:tcW w:w="0" w:type="auto"/>
          </w:tcPr>
          <w:p w14:paraId="25BA1E3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הגדלת אזור פריקה וטעינה לאורך של 12 מ' לפי הנחיות משרד התחבורה</w:t>
            </w:r>
          </w:p>
        </w:tc>
        <w:tc>
          <w:tcPr>
            <w:tcW w:w="0" w:type="auto"/>
          </w:tcPr>
          <w:p w14:paraId="7024EF1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הגדלת אזור פריקה וטעינה לאורך של 12 מ' לפי הנחיות משרד התחבורה ללא שינוי בשעות.</w:t>
            </w:r>
          </w:p>
        </w:tc>
        <w:tc>
          <w:tcPr>
            <w:tcW w:w="0" w:type="auto"/>
          </w:tcPr>
          <w:p w14:paraId="53F5A63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11F669D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4FC5DDE3" w14:textId="77777777" w:rsidTr="00D315DA">
        <w:tc>
          <w:tcPr>
            <w:tcW w:w="0" w:type="auto"/>
          </w:tcPr>
          <w:p w14:paraId="2DFEDED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13</w:t>
            </w:r>
          </w:p>
        </w:tc>
        <w:tc>
          <w:tcPr>
            <w:tcW w:w="0" w:type="auto"/>
          </w:tcPr>
          <w:p w14:paraId="25B833A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חניה אזורית ברחוב</w:t>
            </w:r>
          </w:p>
        </w:tc>
        <w:tc>
          <w:tcPr>
            <w:tcW w:w="0" w:type="auto"/>
          </w:tcPr>
          <w:p w14:paraId="26A25B1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יבנה</w:t>
            </w:r>
          </w:p>
        </w:tc>
        <w:tc>
          <w:tcPr>
            <w:tcW w:w="0" w:type="auto"/>
          </w:tcPr>
          <w:p w14:paraId="3D8C8D5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אין מניעה תנועתית לאשר תמרור חניה אזורית ברחוב יבנה המלצת אכיפה: לא מומלץ. החניה הינה לכל תושבי האזור שגם כך ממילא חונים.</w:t>
            </w:r>
          </w:p>
        </w:tc>
        <w:tc>
          <w:tcPr>
            <w:tcW w:w="0" w:type="auto"/>
          </w:tcPr>
          <w:p w14:paraId="5418221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המלצת אכיפה התקבלה, לא מומלץ לאשר חניה אזורית ברחוב.</w:t>
            </w:r>
          </w:p>
        </w:tc>
        <w:tc>
          <w:tcPr>
            <w:tcW w:w="0" w:type="auto"/>
          </w:tcPr>
          <w:p w14:paraId="3CE0CF7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1784769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6E8A038A" w14:textId="77777777" w:rsidTr="00D315DA">
        <w:tc>
          <w:tcPr>
            <w:tcW w:w="0" w:type="auto"/>
          </w:tcPr>
          <w:p w14:paraId="74DE2A4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14</w:t>
            </w:r>
          </w:p>
        </w:tc>
        <w:tc>
          <w:tcPr>
            <w:tcW w:w="0" w:type="auto"/>
          </w:tcPr>
          <w:p w14:paraId="0A09A7D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מדיניות חניה אזורית ברחוב חומה ומגדל</w:t>
            </w:r>
          </w:p>
        </w:tc>
        <w:tc>
          <w:tcPr>
            <w:tcW w:w="0" w:type="auto"/>
          </w:tcPr>
          <w:p w14:paraId="2F788AE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חומה ומגדל</w:t>
            </w:r>
          </w:p>
        </w:tc>
        <w:tc>
          <w:tcPr>
            <w:tcW w:w="0" w:type="auto"/>
          </w:tcPr>
          <w:p w14:paraId="3E7537F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אין מניעה תנועתית לאשר תמרור חניה אזורית ברחוב חומה ומגדל. המלצת אכיפה:  לא מומלץ לעשות חניה אזורית שכן מי שמשתמש בחניה הציבורית הם כלל תושבי האזור</w:t>
            </w:r>
          </w:p>
        </w:tc>
        <w:tc>
          <w:tcPr>
            <w:tcW w:w="0" w:type="auto"/>
          </w:tcPr>
          <w:p w14:paraId="31F141E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המלצת אכיפה התקבלה, לא מומלץ לאשר חניה אזורית ברחוב.</w:t>
            </w:r>
          </w:p>
        </w:tc>
        <w:tc>
          <w:tcPr>
            <w:tcW w:w="0" w:type="auto"/>
          </w:tcPr>
          <w:p w14:paraId="0F7AB4E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179F3C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68BC5CBC" w14:textId="77777777" w:rsidTr="00D315DA">
        <w:tc>
          <w:tcPr>
            <w:tcW w:w="0" w:type="auto"/>
          </w:tcPr>
          <w:p w14:paraId="3FB6B4D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15</w:t>
            </w:r>
          </w:p>
        </w:tc>
        <w:tc>
          <w:tcPr>
            <w:tcW w:w="0" w:type="auto"/>
          </w:tcPr>
          <w:p w14:paraId="5F44E27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סימון אדום לבן ביציאה מחדר אשפה ברחוב מזור 2</w:t>
            </w:r>
          </w:p>
        </w:tc>
        <w:tc>
          <w:tcPr>
            <w:tcW w:w="0" w:type="auto"/>
          </w:tcPr>
          <w:p w14:paraId="70AFDB5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מזור 2</w:t>
            </w:r>
          </w:p>
        </w:tc>
        <w:tc>
          <w:tcPr>
            <w:tcW w:w="0" w:type="auto"/>
          </w:tcPr>
          <w:p w14:paraId="257DC39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סימון אדום לבן ברחוב מזור 2 ביציאה מחדר האשפה למניעת הפרעה ע"י רכבים חונים.</w:t>
            </w:r>
          </w:p>
        </w:tc>
        <w:tc>
          <w:tcPr>
            <w:tcW w:w="0" w:type="auto"/>
          </w:tcPr>
          <w:p w14:paraId="64C43F0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סימון אדום לבן ברחוב מזור 2 ביציאה מחדר האשפה למניעת הפרעה ע"י רכבים חונים. לפי תכנית מס' TR-COMMITTEE 474</w:t>
            </w:r>
          </w:p>
        </w:tc>
        <w:tc>
          <w:tcPr>
            <w:tcW w:w="0" w:type="auto"/>
          </w:tcPr>
          <w:p w14:paraId="57B2057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6387B87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C7970EF" w14:textId="77777777" w:rsidTr="00D315DA">
        <w:tc>
          <w:tcPr>
            <w:tcW w:w="0" w:type="auto"/>
          </w:tcPr>
          <w:p w14:paraId="1D3E784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16</w:t>
            </w:r>
          </w:p>
        </w:tc>
        <w:tc>
          <w:tcPr>
            <w:tcW w:w="0" w:type="auto"/>
          </w:tcPr>
          <w:p w14:paraId="00992FC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חניות אקספרס במקום פריקה וטעינה / אדום לבן הקיים במקום</w:t>
            </w:r>
          </w:p>
        </w:tc>
        <w:tc>
          <w:tcPr>
            <w:tcW w:w="0" w:type="auto"/>
          </w:tcPr>
          <w:p w14:paraId="0FCAEC6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סוקולוב 3</w:t>
            </w:r>
          </w:p>
        </w:tc>
        <w:tc>
          <w:tcPr>
            <w:tcW w:w="0" w:type="auto"/>
          </w:tcPr>
          <w:p w14:paraId="76DB7EE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חניות אקספרס באורך של כ-30 מ' בחזית של בניינים 7-5-3 במקום האזור לפריקה וטעינה הקיים במקום.</w:t>
            </w:r>
          </w:p>
        </w:tc>
        <w:tc>
          <w:tcPr>
            <w:tcW w:w="0" w:type="auto"/>
          </w:tcPr>
          <w:p w14:paraId="5DA09A0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חניות אקספרס לפי נימוקים תנועתיים במקום האזור לפריקה וטעינה הקיים במקום. ולפי תכנית מס' TR-COMMITTEE 475</w:t>
            </w:r>
          </w:p>
        </w:tc>
        <w:tc>
          <w:tcPr>
            <w:tcW w:w="0" w:type="auto"/>
          </w:tcPr>
          <w:p w14:paraId="7541FDF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7FB9F85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260D36BE" w14:textId="77777777" w:rsidTr="00D315DA">
        <w:tc>
          <w:tcPr>
            <w:tcW w:w="0" w:type="auto"/>
          </w:tcPr>
          <w:p w14:paraId="79EE4B6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17</w:t>
            </w:r>
          </w:p>
        </w:tc>
        <w:tc>
          <w:tcPr>
            <w:tcW w:w="0" w:type="auto"/>
          </w:tcPr>
          <w:p w14:paraId="45CE97D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לעדכון החלטה 2024.09.21 - שינוי </w:t>
            </w:r>
            <w:proofErr w:type="spellStart"/>
            <w:r w:rsidRPr="0023784E">
              <w:rPr>
                <w:rFonts w:ascii="David" w:hAnsi="David" w:cs="David"/>
                <w:rtl/>
              </w:rPr>
              <w:t>התימרור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ברחוב בן יהודה בקטע רחובות כצנלסון - הפועל (בשני כיווני הנסיעה)</w:t>
            </w:r>
          </w:p>
        </w:tc>
        <w:tc>
          <w:tcPr>
            <w:tcW w:w="0" w:type="auto"/>
          </w:tcPr>
          <w:p w14:paraId="21A2DCC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בן יהודה בקטע רחובות כצנלסון - הפועל (בשני כיווני הנסיעה)</w:t>
            </w:r>
          </w:p>
        </w:tc>
        <w:tc>
          <w:tcPr>
            <w:tcW w:w="0" w:type="auto"/>
          </w:tcPr>
          <w:p w14:paraId="7FFDA74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הסרת תמרור 439 ברחוב בן יהודה בקטע רחובות כצנלסון - הפועל בשני כיווני הנסיעה. אין בקשה של המשטרה להצבת מצלמות נוספות ברחוב בן יהודה ולכן אין בו צורך.</w:t>
            </w:r>
          </w:p>
        </w:tc>
        <w:tc>
          <w:tcPr>
            <w:tcW w:w="0" w:type="auto"/>
          </w:tcPr>
          <w:p w14:paraId="4107EDF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הסרת תמרור 439 ברחוב בן יהודה בקטע רחובות כצנלסון - הפועל בשני כיווני הנסיעה. לפי תכנית מס' TR-COMMITTEE 110</w:t>
            </w:r>
          </w:p>
        </w:tc>
        <w:tc>
          <w:tcPr>
            <w:tcW w:w="0" w:type="auto"/>
          </w:tcPr>
          <w:p w14:paraId="68420BF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48D171F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4B1AF33D" w14:textId="77777777" w:rsidTr="00D315DA">
        <w:tc>
          <w:tcPr>
            <w:tcW w:w="0" w:type="auto"/>
          </w:tcPr>
          <w:p w14:paraId="63F9EB1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18</w:t>
            </w:r>
          </w:p>
        </w:tc>
        <w:tc>
          <w:tcPr>
            <w:tcW w:w="0" w:type="auto"/>
          </w:tcPr>
          <w:p w14:paraId="05BCC9E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שילוט לטובת איסור סירנות באזור בית חולים מאיר</w:t>
            </w:r>
          </w:p>
        </w:tc>
        <w:tc>
          <w:tcPr>
            <w:tcW w:w="0" w:type="auto"/>
          </w:tcPr>
          <w:p w14:paraId="369AF9D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סנה משה 23</w:t>
            </w:r>
          </w:p>
        </w:tc>
        <w:tc>
          <w:tcPr>
            <w:tcW w:w="0" w:type="auto"/>
          </w:tcPr>
          <w:p w14:paraId="726E784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הצבת שלט איסור הפעלת סירנות לפי מכתב מאושר של ראש העיר מצורף</w:t>
            </w:r>
          </w:p>
        </w:tc>
        <w:tc>
          <w:tcPr>
            <w:tcW w:w="0" w:type="auto"/>
          </w:tcPr>
          <w:p w14:paraId="130A16B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הצבת שלט איסור הפעלת סירנות לפי מכתב מאושר של ראש העיר מצורף ולפי תכנית מס' TR-COMMITTEE 476</w:t>
            </w:r>
          </w:p>
        </w:tc>
        <w:tc>
          <w:tcPr>
            <w:tcW w:w="0" w:type="auto"/>
          </w:tcPr>
          <w:p w14:paraId="05161DF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3C8811A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D9D2353" w14:textId="77777777" w:rsidTr="00D315DA">
        <w:tc>
          <w:tcPr>
            <w:tcW w:w="0" w:type="auto"/>
          </w:tcPr>
          <w:p w14:paraId="63F2396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19</w:t>
            </w:r>
          </w:p>
        </w:tc>
        <w:tc>
          <w:tcPr>
            <w:tcW w:w="0" w:type="auto"/>
          </w:tcPr>
          <w:p w14:paraId="5E9056B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שינוי בשעות בתמרור 439 באזור העלאת והורדת נוסעים ברחוב הכרמל 86 (עדכון לסעיף 2023.15.29)</w:t>
            </w:r>
          </w:p>
        </w:tc>
        <w:tc>
          <w:tcPr>
            <w:tcW w:w="0" w:type="auto"/>
          </w:tcPr>
          <w:p w14:paraId="625B9CD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הכרמל 86</w:t>
            </w:r>
          </w:p>
        </w:tc>
        <w:tc>
          <w:tcPr>
            <w:tcW w:w="0" w:type="auto"/>
          </w:tcPr>
          <w:p w14:paraId="6F9C052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שינוי שעות בתמרור 439 באזור העלאת והורדת נוסעים ברחוב הכרמל 86 (עדכון החלטה 2023.15.29) השעות המעודכנות: ימי א-ה 7:30 עד 8:30  ו14:30 עד 16:30.  ימי שישי 7:30 עד 8:30  ו11:00 עד 12:30</w:t>
            </w:r>
          </w:p>
        </w:tc>
        <w:tc>
          <w:tcPr>
            <w:tcW w:w="0" w:type="auto"/>
          </w:tcPr>
          <w:p w14:paraId="4F7F3D8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שינוי שעות בתמרור 439 באזור העלאת והורדת נוסעים ברחוב הכרמל 86 (עדכון החלטה 2023.15.29) השעות המעודכנות: ימי א-ה 7:30 עד 8:30  ו14:30 עד 16:30.  ימי שישי 7:30 עד 8:30  ו11:00 עד 12:30 לפי תכנית מס' TR-COMMITTEE 477</w:t>
            </w:r>
          </w:p>
        </w:tc>
        <w:tc>
          <w:tcPr>
            <w:tcW w:w="0" w:type="auto"/>
          </w:tcPr>
          <w:p w14:paraId="5F67538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19FB6D4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A50EA3B" w14:textId="77777777" w:rsidTr="00D315DA">
        <w:tc>
          <w:tcPr>
            <w:tcW w:w="0" w:type="auto"/>
          </w:tcPr>
          <w:p w14:paraId="706106C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20</w:t>
            </w:r>
          </w:p>
        </w:tc>
        <w:tc>
          <w:tcPr>
            <w:tcW w:w="0" w:type="auto"/>
          </w:tcPr>
          <w:p w14:paraId="554D37F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שינוי בשעות בתמרור 439 באזור העלאת והורדת נוסעים ברחוב העמק 34 (עדכון לסעיף 2023.15.30)</w:t>
            </w:r>
          </w:p>
        </w:tc>
        <w:tc>
          <w:tcPr>
            <w:tcW w:w="0" w:type="auto"/>
          </w:tcPr>
          <w:p w14:paraId="0E69B3F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העמק 34</w:t>
            </w:r>
          </w:p>
        </w:tc>
        <w:tc>
          <w:tcPr>
            <w:tcW w:w="0" w:type="auto"/>
          </w:tcPr>
          <w:p w14:paraId="0829B00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שינוי שעות בתמרור 439 באזור העלאת והורדת נוסעים ברחוב העמק 34 (עדכון החלטה 2023.15.30) השעות המעודכנות: ימי א-ה 7:30 עד 8:30  ו14:30 עד 16:30.  ימי שישי 7:30 עד 8:30  ו11:00 עד 12:30</w:t>
            </w:r>
          </w:p>
        </w:tc>
        <w:tc>
          <w:tcPr>
            <w:tcW w:w="0" w:type="auto"/>
          </w:tcPr>
          <w:p w14:paraId="4253815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שינוי שעות בתמרור 439 באזור העלאת והורדת נוסעים ברחוב העמק 34 (עדכון החלטה 2023.15.30) השעות המעודכנות: ימי א-ה 7:30 עד 8:30  ו14:30 עד 16:30.  ימי שישי 7:30 עד 8:30  ו11:00 עד 12:30 לפי תכנית מס' TR-COMMITTEE 478</w:t>
            </w:r>
          </w:p>
        </w:tc>
        <w:tc>
          <w:tcPr>
            <w:tcW w:w="0" w:type="auto"/>
          </w:tcPr>
          <w:p w14:paraId="1896D82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6DEF244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F4BAD5F" w14:textId="77777777" w:rsidTr="00D315DA">
        <w:tc>
          <w:tcPr>
            <w:tcW w:w="0" w:type="auto"/>
          </w:tcPr>
          <w:p w14:paraId="5D3692E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21</w:t>
            </w:r>
          </w:p>
        </w:tc>
        <w:tc>
          <w:tcPr>
            <w:tcW w:w="0" w:type="auto"/>
          </w:tcPr>
          <w:p w14:paraId="11AE8DF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לביטול סימון מעטפה ברחוב דניאל 5 (ביטול החלטה מס' 2025.05.15)</w:t>
            </w:r>
          </w:p>
        </w:tc>
        <w:tc>
          <w:tcPr>
            <w:tcW w:w="0" w:type="auto"/>
          </w:tcPr>
          <w:p w14:paraId="70894C1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דניאל 5</w:t>
            </w:r>
          </w:p>
        </w:tc>
        <w:tc>
          <w:tcPr>
            <w:tcW w:w="0" w:type="auto"/>
          </w:tcPr>
          <w:p w14:paraId="5E38145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ביטול סימון מעטפה ברחוב דניאל 5 (ביטול החלטה מס' 2025.05.15)  אין חניה בהיתר 720252</w:t>
            </w:r>
          </w:p>
        </w:tc>
        <w:tc>
          <w:tcPr>
            <w:tcW w:w="0" w:type="auto"/>
          </w:tcPr>
          <w:p w14:paraId="2872657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ביטול סימון מעטפה ברחוב דניאל 5 (ביטול החלטה מס' 2025.05.15)  אין חניה בהיתר 720252</w:t>
            </w:r>
          </w:p>
        </w:tc>
        <w:tc>
          <w:tcPr>
            <w:tcW w:w="0" w:type="auto"/>
          </w:tcPr>
          <w:p w14:paraId="47AA6D3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702D275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7C035D34" w14:textId="77777777" w:rsidTr="00D315DA">
        <w:tc>
          <w:tcPr>
            <w:tcW w:w="0" w:type="auto"/>
          </w:tcPr>
          <w:p w14:paraId="6546CAC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22</w:t>
            </w:r>
          </w:p>
        </w:tc>
        <w:tc>
          <w:tcPr>
            <w:tcW w:w="0" w:type="auto"/>
          </w:tcPr>
          <w:p w14:paraId="67DE607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לסימון מעטפה / אדום לבן בכניסה לחניה פרטית למניעת חסימה</w:t>
            </w:r>
          </w:p>
        </w:tc>
        <w:tc>
          <w:tcPr>
            <w:tcW w:w="0" w:type="auto"/>
          </w:tcPr>
          <w:p w14:paraId="592811E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הגליל 33</w:t>
            </w:r>
          </w:p>
        </w:tc>
        <w:tc>
          <w:tcPr>
            <w:tcW w:w="0" w:type="auto"/>
          </w:tcPr>
          <w:p w14:paraId="7143556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סימון מעטפה / אדום לבן לפי פרט למניעת חסימת חניה פרטית, לפי היתר מס' 790254 קיימת חניה במגרש</w:t>
            </w:r>
          </w:p>
        </w:tc>
        <w:tc>
          <w:tcPr>
            <w:tcW w:w="0" w:type="auto"/>
          </w:tcPr>
          <w:p w14:paraId="3F30611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סימון מעטפה / אדום לבן לפי פרט למניעת חסימת חניה פרטית, לפי היתר מס' 790254 קיימת חניה במגרש</w:t>
            </w:r>
          </w:p>
        </w:tc>
        <w:tc>
          <w:tcPr>
            <w:tcW w:w="0" w:type="auto"/>
          </w:tcPr>
          <w:p w14:paraId="3E0A190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24701C8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0957216" w14:textId="77777777" w:rsidTr="00D315DA">
        <w:tc>
          <w:tcPr>
            <w:tcW w:w="0" w:type="auto"/>
          </w:tcPr>
          <w:p w14:paraId="281B7EE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23</w:t>
            </w:r>
          </w:p>
        </w:tc>
        <w:tc>
          <w:tcPr>
            <w:tcW w:w="0" w:type="auto"/>
          </w:tcPr>
          <w:p w14:paraId="41DFB2F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לסימון מעטפה / אדום לבן בכניסה לחניה פרטית למניעת חסימה</w:t>
            </w:r>
          </w:p>
        </w:tc>
        <w:tc>
          <w:tcPr>
            <w:tcW w:w="0" w:type="auto"/>
          </w:tcPr>
          <w:p w14:paraId="3DE27CA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העבודה 7</w:t>
            </w:r>
          </w:p>
        </w:tc>
        <w:tc>
          <w:tcPr>
            <w:tcW w:w="0" w:type="auto"/>
          </w:tcPr>
          <w:p w14:paraId="34D536B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סימון מעטפה / אדום לבן לפי פרט למניעת חסימת חניה פרטית, לפי היתר מס' 20151111090136 קיימת חניה במגרש</w:t>
            </w:r>
          </w:p>
        </w:tc>
        <w:tc>
          <w:tcPr>
            <w:tcW w:w="0" w:type="auto"/>
          </w:tcPr>
          <w:p w14:paraId="729FC8D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סימון מעטפה / אדום לבן לפי פרט למניעת חסימת חניה פרטית, לפי היתר מס' 20151111090136 קיימת חניה במגרש</w:t>
            </w:r>
          </w:p>
        </w:tc>
        <w:tc>
          <w:tcPr>
            <w:tcW w:w="0" w:type="auto"/>
          </w:tcPr>
          <w:p w14:paraId="76E9B8B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</w:t>
            </w:r>
          </w:p>
        </w:tc>
        <w:tc>
          <w:tcPr>
            <w:tcW w:w="1195" w:type="dxa"/>
          </w:tcPr>
          <w:p w14:paraId="7F5F92F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986C12D" w14:textId="77777777" w:rsidTr="00D315DA">
        <w:tc>
          <w:tcPr>
            <w:tcW w:w="0" w:type="auto"/>
          </w:tcPr>
          <w:p w14:paraId="5046689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24</w:t>
            </w:r>
          </w:p>
        </w:tc>
        <w:tc>
          <w:tcPr>
            <w:tcW w:w="0" w:type="auto"/>
          </w:tcPr>
          <w:p w14:paraId="382673D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הצבת תמרור 149 ברחוב השחר 25 (יציאה מחניה)</w:t>
            </w:r>
          </w:p>
        </w:tc>
        <w:tc>
          <w:tcPr>
            <w:tcW w:w="0" w:type="auto"/>
          </w:tcPr>
          <w:p w14:paraId="3635FD6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השחר 25</w:t>
            </w:r>
          </w:p>
        </w:tc>
        <w:tc>
          <w:tcPr>
            <w:tcW w:w="0" w:type="auto"/>
          </w:tcPr>
          <w:p w14:paraId="5047488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לא מומלץ לאישור הצבת עמוד חסימה (תמרור 149). במקום קיימת מעטפה ויש לבצע אכיפה מוגברת במקום.</w:t>
            </w:r>
          </w:p>
        </w:tc>
        <w:tc>
          <w:tcPr>
            <w:tcW w:w="0" w:type="auto"/>
          </w:tcPr>
          <w:p w14:paraId="59B5993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לא מומלץ לאשר הצבת עמוד חסימה (תמרור 149). במקום קיימת מעטפה ויש לבצע אכיפה מוגברת במקום.</w:t>
            </w:r>
          </w:p>
        </w:tc>
        <w:tc>
          <w:tcPr>
            <w:tcW w:w="0" w:type="auto"/>
          </w:tcPr>
          <w:p w14:paraId="26C4963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EC3D31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בהתאם להמלצת וועדת תנועה, לא מאושר</w:t>
            </w:r>
          </w:p>
        </w:tc>
      </w:tr>
      <w:tr w:rsidR="00B040EC" w14:paraId="386C891A" w14:textId="77777777" w:rsidTr="00D315DA">
        <w:tc>
          <w:tcPr>
            <w:tcW w:w="0" w:type="auto"/>
          </w:tcPr>
          <w:p w14:paraId="61AD935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25</w:t>
            </w:r>
          </w:p>
        </w:tc>
        <w:tc>
          <w:tcPr>
            <w:tcW w:w="0" w:type="auto"/>
          </w:tcPr>
          <w:p w14:paraId="5AF97E9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אתר התארגנות לפרויקט ירושלים 4-6 (ביטול החלטה 2025.02.57)</w:t>
            </w:r>
          </w:p>
        </w:tc>
        <w:tc>
          <w:tcPr>
            <w:tcW w:w="0" w:type="auto"/>
          </w:tcPr>
          <w:p w14:paraId="307948F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ירושלים 4</w:t>
            </w:r>
          </w:p>
        </w:tc>
        <w:tc>
          <w:tcPr>
            <w:tcW w:w="0" w:type="auto"/>
          </w:tcPr>
          <w:p w14:paraId="37F1A9E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בקשה לאשר תכנית אתר התארגנות לפרויקט ירושלים 4-6,  שם התכנית TR_ORG_SITE_YERUSHALIM 4-6 מתאריך 28.12.2025</w:t>
            </w:r>
          </w:p>
        </w:tc>
        <w:tc>
          <w:tcPr>
            <w:tcW w:w="0" w:type="auto"/>
          </w:tcPr>
          <w:p w14:paraId="4D0F481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בקשה לאשר תכנית אתר התארגנות לפרויקט ירושלים 4-6,  שם התכנית TR_ORG_SITE_YERUSHALIM 4-6 מתאריך 28.12.2025</w:t>
            </w:r>
          </w:p>
        </w:tc>
        <w:tc>
          <w:tcPr>
            <w:tcW w:w="0" w:type="auto"/>
          </w:tcPr>
          <w:p w14:paraId="5E4DD0B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6A4D741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6819CBED" w14:textId="77777777" w:rsidTr="00D315DA">
        <w:tc>
          <w:tcPr>
            <w:tcW w:w="0" w:type="auto"/>
          </w:tcPr>
          <w:p w14:paraId="36D47AF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26</w:t>
            </w:r>
          </w:p>
        </w:tc>
        <w:tc>
          <w:tcPr>
            <w:tcW w:w="0" w:type="auto"/>
          </w:tcPr>
          <w:p w14:paraId="107F463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היתר שנתי לשנת  2026 בהתאם להיתר משטרה מס' 64.26</w:t>
            </w:r>
          </w:p>
        </w:tc>
        <w:tc>
          <w:tcPr>
            <w:tcW w:w="0" w:type="auto"/>
          </w:tcPr>
          <w:p w14:paraId="7DB604B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כפר סבא</w:t>
            </w:r>
          </w:p>
        </w:tc>
        <w:tc>
          <w:tcPr>
            <w:tcW w:w="0" w:type="auto"/>
          </w:tcPr>
          <w:p w14:paraId="4AE0FFE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היתר שנתי לשנת  2026 בהתאם להיתר משטרה מס' 64.26</w:t>
            </w:r>
          </w:p>
        </w:tc>
        <w:tc>
          <w:tcPr>
            <w:tcW w:w="0" w:type="auto"/>
          </w:tcPr>
          <w:p w14:paraId="34C55B8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היתר שנתי לשנת  2026 בהתאם להיתר משטרה מס' 64.26</w:t>
            </w:r>
          </w:p>
        </w:tc>
        <w:tc>
          <w:tcPr>
            <w:tcW w:w="0" w:type="auto"/>
          </w:tcPr>
          <w:p w14:paraId="1255A03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9EF303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לאשר בהתאם להמלצת וועדת תנועה</w:t>
            </w:r>
          </w:p>
        </w:tc>
      </w:tr>
      <w:tr w:rsidR="00B040EC" w14:paraId="1F312D3E" w14:textId="77777777" w:rsidTr="00D315DA">
        <w:tc>
          <w:tcPr>
            <w:tcW w:w="0" w:type="auto"/>
          </w:tcPr>
          <w:p w14:paraId="40B13F6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27</w:t>
            </w:r>
          </w:p>
        </w:tc>
        <w:tc>
          <w:tcPr>
            <w:tcW w:w="0" w:type="auto"/>
          </w:tcPr>
          <w:p w14:paraId="6ADA395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היתר שנתי לשנת 2026, בהתאם להיתר משטרה מס'  63.26</w:t>
            </w:r>
          </w:p>
        </w:tc>
        <w:tc>
          <w:tcPr>
            <w:tcW w:w="0" w:type="auto"/>
          </w:tcPr>
          <w:p w14:paraId="50D7BB0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כפר סבא</w:t>
            </w:r>
          </w:p>
        </w:tc>
        <w:tc>
          <w:tcPr>
            <w:tcW w:w="0" w:type="auto"/>
          </w:tcPr>
          <w:p w14:paraId="7F2E69A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 לאישור היתר שנתי לשנת 2026, בהתאם להיתר משטרה מס'  63.26</w:t>
            </w:r>
          </w:p>
        </w:tc>
        <w:tc>
          <w:tcPr>
            <w:tcW w:w="0" w:type="auto"/>
          </w:tcPr>
          <w:p w14:paraId="32975C3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 לאשר היתר שנתי לשנת 2026, בהתאם להיתר משטרה מס'  63.26</w:t>
            </w:r>
          </w:p>
        </w:tc>
        <w:tc>
          <w:tcPr>
            <w:tcW w:w="0" w:type="auto"/>
          </w:tcPr>
          <w:p w14:paraId="73BAA20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9E772E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7178A106" w14:textId="77777777" w:rsidTr="00D315DA">
        <w:tc>
          <w:tcPr>
            <w:tcW w:w="0" w:type="auto"/>
          </w:tcPr>
          <w:p w14:paraId="3CA1650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28</w:t>
            </w:r>
          </w:p>
        </w:tc>
        <w:tc>
          <w:tcPr>
            <w:tcW w:w="0" w:type="auto"/>
          </w:tcPr>
          <w:p w14:paraId="16ACF47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היתר שנתי לשנת 2026 בהתאם להיתר מס'  60.26</w:t>
            </w:r>
          </w:p>
        </w:tc>
        <w:tc>
          <w:tcPr>
            <w:tcW w:w="0" w:type="auto"/>
          </w:tcPr>
          <w:p w14:paraId="042C356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כפר סבא</w:t>
            </w:r>
          </w:p>
        </w:tc>
        <w:tc>
          <w:tcPr>
            <w:tcW w:w="0" w:type="auto"/>
          </w:tcPr>
          <w:p w14:paraId="2F0A848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היתר שנתי לשנת 2026 בהתאם להיתר מס'  60.26</w:t>
            </w:r>
          </w:p>
        </w:tc>
        <w:tc>
          <w:tcPr>
            <w:tcW w:w="0" w:type="auto"/>
          </w:tcPr>
          <w:p w14:paraId="418AA7B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היתר שנתי לשנת 2026 בהתאם להיתר מס'  60.26</w:t>
            </w:r>
          </w:p>
        </w:tc>
        <w:tc>
          <w:tcPr>
            <w:tcW w:w="0" w:type="auto"/>
          </w:tcPr>
          <w:p w14:paraId="7F505F8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496CE42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4A6E1CE7" w14:textId="77777777" w:rsidTr="00D315DA">
        <w:tc>
          <w:tcPr>
            <w:tcW w:w="0" w:type="auto"/>
          </w:tcPr>
          <w:p w14:paraId="3BC6579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29</w:t>
            </w:r>
          </w:p>
        </w:tc>
        <w:tc>
          <w:tcPr>
            <w:tcW w:w="0" w:type="auto"/>
          </w:tcPr>
          <w:p w14:paraId="431C2CB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הסדרי תנועה זמניים ברח' רופין בקטע בין רח' הראשונים לרח' נורדאו בהתאם להיתר משטרה מס' 66.23</w:t>
            </w:r>
          </w:p>
        </w:tc>
        <w:tc>
          <w:tcPr>
            <w:tcW w:w="0" w:type="auto"/>
          </w:tcPr>
          <w:p w14:paraId="2AECBDB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רופין בקטע בין רח' הראשונים לרח' נורדאו</w:t>
            </w:r>
          </w:p>
        </w:tc>
        <w:tc>
          <w:tcPr>
            <w:tcW w:w="0" w:type="auto"/>
          </w:tcPr>
          <w:p w14:paraId="5737607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מומלץ לאישור הסדרי תנועה זמניים ברח' רופין בקטע בין רח' הראשונים לרח' נורדאו בהתאם להיתר משטרה מס' 66.23 בהתאם </w:t>
            </w:r>
            <w:proofErr w:type="spellStart"/>
            <w:r w:rsidRPr="0023784E">
              <w:rPr>
                <w:rFonts w:ascii="David" w:hAnsi="David" w:cs="David"/>
                <w:rtl/>
              </w:rPr>
              <w:t>לתכניות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הבאות: הסדרי תנועה זמניים שלב 1  מס' תכנית 29-99-shlav1 הסדרי תנועה זמניים שלב 2 מס' תכנית 29-99-shlav2 הסדרי תנועה זמניים שלב 3 מס' תכנית 29-99-shalv3  הסדרי תנועה זמניים שלב 3-1  מס' תכנית 29-99-shalv3-1  הסדרי תנועה זמניים שלב 4 מס' תכנית 29-99-shalv4  הסדרי תנועה זמניים שלב 5 מס' תכנית 29-99-shlav5  הסדרי תנועה זמניים שלב 6 מס' תכנית 29-99-shlav6  הסדרי תנועה זמניים שלב 7 מס' תכנית 29-99-shlav7  הסדרי תנועה זמניים שלב 8 מס' תכנית 29-99-shalv8  הסדרי תנועה זמניים שלב 9 מס' תכנית 29-99-shalv9</w:t>
            </w:r>
          </w:p>
        </w:tc>
        <w:tc>
          <w:tcPr>
            <w:tcW w:w="0" w:type="auto"/>
          </w:tcPr>
          <w:p w14:paraId="027C6B2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 xml:space="preserve">מומלץ לאשר הסדרי תנועה זמניים ברח' רופין בקטע בין רח' הראשונים לרח' נורדאו בהתאם להיתר משטרה מס' 66.23 בהתאם </w:t>
            </w:r>
            <w:proofErr w:type="spellStart"/>
            <w:r w:rsidRPr="009C6ED0">
              <w:rPr>
                <w:rFonts w:ascii="David" w:hAnsi="David" w:cs="David"/>
                <w:rtl/>
              </w:rPr>
              <w:t>לתכניות</w:t>
            </w:r>
            <w:proofErr w:type="spellEnd"/>
            <w:r w:rsidRPr="009C6ED0">
              <w:rPr>
                <w:rFonts w:ascii="David" w:hAnsi="David" w:cs="David"/>
                <w:rtl/>
              </w:rPr>
              <w:t xml:space="preserve"> הבאות: הסדרי תנועה זמניים שלב 1  מס' תכנית 29-99-shlav1 הסדרי תנועה זמניים שלב 2 מס' תכנית 29-99-shlav2 הסדרי תנועה זמניים שלב 3 מס' תכנית 29-99-shalv3  הסדרי תנועה זמניים שלב 3-1  מס' תכנית 29-99-shalv3-1  הסדרי תנועה זמניים שלב 4 מס' תכנית 29-99-shalv4  הסדרי תנועה זמניים שלב 5 מס' תכנית 29-99-shlav5  הסדרי תנועה זמניים שלב 6 מס' תכנית 29-99-shlav6  הסדרי תנועה זמניים שלב 7 מס' תכנית 29-99-shlav7  הסדרי תנועה זמניים שלב 8 מס' תכנית 29-99-shalv8  הסדרי תנועה זמניים שלב 9 מס' תכנית 29-99-shalv9</w:t>
            </w:r>
          </w:p>
        </w:tc>
        <w:tc>
          <w:tcPr>
            <w:tcW w:w="0" w:type="auto"/>
          </w:tcPr>
          <w:p w14:paraId="7A28952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01EF0A6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3625DF59" w14:textId="77777777" w:rsidTr="00D315DA">
        <w:tc>
          <w:tcPr>
            <w:tcW w:w="0" w:type="auto"/>
          </w:tcPr>
          <w:p w14:paraId="7D57B8D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30</w:t>
            </w:r>
          </w:p>
        </w:tc>
        <w:tc>
          <w:tcPr>
            <w:tcW w:w="0" w:type="auto"/>
          </w:tcPr>
          <w:p w14:paraId="2959EDD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 תכנית הסדרי תנועה זמניים לשלב הבנייה</w:t>
            </w:r>
          </w:p>
        </w:tc>
        <w:tc>
          <w:tcPr>
            <w:tcW w:w="0" w:type="auto"/>
          </w:tcPr>
          <w:p w14:paraId="7A050DE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רח' </w:t>
            </w:r>
            <w:proofErr w:type="spellStart"/>
            <w:r>
              <w:rPr>
                <w:rFonts w:ascii="David" w:hAnsi="David" w:cs="David"/>
                <w:rtl/>
              </w:rPr>
              <w:t>המיסדים</w:t>
            </w:r>
            <w:proofErr w:type="spellEnd"/>
            <w:r>
              <w:rPr>
                <w:rFonts w:ascii="David" w:hAnsi="David" w:cs="David"/>
                <w:rtl/>
              </w:rPr>
              <w:t xml:space="preserve"> 29</w:t>
            </w:r>
          </w:p>
        </w:tc>
        <w:tc>
          <w:tcPr>
            <w:tcW w:w="0" w:type="auto"/>
          </w:tcPr>
          <w:p w14:paraId="2EF3C38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לאשר תכנית הסדרי תנועה זמניים לשלב הבנייה</w:t>
            </w:r>
          </w:p>
        </w:tc>
        <w:tc>
          <w:tcPr>
            <w:tcW w:w="0" w:type="auto"/>
          </w:tcPr>
          <w:p w14:paraId="58A176F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תכנית הסדרי תנועה זמניים לשלב הבנייה</w:t>
            </w:r>
          </w:p>
        </w:tc>
        <w:tc>
          <w:tcPr>
            <w:tcW w:w="0" w:type="auto"/>
          </w:tcPr>
          <w:p w14:paraId="455D1EB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2071506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707DD9C" w14:textId="77777777" w:rsidTr="00D315DA">
        <w:tc>
          <w:tcPr>
            <w:tcW w:w="0" w:type="auto"/>
          </w:tcPr>
          <w:p w14:paraId="65F63D0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31</w:t>
            </w:r>
          </w:p>
        </w:tc>
        <w:tc>
          <w:tcPr>
            <w:tcW w:w="0" w:type="auto"/>
          </w:tcPr>
          <w:p w14:paraId="32915F9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שביל אופניים והסדרי תנועה ברחוב קדומים</w:t>
            </w:r>
          </w:p>
        </w:tc>
        <w:tc>
          <w:tcPr>
            <w:tcW w:w="0" w:type="auto"/>
          </w:tcPr>
          <w:p w14:paraId="0E0CCFF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קדומים</w:t>
            </w:r>
          </w:p>
        </w:tc>
        <w:tc>
          <w:tcPr>
            <w:tcW w:w="0" w:type="auto"/>
          </w:tcPr>
          <w:p w14:paraId="1C93F63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לאשר תכנית שביל אופניים והסדרי תנועה ברחוב קדומים שם התכנית R29-34H-1 מתאריך עדכון 1.1.2026</w:t>
            </w:r>
          </w:p>
        </w:tc>
        <w:tc>
          <w:tcPr>
            <w:tcW w:w="0" w:type="auto"/>
          </w:tcPr>
          <w:p w14:paraId="7359D6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תכנית שביל אופניים והסדרי תנועה ברחוב קדומים שם התכנית R29-34H-1 מתאריך עדכון 1.1.2026</w:t>
            </w:r>
          </w:p>
        </w:tc>
        <w:tc>
          <w:tcPr>
            <w:tcW w:w="0" w:type="auto"/>
          </w:tcPr>
          <w:p w14:paraId="5880246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4700DC1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8E1AAB3" w14:textId="77777777" w:rsidTr="00D315DA">
        <w:tc>
          <w:tcPr>
            <w:tcW w:w="0" w:type="auto"/>
          </w:tcPr>
          <w:p w14:paraId="53CD643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32</w:t>
            </w:r>
          </w:p>
        </w:tc>
        <w:tc>
          <w:tcPr>
            <w:tcW w:w="0" w:type="auto"/>
          </w:tcPr>
          <w:p w14:paraId="098980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זמניים לשלב הבנייה ברח' בילינסון 7  שם התכנית TR_ORG_SITE_BILINSON 7</w:t>
            </w:r>
          </w:p>
        </w:tc>
        <w:tc>
          <w:tcPr>
            <w:tcW w:w="0" w:type="auto"/>
          </w:tcPr>
          <w:p w14:paraId="7B0C9F6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בילינסון 7</w:t>
            </w:r>
          </w:p>
        </w:tc>
        <w:tc>
          <w:tcPr>
            <w:tcW w:w="0" w:type="auto"/>
          </w:tcPr>
          <w:p w14:paraId="2E4D306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לאשר תכנית הסדרי תנועה זמניים לשלב הבנייה ברח' בילינסון 7  שם התכנית TR_ORG_SITE_BILINSON 7</w:t>
            </w:r>
          </w:p>
        </w:tc>
        <w:tc>
          <w:tcPr>
            <w:tcW w:w="0" w:type="auto"/>
          </w:tcPr>
          <w:p w14:paraId="6246B98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זמניים לשלב הבנייה ברח' בילינסון 7  שם התכנית TR_ORG_SITE_BILINSON 7</w:t>
            </w:r>
          </w:p>
        </w:tc>
        <w:tc>
          <w:tcPr>
            <w:tcW w:w="0" w:type="auto"/>
          </w:tcPr>
          <w:p w14:paraId="4E496A2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179634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739A529" w14:textId="77777777" w:rsidTr="00D315DA">
        <w:tc>
          <w:tcPr>
            <w:tcW w:w="0" w:type="auto"/>
          </w:tcPr>
          <w:p w14:paraId="645E790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33</w:t>
            </w:r>
          </w:p>
        </w:tc>
        <w:tc>
          <w:tcPr>
            <w:tcW w:w="0" w:type="auto"/>
          </w:tcPr>
          <w:p w14:paraId="1756FAB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וחניה בצומת הכרמל - דוד אלעזר</w:t>
            </w:r>
          </w:p>
        </w:tc>
        <w:tc>
          <w:tcPr>
            <w:tcW w:w="0" w:type="auto"/>
          </w:tcPr>
          <w:p w14:paraId="7EDDC04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הכרמל - אלעזר דוד</w:t>
            </w:r>
          </w:p>
        </w:tc>
        <w:tc>
          <w:tcPr>
            <w:tcW w:w="0" w:type="auto"/>
          </w:tcPr>
          <w:p w14:paraId="1C27718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וחניה בצומת הכרמל - דוד אלעזר שם התכנית: 29-88-01D מתאריך עדכון 24.12.2025</w:t>
            </w:r>
          </w:p>
        </w:tc>
        <w:tc>
          <w:tcPr>
            <w:tcW w:w="0" w:type="auto"/>
          </w:tcPr>
          <w:p w14:paraId="303A8E2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וחניה בצומת הכרמל - דוד אלעזר שם התכנית: 29-88-01D מתאריך עדכון 24.12.2025</w:t>
            </w:r>
          </w:p>
        </w:tc>
        <w:tc>
          <w:tcPr>
            <w:tcW w:w="0" w:type="auto"/>
          </w:tcPr>
          <w:p w14:paraId="516B2B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177C50E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8136340" w14:textId="77777777" w:rsidTr="00D315DA">
        <w:tc>
          <w:tcPr>
            <w:tcW w:w="0" w:type="auto"/>
          </w:tcPr>
          <w:p w14:paraId="1981E28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34</w:t>
            </w:r>
          </w:p>
        </w:tc>
        <w:tc>
          <w:tcPr>
            <w:tcW w:w="0" w:type="auto"/>
          </w:tcPr>
          <w:p w14:paraId="26DCE7B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לאשר אישור משטרה </w:t>
            </w:r>
            <w:proofErr w:type="spellStart"/>
            <w:r w:rsidRPr="0023784E">
              <w:rPr>
                <w:rFonts w:ascii="David" w:hAnsi="David" w:cs="David"/>
                <w:rtl/>
              </w:rPr>
              <w:t>ותכנית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הסדרי תנועה זמניים להרכבת עגורן בהתאם להיתר משטרה מס' 74.26 שם תכנית: TR_TEMP_IMBER17 הסדרי תנועה זמניים לצורך הרכבת עגורן</w:t>
            </w:r>
          </w:p>
        </w:tc>
        <w:tc>
          <w:tcPr>
            <w:tcW w:w="0" w:type="auto"/>
          </w:tcPr>
          <w:p w14:paraId="03B2C6B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אימבר 17</w:t>
            </w:r>
          </w:p>
        </w:tc>
        <w:tc>
          <w:tcPr>
            <w:tcW w:w="0" w:type="auto"/>
          </w:tcPr>
          <w:p w14:paraId="7C7EA69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מומלץ לאשר  משטרה </w:t>
            </w:r>
            <w:proofErr w:type="spellStart"/>
            <w:r w:rsidRPr="0023784E">
              <w:rPr>
                <w:rFonts w:ascii="David" w:hAnsi="David" w:cs="David"/>
                <w:rtl/>
              </w:rPr>
              <w:t>ותכנית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הסדרי תנועה זמניים להרכבת עגורן בהתאם להיתר משטרה מס' 74.26 שם תכנית: TR_TEMP_IMBER17</w:t>
            </w:r>
          </w:p>
        </w:tc>
        <w:tc>
          <w:tcPr>
            <w:tcW w:w="0" w:type="auto"/>
          </w:tcPr>
          <w:p w14:paraId="21C99A3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 xml:space="preserve">מומלץ לאישור  משטרה </w:t>
            </w:r>
            <w:proofErr w:type="spellStart"/>
            <w:r w:rsidRPr="009C6ED0">
              <w:rPr>
                <w:rFonts w:ascii="David" w:hAnsi="David" w:cs="David"/>
                <w:rtl/>
              </w:rPr>
              <w:t>ותכנית</w:t>
            </w:r>
            <w:proofErr w:type="spellEnd"/>
            <w:r w:rsidRPr="009C6ED0">
              <w:rPr>
                <w:rFonts w:ascii="David" w:hAnsi="David" w:cs="David"/>
                <w:rtl/>
              </w:rPr>
              <w:t xml:space="preserve"> הסדרי תנועה זמניים להרכבת עגורן בהתאם להיתר משטרה מס' 74.26 שם תכנית: TR_TEMP_IMBER17</w:t>
            </w:r>
          </w:p>
        </w:tc>
        <w:tc>
          <w:tcPr>
            <w:tcW w:w="0" w:type="auto"/>
          </w:tcPr>
          <w:p w14:paraId="4E2EF69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AB6F64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2EB06A31" w14:textId="77777777" w:rsidTr="00D315DA">
        <w:tc>
          <w:tcPr>
            <w:tcW w:w="0" w:type="auto"/>
          </w:tcPr>
          <w:p w14:paraId="7AD37D8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35</w:t>
            </w:r>
          </w:p>
        </w:tc>
        <w:tc>
          <w:tcPr>
            <w:tcW w:w="0" w:type="auto"/>
          </w:tcPr>
          <w:p w14:paraId="1E83270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זמניים לשלב הבנייה ברח' רחל המשוררת 9 שם התכנית   TR_ORG_SITE_HMSORRT9</w:t>
            </w:r>
          </w:p>
        </w:tc>
        <w:tc>
          <w:tcPr>
            <w:tcW w:w="0" w:type="auto"/>
          </w:tcPr>
          <w:p w14:paraId="287D8EA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רחל המשוררת 9</w:t>
            </w:r>
          </w:p>
        </w:tc>
        <w:tc>
          <w:tcPr>
            <w:tcW w:w="0" w:type="auto"/>
          </w:tcPr>
          <w:p w14:paraId="73D6D60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בקשה לאשר תכנית הסדרי תנועה זמניים לשלב הבנייה ברח' רחל המשוררת 9 שם התכנית   TR_ORG_SITE_HMSORRT9</w:t>
            </w:r>
          </w:p>
        </w:tc>
        <w:tc>
          <w:tcPr>
            <w:tcW w:w="0" w:type="auto"/>
          </w:tcPr>
          <w:p w14:paraId="13DE260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בקשה לאשר תכנית הסדרי תנועה זמניים לשלב הבנייה ברח' רחל המשוררת 9 שם התכנית   TR_ORG_SITE_HMSORRT9</w:t>
            </w:r>
          </w:p>
        </w:tc>
        <w:tc>
          <w:tcPr>
            <w:tcW w:w="0" w:type="auto"/>
          </w:tcPr>
          <w:p w14:paraId="4C64F59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82F6E8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64A4EF2D" w14:textId="77777777" w:rsidTr="00D315DA">
        <w:tc>
          <w:tcPr>
            <w:tcW w:w="0" w:type="auto"/>
          </w:tcPr>
          <w:p w14:paraId="40E6AD4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36</w:t>
            </w:r>
          </w:p>
        </w:tc>
        <w:tc>
          <w:tcPr>
            <w:tcW w:w="0" w:type="auto"/>
          </w:tcPr>
          <w:p w14:paraId="6C92173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וחניה (תכנון מוקדם) בצומת הרקפת-הכלנית</w:t>
            </w:r>
          </w:p>
        </w:tc>
        <w:tc>
          <w:tcPr>
            <w:tcW w:w="0" w:type="auto"/>
          </w:tcPr>
          <w:p w14:paraId="3B9283E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הרקפת - הכלנית</w:t>
            </w:r>
          </w:p>
        </w:tc>
        <w:tc>
          <w:tcPr>
            <w:tcW w:w="0" w:type="auto"/>
          </w:tcPr>
          <w:p w14:paraId="7EDC3C9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וחניה (תכנון מוקדם) בצומת הרקפת-הכלנית שם התכנית R29-108-1 מתאריך עדכון 14.01.25</w:t>
            </w:r>
          </w:p>
        </w:tc>
        <w:tc>
          <w:tcPr>
            <w:tcW w:w="0" w:type="auto"/>
          </w:tcPr>
          <w:p w14:paraId="620C713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וחניה (תכנון מוקדם) בצומת הרקפת-הכלנית שם התכנית R29-108-1 מתאריך עדכון 14.01.25</w:t>
            </w:r>
          </w:p>
        </w:tc>
        <w:tc>
          <w:tcPr>
            <w:tcW w:w="0" w:type="auto"/>
          </w:tcPr>
          <w:p w14:paraId="12607CF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1AA5C5E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21651CB7" w14:textId="77777777" w:rsidTr="00D315DA">
        <w:tc>
          <w:tcPr>
            <w:tcW w:w="0" w:type="auto"/>
          </w:tcPr>
          <w:p w14:paraId="2678722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37</w:t>
            </w:r>
          </w:p>
        </w:tc>
        <w:tc>
          <w:tcPr>
            <w:tcW w:w="0" w:type="auto"/>
          </w:tcPr>
          <w:p w14:paraId="75C0361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התקנת מהבהבים ומערכות בטיחות במעברי חצייה</w:t>
            </w:r>
          </w:p>
        </w:tc>
        <w:tc>
          <w:tcPr>
            <w:tcW w:w="0" w:type="auto"/>
          </w:tcPr>
          <w:p w14:paraId="69E79D6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אז"ר 32 במעבר חציה מול תיכון כצנלסון</w:t>
            </w:r>
          </w:p>
        </w:tc>
        <w:tc>
          <w:tcPr>
            <w:tcW w:w="0" w:type="auto"/>
          </w:tcPr>
          <w:p w14:paraId="758DF68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התקנת מהבהבים ומערכות בטיחות במעברי חצייה  במעבר חצייה אז"ר - מול תיכון כצנלסון  לפי תכנית מס' 2</w:t>
            </w:r>
          </w:p>
        </w:tc>
        <w:tc>
          <w:tcPr>
            <w:tcW w:w="0" w:type="auto"/>
          </w:tcPr>
          <w:p w14:paraId="62381DF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התקנת מהבהבים ומערכות בטיחות במעברי חצייה  במעבר חצייה אז"ר - מול תיכון כצנלסון  לפי תכנית מס' 2</w:t>
            </w:r>
          </w:p>
        </w:tc>
        <w:tc>
          <w:tcPr>
            <w:tcW w:w="0" w:type="auto"/>
          </w:tcPr>
          <w:p w14:paraId="1DE192A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1C4AE7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A606247" w14:textId="77777777" w:rsidTr="00D315DA">
        <w:tc>
          <w:tcPr>
            <w:tcW w:w="0" w:type="auto"/>
          </w:tcPr>
          <w:p w14:paraId="3F0B4F1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38</w:t>
            </w:r>
          </w:p>
        </w:tc>
        <w:tc>
          <w:tcPr>
            <w:tcW w:w="0" w:type="auto"/>
          </w:tcPr>
          <w:p w14:paraId="2FE6823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התקנת מהבהבים ומערכות בטיחות במעברי חצייה</w:t>
            </w:r>
          </w:p>
        </w:tc>
        <w:tc>
          <w:tcPr>
            <w:tcW w:w="0" w:type="auto"/>
          </w:tcPr>
          <w:p w14:paraId="391F70A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אז"ר 84 צומת אזר - בר אילן</w:t>
            </w:r>
          </w:p>
        </w:tc>
        <w:tc>
          <w:tcPr>
            <w:tcW w:w="0" w:type="auto"/>
          </w:tcPr>
          <w:p w14:paraId="063147E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התקנת מהבהבים ומערכות בטיחות במעברי חצייה  בצומת אז"ר - בר אילן לפי תכנית מס' 3</w:t>
            </w:r>
          </w:p>
        </w:tc>
        <w:tc>
          <w:tcPr>
            <w:tcW w:w="0" w:type="auto"/>
          </w:tcPr>
          <w:p w14:paraId="2BA03A3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התקנת מהבהבים ומערכות בטיחות במעברי חצייה  בצומת אז"ר - בר אילן לפי תכנית מס' 3</w:t>
            </w:r>
          </w:p>
        </w:tc>
        <w:tc>
          <w:tcPr>
            <w:tcW w:w="0" w:type="auto"/>
          </w:tcPr>
          <w:p w14:paraId="3CE62CE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655509A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AA6093A" w14:textId="77777777" w:rsidTr="00D315DA">
        <w:tc>
          <w:tcPr>
            <w:tcW w:w="0" w:type="auto"/>
          </w:tcPr>
          <w:p w14:paraId="2EA6F50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39</w:t>
            </w:r>
          </w:p>
        </w:tc>
        <w:tc>
          <w:tcPr>
            <w:tcW w:w="0" w:type="auto"/>
          </w:tcPr>
          <w:p w14:paraId="56126F4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התקנת מהבהבים ומערכות בטיחות במעברי חצייה</w:t>
            </w:r>
          </w:p>
        </w:tc>
        <w:tc>
          <w:tcPr>
            <w:tcW w:w="0" w:type="auto"/>
          </w:tcPr>
          <w:p w14:paraId="1C439B9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אז"ר 22 צומת אז"ר - ז'בוטינסקי - אשר ברש</w:t>
            </w:r>
          </w:p>
        </w:tc>
        <w:tc>
          <w:tcPr>
            <w:tcW w:w="0" w:type="auto"/>
          </w:tcPr>
          <w:p w14:paraId="68B4841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התקנת מהבהבים ומערכות בטיחות במעברי חצייה  בצומת אז"ר - ז'בוטינסקי - אשר ברש לפי תכנית מס' 1</w:t>
            </w:r>
          </w:p>
        </w:tc>
        <w:tc>
          <w:tcPr>
            <w:tcW w:w="0" w:type="auto"/>
          </w:tcPr>
          <w:p w14:paraId="703C1B7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התקנת מהבהבים ומערכות בטיחות במעברי חצייה  בצומת אז"ר - ז'בוטינסקי - אשר ברש לפי תכנית מס' 1</w:t>
            </w:r>
          </w:p>
        </w:tc>
        <w:tc>
          <w:tcPr>
            <w:tcW w:w="0" w:type="auto"/>
          </w:tcPr>
          <w:p w14:paraId="4CF70F3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3D0F2FB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3B9C8B1E" w14:textId="77777777" w:rsidTr="00D315DA">
        <w:tc>
          <w:tcPr>
            <w:tcW w:w="0" w:type="auto"/>
          </w:tcPr>
          <w:p w14:paraId="1EBC9AB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40</w:t>
            </w:r>
          </w:p>
        </w:tc>
        <w:tc>
          <w:tcPr>
            <w:tcW w:w="0" w:type="auto"/>
          </w:tcPr>
          <w:p w14:paraId="44880B2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לאשר תכנית הסדרי תנועה וחניה ברחוב </w:t>
            </w:r>
            <w:proofErr w:type="spellStart"/>
            <w:r w:rsidRPr="0023784E">
              <w:rPr>
                <w:rFonts w:ascii="David" w:hAnsi="David" w:cs="David"/>
                <w:rtl/>
              </w:rPr>
              <w:t>פרייבר</w:t>
            </w:r>
            <w:proofErr w:type="spellEnd"/>
          </w:p>
        </w:tc>
        <w:tc>
          <w:tcPr>
            <w:tcW w:w="0" w:type="auto"/>
          </w:tcPr>
          <w:p w14:paraId="3220217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רח' </w:t>
            </w:r>
            <w:proofErr w:type="spellStart"/>
            <w:r>
              <w:rPr>
                <w:rFonts w:ascii="David" w:hAnsi="David" w:cs="David"/>
                <w:rtl/>
              </w:rPr>
              <w:t>פריבר</w:t>
            </w:r>
            <w:proofErr w:type="spellEnd"/>
          </w:p>
        </w:tc>
        <w:tc>
          <w:tcPr>
            <w:tcW w:w="0" w:type="auto"/>
          </w:tcPr>
          <w:p w14:paraId="15AFE33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מומלץ לאישור תכנית הסדרי תנועה וחניה ברחוב </w:t>
            </w:r>
            <w:proofErr w:type="spellStart"/>
            <w:r w:rsidRPr="0023784E">
              <w:rPr>
                <w:rFonts w:ascii="David" w:hAnsi="David" w:cs="David"/>
                <w:rtl/>
              </w:rPr>
              <w:t>פרייבר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 שם התכנית 29-109-01 מתאריך 19.1.2026</w:t>
            </w:r>
          </w:p>
        </w:tc>
        <w:tc>
          <w:tcPr>
            <w:tcW w:w="0" w:type="auto"/>
          </w:tcPr>
          <w:p w14:paraId="17AB7AF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 xml:space="preserve">מומלץ לאשר תכנית הסדרי תנועה וחניה ברחוב </w:t>
            </w:r>
            <w:proofErr w:type="spellStart"/>
            <w:r w:rsidRPr="009C6ED0">
              <w:rPr>
                <w:rFonts w:ascii="David" w:hAnsi="David" w:cs="David"/>
                <w:rtl/>
              </w:rPr>
              <w:t>פרייבר</w:t>
            </w:r>
            <w:proofErr w:type="spellEnd"/>
            <w:r w:rsidRPr="009C6ED0">
              <w:rPr>
                <w:rFonts w:ascii="David" w:hAnsi="David" w:cs="David"/>
                <w:rtl/>
              </w:rPr>
              <w:t xml:space="preserve">  שם התכנית 29-109-01 מתאריך 19.1.2026</w:t>
            </w:r>
          </w:p>
        </w:tc>
        <w:tc>
          <w:tcPr>
            <w:tcW w:w="0" w:type="auto"/>
          </w:tcPr>
          <w:p w14:paraId="2897FC2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69B0B85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3536E5F8" w14:textId="77777777" w:rsidTr="00D315DA">
        <w:tc>
          <w:tcPr>
            <w:tcW w:w="0" w:type="auto"/>
          </w:tcPr>
          <w:p w14:paraId="7F91C97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41</w:t>
            </w:r>
          </w:p>
        </w:tc>
        <w:tc>
          <w:tcPr>
            <w:tcW w:w="0" w:type="auto"/>
          </w:tcPr>
          <w:p w14:paraId="16EC17E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אתר התארגנות לשלב הבנייה שם תכנית TR_ORG_SITE_KAPLANSKI 7-9</w:t>
            </w:r>
          </w:p>
        </w:tc>
        <w:tc>
          <w:tcPr>
            <w:tcW w:w="0" w:type="auto"/>
          </w:tcPr>
          <w:p w14:paraId="7A5DE20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קפלנסקי 7</w:t>
            </w:r>
          </w:p>
        </w:tc>
        <w:tc>
          <w:tcPr>
            <w:tcW w:w="0" w:type="auto"/>
          </w:tcPr>
          <w:p w14:paraId="7EB593C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אתר התארגנות לשלב הבנייה שם תכנית TR_ORG_SITE_KAPLANSKI 7-9</w:t>
            </w:r>
          </w:p>
        </w:tc>
        <w:tc>
          <w:tcPr>
            <w:tcW w:w="0" w:type="auto"/>
          </w:tcPr>
          <w:p w14:paraId="16F2A30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אתר התארגנות לשלב הבנייה שם תכנית TR_ORG_SITE_KAPLANSKI 7-9</w:t>
            </w:r>
          </w:p>
        </w:tc>
        <w:tc>
          <w:tcPr>
            <w:tcW w:w="0" w:type="auto"/>
          </w:tcPr>
          <w:p w14:paraId="7565929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4B4C00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2FEA3F83" w14:textId="77777777" w:rsidTr="00D315DA">
        <w:tc>
          <w:tcPr>
            <w:tcW w:w="0" w:type="auto"/>
          </w:tcPr>
          <w:p w14:paraId="16211B6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42</w:t>
            </w:r>
          </w:p>
        </w:tc>
        <w:tc>
          <w:tcPr>
            <w:tcW w:w="0" w:type="auto"/>
          </w:tcPr>
          <w:p w14:paraId="0F24529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תנועה שביל אופניים בזרוע הצפונית כולל בזרוע הצפונית מתחם דב הוז דרום - צומת דב הוז - טשרניחובסקי</w:t>
            </w:r>
          </w:p>
        </w:tc>
        <w:tc>
          <w:tcPr>
            <w:tcW w:w="0" w:type="auto"/>
          </w:tcPr>
          <w:p w14:paraId="7F8182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טשרניחובסקי - הוז דב</w:t>
            </w:r>
          </w:p>
        </w:tc>
        <w:tc>
          <w:tcPr>
            <w:tcW w:w="0" w:type="auto"/>
          </w:tcPr>
          <w:p w14:paraId="2684272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תנועה שביל אופניים בזרוע הצפונית כולל בזרוע הצפונית מתחם דב הוז דרום - צומת דב הוז - טשרניחובסקי לפי תכנית 29-50-10B1 מתאריך עדכון 24.12.2025</w:t>
            </w:r>
          </w:p>
        </w:tc>
        <w:tc>
          <w:tcPr>
            <w:tcW w:w="0" w:type="auto"/>
          </w:tcPr>
          <w:p w14:paraId="36DDCE1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תנועה שביל אופניים בזרוע הצפונית כולל בזרוע הצפונית מתחם דב הוז דרום - צומת דב הוז - טשרניחובסקי לפי תכנית 29-50-10B1 מתאריך עדכון 24.12.2025</w:t>
            </w:r>
          </w:p>
        </w:tc>
        <w:tc>
          <w:tcPr>
            <w:tcW w:w="0" w:type="auto"/>
          </w:tcPr>
          <w:p w14:paraId="76373B0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3FE0D8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60641558" w14:textId="77777777" w:rsidTr="00D315DA">
        <w:tc>
          <w:tcPr>
            <w:tcW w:w="0" w:type="auto"/>
          </w:tcPr>
          <w:p w14:paraId="489354E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43</w:t>
            </w:r>
          </w:p>
        </w:tc>
        <w:tc>
          <w:tcPr>
            <w:tcW w:w="0" w:type="auto"/>
          </w:tcPr>
          <w:p w14:paraId="572D640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וחניה ברחוב זאב גלר - תכנון מוקדם</w:t>
            </w:r>
          </w:p>
        </w:tc>
        <w:tc>
          <w:tcPr>
            <w:tcW w:w="0" w:type="auto"/>
          </w:tcPr>
          <w:p w14:paraId="03645F2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גלר זאב</w:t>
            </w:r>
          </w:p>
        </w:tc>
        <w:tc>
          <w:tcPr>
            <w:tcW w:w="0" w:type="auto"/>
          </w:tcPr>
          <w:p w14:paraId="3CA239F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וחניה ברחוב זאב גלר - תכנון מוקדם לפי תכנית R29-101-H3 מתאריך 20.08.2025</w:t>
            </w:r>
          </w:p>
        </w:tc>
        <w:tc>
          <w:tcPr>
            <w:tcW w:w="0" w:type="auto"/>
          </w:tcPr>
          <w:p w14:paraId="3697D0A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וחניה ברחוב זאב גלר - תכנון מוקדם לפי תכנית R29-101-H3 מתאריך 20.08.2025</w:t>
            </w:r>
          </w:p>
        </w:tc>
        <w:tc>
          <w:tcPr>
            <w:tcW w:w="0" w:type="auto"/>
          </w:tcPr>
          <w:p w14:paraId="792BF7B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26CB4D6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BAA2E81" w14:textId="77777777" w:rsidTr="00D315DA">
        <w:tc>
          <w:tcPr>
            <w:tcW w:w="0" w:type="auto"/>
          </w:tcPr>
          <w:p w14:paraId="7A93B70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44</w:t>
            </w:r>
          </w:p>
        </w:tc>
        <w:tc>
          <w:tcPr>
            <w:tcW w:w="0" w:type="auto"/>
          </w:tcPr>
          <w:p w14:paraId="0FE123C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הסדרי תנועה זמניים לפירוק עגורן ברח' אנה פרנק 12</w:t>
            </w:r>
          </w:p>
        </w:tc>
        <w:tc>
          <w:tcPr>
            <w:tcW w:w="0" w:type="auto"/>
          </w:tcPr>
          <w:p w14:paraId="4B26E8A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אנה פרנק 12</w:t>
            </w:r>
          </w:p>
        </w:tc>
        <w:tc>
          <w:tcPr>
            <w:tcW w:w="0" w:type="auto"/>
          </w:tcPr>
          <w:p w14:paraId="2EB83A9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הסדרי תנועה זמניים לפירוק עגורן ברח' אנה פרנק 12 , בהתאם להיתר משטרה מס'  83.23  בהתאם לתכנית הסדרי תנועה זמניים לצורך הרכבת עגורן   TR_SEMP_SHORT_ANA FRANK 12</w:t>
            </w:r>
          </w:p>
        </w:tc>
        <w:tc>
          <w:tcPr>
            <w:tcW w:w="0" w:type="auto"/>
          </w:tcPr>
          <w:p w14:paraId="6CAB95B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הסדרי תנועה זמניים לפירוק עגורן ברח' אנה פרנק 12 , בהתאם להיתר משטרה מס'  83.23  בהתאם לתכנית הסדרי תנועה זמניים לצורך הרכבת עגורן   TR_SEMP_SHORT_ANA FRANK 12</w:t>
            </w:r>
          </w:p>
        </w:tc>
        <w:tc>
          <w:tcPr>
            <w:tcW w:w="0" w:type="auto"/>
          </w:tcPr>
          <w:p w14:paraId="0D9C049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3569172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CDDE250" w14:textId="77777777" w:rsidTr="00D315DA">
        <w:tc>
          <w:tcPr>
            <w:tcW w:w="0" w:type="auto"/>
          </w:tcPr>
          <w:p w14:paraId="6AC6BD9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45</w:t>
            </w:r>
          </w:p>
        </w:tc>
        <w:tc>
          <w:tcPr>
            <w:tcW w:w="0" w:type="auto"/>
          </w:tcPr>
          <w:p w14:paraId="6564229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זמניים להרכבת עגורן ברח' ירושלים 4-6</w:t>
            </w:r>
          </w:p>
        </w:tc>
        <w:tc>
          <w:tcPr>
            <w:tcW w:w="0" w:type="auto"/>
          </w:tcPr>
          <w:p w14:paraId="4D8F174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ירושלים 4</w:t>
            </w:r>
          </w:p>
        </w:tc>
        <w:tc>
          <w:tcPr>
            <w:tcW w:w="0" w:type="auto"/>
          </w:tcPr>
          <w:p w14:paraId="057CC94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 לאישור תכנית הסדרי תנועה זמניים להרכבת עגורן ברח' ירושלים 4-6 בתאריך 15.2.2026 שם התכנית הסדרי תנועה זמניים לצורך הרכבת עגורן TR_SHORT_TEMP_YERUSHALIM 4-6  בכפוף לאישור משטרה מס' 87.26</w:t>
            </w:r>
          </w:p>
        </w:tc>
        <w:tc>
          <w:tcPr>
            <w:tcW w:w="0" w:type="auto"/>
          </w:tcPr>
          <w:p w14:paraId="1F424B0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 לאשר תכנית הסדרי תנועה זמניים להרכבת עגורן ברח' ירושלים 4-6 בתאריך 15.2.2026 שם התכנית הסדרי תנועה זמניים לצורך הרכבת עגורן TR_SHORT_TEMP_YERUSHALIM 4-6  בכפוף לאישור משטרה מס' 87.26</w:t>
            </w:r>
          </w:p>
        </w:tc>
        <w:tc>
          <w:tcPr>
            <w:tcW w:w="0" w:type="auto"/>
          </w:tcPr>
          <w:p w14:paraId="4D45727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C45CD3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82FC333" w14:textId="77777777" w:rsidTr="00D315DA">
        <w:tc>
          <w:tcPr>
            <w:tcW w:w="0" w:type="auto"/>
          </w:tcPr>
          <w:p w14:paraId="073FE75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46</w:t>
            </w:r>
          </w:p>
        </w:tc>
        <w:tc>
          <w:tcPr>
            <w:tcW w:w="0" w:type="auto"/>
          </w:tcPr>
          <w:p w14:paraId="3999B02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 הנדסי ורמזור בצומת עתיר ידע - מרכז מסחרי</w:t>
            </w:r>
          </w:p>
        </w:tc>
        <w:tc>
          <w:tcPr>
            <w:tcW w:w="0" w:type="auto"/>
          </w:tcPr>
          <w:p w14:paraId="58074B3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עתירי ידע</w:t>
            </w:r>
          </w:p>
        </w:tc>
        <w:tc>
          <w:tcPr>
            <w:tcW w:w="0" w:type="auto"/>
          </w:tcPr>
          <w:p w14:paraId="2ADE4E2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 הנדסי ורמזור בצומת עתיר ידע - מרכז מסחרי שם התוכנית R29-46-13kajm-R מתאריך עדכון 2.2.2026</w:t>
            </w:r>
          </w:p>
        </w:tc>
        <w:tc>
          <w:tcPr>
            <w:tcW w:w="0" w:type="auto"/>
          </w:tcPr>
          <w:p w14:paraId="2D693D0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 הנדסי ורמזור בצומת עתיר ידע - מרכז מסחרי שם התוכנית R29-46-13kajm-R מתאריך עדכון 2.2.2026</w:t>
            </w:r>
          </w:p>
        </w:tc>
        <w:tc>
          <w:tcPr>
            <w:tcW w:w="0" w:type="auto"/>
          </w:tcPr>
          <w:p w14:paraId="39582AD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06702B0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DB76C15" w14:textId="77777777" w:rsidTr="00D315DA">
        <w:tc>
          <w:tcPr>
            <w:tcW w:w="0" w:type="auto"/>
          </w:tcPr>
          <w:p w14:paraId="7B60479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47</w:t>
            </w:r>
          </w:p>
        </w:tc>
        <w:tc>
          <w:tcPr>
            <w:tcW w:w="0" w:type="auto"/>
          </w:tcPr>
          <w:p w14:paraId="37A6E09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בצומת בן יהודה - אשר ברש</w:t>
            </w:r>
          </w:p>
        </w:tc>
        <w:tc>
          <w:tcPr>
            <w:tcW w:w="0" w:type="auto"/>
          </w:tcPr>
          <w:p w14:paraId="1803DDF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ברש אשר - בן יהודה</w:t>
            </w:r>
          </w:p>
        </w:tc>
        <w:tc>
          <w:tcPr>
            <w:tcW w:w="0" w:type="auto"/>
          </w:tcPr>
          <w:p w14:paraId="676670D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בצומת בן יהודה - אשר ברש שם התוכנית 29-1-asher מתאריך עדכון 31.8.2025</w:t>
            </w:r>
          </w:p>
        </w:tc>
        <w:tc>
          <w:tcPr>
            <w:tcW w:w="0" w:type="auto"/>
          </w:tcPr>
          <w:p w14:paraId="6004DA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בצומת בן יהודה - אשר ברש שם התוכנית 29-1-asher מתאריך עדכון 31.8.2025</w:t>
            </w:r>
          </w:p>
        </w:tc>
        <w:tc>
          <w:tcPr>
            <w:tcW w:w="0" w:type="auto"/>
          </w:tcPr>
          <w:p w14:paraId="35388EA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5C550B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2041D28C" w14:textId="77777777" w:rsidTr="00D315DA">
        <w:tc>
          <w:tcPr>
            <w:tcW w:w="0" w:type="auto"/>
          </w:tcPr>
          <w:p w14:paraId="50BA1A0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48</w:t>
            </w:r>
          </w:p>
        </w:tc>
        <w:tc>
          <w:tcPr>
            <w:tcW w:w="0" w:type="auto"/>
          </w:tcPr>
          <w:p w14:paraId="0E8635F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שינויים גאומטריים (חלופה 1) בצומת בן יהודה - טשרניחובסקי - מנחם בגין</w:t>
            </w:r>
          </w:p>
        </w:tc>
        <w:tc>
          <w:tcPr>
            <w:tcW w:w="0" w:type="auto"/>
          </w:tcPr>
          <w:p w14:paraId="4DD05AD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מנחם בגין - בן יהודה</w:t>
            </w:r>
          </w:p>
        </w:tc>
        <w:tc>
          <w:tcPr>
            <w:tcW w:w="0" w:type="auto"/>
          </w:tcPr>
          <w:p w14:paraId="4D3A6A8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לאשר תכנית שינויים גאומטריים (חלופה 1) בצומת בן יהודה - טשרניחובסקי - מנחם בגין שם התוכנית R29-16-107-H1 מתאריך עדכון 21.08.2025</w:t>
            </w:r>
          </w:p>
        </w:tc>
        <w:tc>
          <w:tcPr>
            <w:tcW w:w="0" w:type="auto"/>
          </w:tcPr>
          <w:p w14:paraId="5514ED1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לאישור תכנית שינויים גאומטריים (חלופה 1) בצומת בן יהודה - טשרניחובסקי - מנחם בגין שם התוכנית R29-16-107-H1 מתאריך עדכון 21.08.2025</w:t>
            </w:r>
          </w:p>
        </w:tc>
        <w:tc>
          <w:tcPr>
            <w:tcW w:w="0" w:type="auto"/>
          </w:tcPr>
          <w:p w14:paraId="1ED892D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585921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66958EF" w14:textId="77777777" w:rsidTr="00D315DA">
        <w:tc>
          <w:tcPr>
            <w:tcW w:w="0" w:type="auto"/>
          </w:tcPr>
          <w:p w14:paraId="1837113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49</w:t>
            </w:r>
          </w:p>
        </w:tc>
        <w:tc>
          <w:tcPr>
            <w:tcW w:w="0" w:type="auto"/>
          </w:tcPr>
          <w:p w14:paraId="139C21F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לאשר תכנית שינויים </w:t>
            </w:r>
            <w:proofErr w:type="spellStart"/>
            <w:r w:rsidRPr="0023784E">
              <w:rPr>
                <w:rFonts w:ascii="David" w:hAnsi="David" w:cs="David"/>
                <w:rtl/>
              </w:rPr>
              <w:t>גאומטרים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צמתי סוקולוב-אהרונוביץ, סוקולוב-אימבר פרויקט רחוב סוקולוב שלב ב</w:t>
            </w:r>
          </w:p>
        </w:tc>
        <w:tc>
          <w:tcPr>
            <w:tcW w:w="0" w:type="auto"/>
          </w:tcPr>
          <w:p w14:paraId="67D05A1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סוקולוב</w:t>
            </w:r>
          </w:p>
        </w:tc>
        <w:tc>
          <w:tcPr>
            <w:tcW w:w="0" w:type="auto"/>
          </w:tcPr>
          <w:p w14:paraId="3F1D489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שינויים גאומטריים צמתי סוקולוב-אהרונוביץ, סוקולוב-אימבר פרויקט רחוב סוקולוב שלב ב שם התכנית R29-104B-1 מתאריך עדכון 9.02.2026</w:t>
            </w:r>
          </w:p>
        </w:tc>
        <w:tc>
          <w:tcPr>
            <w:tcW w:w="0" w:type="auto"/>
          </w:tcPr>
          <w:p w14:paraId="6176F56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שינויים גאומטריים צמתי סוקולוב-אהרונוביץ, סוקולוב-אימבר פרויקט רחוב סוקולוב שלב ב שם התכנית R29-104B-1 מתאריך עדכון 9.02.2026</w:t>
            </w:r>
          </w:p>
        </w:tc>
        <w:tc>
          <w:tcPr>
            <w:tcW w:w="0" w:type="auto"/>
          </w:tcPr>
          <w:p w14:paraId="2BB1C99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E8E5BE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0CF26F6" w14:textId="77777777" w:rsidTr="00D315DA">
        <w:tc>
          <w:tcPr>
            <w:tcW w:w="0" w:type="auto"/>
          </w:tcPr>
          <w:p w14:paraId="6285876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50</w:t>
            </w:r>
          </w:p>
        </w:tc>
        <w:tc>
          <w:tcPr>
            <w:tcW w:w="0" w:type="auto"/>
          </w:tcPr>
          <w:p w14:paraId="37A7D48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עדכון לתכנית הסדר הנדסי ורמזור בצומת מנחם בגין - משה סנה (301) - עדכון להחלטה 2025.02.61</w:t>
            </w:r>
          </w:p>
        </w:tc>
        <w:tc>
          <w:tcPr>
            <w:tcW w:w="0" w:type="auto"/>
          </w:tcPr>
          <w:p w14:paraId="3C90362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סנה משה - מנחם בגין</w:t>
            </w:r>
          </w:p>
        </w:tc>
        <w:tc>
          <w:tcPr>
            <w:tcW w:w="0" w:type="auto"/>
          </w:tcPr>
          <w:p w14:paraId="037A2F1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 הנדסי ורמזור בצומת מנחם בגין - משה סנה (301)  בשם R29-62/301 מתאריך 09.02.2026 - עדכון לולאות מצב קיים עדכון להחלטה 2025.02.61</w:t>
            </w:r>
          </w:p>
        </w:tc>
        <w:tc>
          <w:tcPr>
            <w:tcW w:w="0" w:type="auto"/>
          </w:tcPr>
          <w:p w14:paraId="016E472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 הנדסי ורמזור בצומת מנחם בגין - משה סנה (301)  בשם R29-62/301 מתאריך 09.02.2026 - עדכון לולאות מצב קיים עדכון להחלטה 2025.02.61</w:t>
            </w:r>
          </w:p>
        </w:tc>
        <w:tc>
          <w:tcPr>
            <w:tcW w:w="0" w:type="auto"/>
          </w:tcPr>
          <w:p w14:paraId="7EAD427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7DAD2A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D990F5D" w14:textId="77777777" w:rsidTr="00D315DA">
        <w:tc>
          <w:tcPr>
            <w:tcW w:w="0" w:type="auto"/>
          </w:tcPr>
          <w:p w14:paraId="26164EE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51</w:t>
            </w:r>
          </w:p>
        </w:tc>
        <w:tc>
          <w:tcPr>
            <w:tcW w:w="0" w:type="auto"/>
          </w:tcPr>
          <w:p w14:paraId="40DD11B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עדכון לתכנית זמנים לצומת מנחם בגין - משה סנה - עדכון להחלטה 2025.02.62</w:t>
            </w:r>
          </w:p>
        </w:tc>
        <w:tc>
          <w:tcPr>
            <w:tcW w:w="0" w:type="auto"/>
          </w:tcPr>
          <w:p w14:paraId="7BFC6D4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 xml:space="preserve">צומת </w:t>
            </w:r>
            <w:proofErr w:type="spellStart"/>
            <w:r>
              <w:rPr>
                <w:rFonts w:ascii="David" w:hAnsi="David" w:cs="David"/>
                <w:rtl/>
              </w:rPr>
              <w:t>צומת</w:t>
            </w:r>
            <w:proofErr w:type="spellEnd"/>
            <w:r>
              <w:rPr>
                <w:rFonts w:ascii="David" w:hAnsi="David" w:cs="David"/>
                <w:rtl/>
              </w:rPr>
              <w:t xml:space="preserve"> סנה משה - מנחם בגין</w:t>
            </w:r>
          </w:p>
        </w:tc>
        <w:tc>
          <w:tcPr>
            <w:tcW w:w="0" w:type="auto"/>
          </w:tcPr>
          <w:p w14:paraId="1DF856B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עדכון לתכנית זמנים לצומת מנחם בגין - משה סנה מתאריך 09.02.2026 ע"פ תכנית הנדסית R29-62/301 עדכון להחלטה 2025.02.62</w:t>
            </w:r>
          </w:p>
        </w:tc>
        <w:tc>
          <w:tcPr>
            <w:tcW w:w="0" w:type="auto"/>
          </w:tcPr>
          <w:p w14:paraId="5B2481E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עדכון לתכנית זמנים לצומת מנחם בגין - משה סנה מתאריך 09.02.2026 ע"פ תכנית הנדסית R29-62/301 עדכון להחלטה 2025.02.62</w:t>
            </w:r>
          </w:p>
        </w:tc>
        <w:tc>
          <w:tcPr>
            <w:tcW w:w="0" w:type="auto"/>
          </w:tcPr>
          <w:p w14:paraId="229759D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235DB94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406D2EA" w14:textId="77777777" w:rsidTr="00D315DA">
        <w:tc>
          <w:tcPr>
            <w:tcW w:w="0" w:type="auto"/>
          </w:tcPr>
          <w:p w14:paraId="53EF3C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52</w:t>
            </w:r>
          </w:p>
        </w:tc>
        <w:tc>
          <w:tcPr>
            <w:tcW w:w="0" w:type="auto"/>
          </w:tcPr>
          <w:p w14:paraId="1BEA185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פס האטה קיים ברחוב הרעות (לפני הכיכר עם אבן גבירול ואלקלעי)</w:t>
            </w:r>
          </w:p>
        </w:tc>
        <w:tc>
          <w:tcPr>
            <w:tcW w:w="0" w:type="auto"/>
          </w:tcPr>
          <w:p w14:paraId="7EB39EE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הרעות לפני הכיכר עם אבן גבירול ואלקלעי</w:t>
            </w:r>
          </w:p>
        </w:tc>
        <w:tc>
          <w:tcPr>
            <w:tcW w:w="0" w:type="auto"/>
          </w:tcPr>
          <w:p w14:paraId="4BE529E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פס האטה קיים ברחוב הרעות (לפני הכיכר עם אבן גבירול ואלקלעי) לפי תכנית מס' 29-23-03C מתאריך 2.2.2026</w:t>
            </w:r>
          </w:p>
        </w:tc>
        <w:tc>
          <w:tcPr>
            <w:tcW w:w="0" w:type="auto"/>
          </w:tcPr>
          <w:p w14:paraId="3185CFD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פס האטה קיים ברחוב הרעות (לפני הכיכר עם אבן גבירול ואלקלעי) לפי תכנית מס' 29-23-03C מתאריך 2.2.2026</w:t>
            </w:r>
          </w:p>
        </w:tc>
        <w:tc>
          <w:tcPr>
            <w:tcW w:w="0" w:type="auto"/>
          </w:tcPr>
          <w:p w14:paraId="7583898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523EF34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4C804EA9" w14:textId="77777777" w:rsidTr="00D315DA">
        <w:tc>
          <w:tcPr>
            <w:tcW w:w="0" w:type="auto"/>
          </w:tcPr>
          <w:p w14:paraId="24D62DB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53</w:t>
            </w:r>
          </w:p>
        </w:tc>
        <w:tc>
          <w:tcPr>
            <w:tcW w:w="0" w:type="auto"/>
          </w:tcPr>
          <w:p w14:paraId="47A526C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ושביל אופניים (תכנון מוקדם) בדרך הפועל בקטע המוביל-בן יהודה</w:t>
            </w:r>
          </w:p>
        </w:tc>
        <w:tc>
          <w:tcPr>
            <w:tcW w:w="0" w:type="auto"/>
          </w:tcPr>
          <w:p w14:paraId="25CDF4A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הפועל קטע המוביל-בן יהודה</w:t>
            </w:r>
          </w:p>
        </w:tc>
        <w:tc>
          <w:tcPr>
            <w:tcW w:w="0" w:type="auto"/>
          </w:tcPr>
          <w:p w14:paraId="692F089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ושביל אופניים (תכנון מוקדם) בדרך הפועל בקטע המוביל-בן יהודה שם התכנית R29-85A-1 מתאריך 2.11.25</w:t>
            </w:r>
          </w:p>
        </w:tc>
        <w:tc>
          <w:tcPr>
            <w:tcW w:w="0" w:type="auto"/>
          </w:tcPr>
          <w:p w14:paraId="4C68D6C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ושביל אופניים (תכנון מוקדם) בדרך הפועל בקטע המוביל-בן יהודה שם התכנית R29-85A-1 מתאריך 2.11.25</w:t>
            </w:r>
          </w:p>
        </w:tc>
        <w:tc>
          <w:tcPr>
            <w:tcW w:w="0" w:type="auto"/>
          </w:tcPr>
          <w:p w14:paraId="6D0569C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03B832C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07DF7051" w14:textId="77777777" w:rsidTr="00D315DA">
        <w:tc>
          <w:tcPr>
            <w:tcW w:w="0" w:type="auto"/>
          </w:tcPr>
          <w:p w14:paraId="715691D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54</w:t>
            </w:r>
          </w:p>
        </w:tc>
        <w:tc>
          <w:tcPr>
            <w:tcW w:w="0" w:type="auto"/>
          </w:tcPr>
          <w:p w14:paraId="2125ED4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ושביל אופניים (תכנון מוקדם) בדרך הפועל בקטע התע"ש-בן יהודה (</w:t>
            </w:r>
            <w:proofErr w:type="spellStart"/>
            <w:r w:rsidRPr="0023784E">
              <w:rPr>
                <w:rFonts w:ascii="David" w:hAnsi="David" w:cs="David"/>
                <w:rtl/>
              </w:rPr>
              <w:t>גליון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2)</w:t>
            </w:r>
          </w:p>
        </w:tc>
        <w:tc>
          <w:tcPr>
            <w:tcW w:w="0" w:type="auto"/>
          </w:tcPr>
          <w:p w14:paraId="470B8BBD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הפועל בקטע התע"ש-בן יהודה</w:t>
            </w:r>
          </w:p>
        </w:tc>
        <w:tc>
          <w:tcPr>
            <w:tcW w:w="0" w:type="auto"/>
          </w:tcPr>
          <w:p w14:paraId="20FCA32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ושביל אופניים (תכנון מוקדם) בדרך הפועל בקטע התע"ש-בן יהודה (גל' מס' 2) שם התכנית R29-85A-2 מתאריך 2.11.25</w:t>
            </w:r>
          </w:p>
        </w:tc>
        <w:tc>
          <w:tcPr>
            <w:tcW w:w="0" w:type="auto"/>
          </w:tcPr>
          <w:p w14:paraId="170D0D8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ושביל אופניים (תכנון מוקדם) בדרך הפועל בקטע התע"ש-בן יהודה (גל' מס' 2) שם התכנית R29-85A-2 מתאריך 2.11.25</w:t>
            </w:r>
          </w:p>
        </w:tc>
        <w:tc>
          <w:tcPr>
            <w:tcW w:w="0" w:type="auto"/>
          </w:tcPr>
          <w:p w14:paraId="6ACCCA8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4D81CE9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297830E" w14:textId="77777777" w:rsidTr="00D315DA">
        <w:tc>
          <w:tcPr>
            <w:tcW w:w="0" w:type="auto"/>
          </w:tcPr>
          <w:p w14:paraId="21E497C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55</w:t>
            </w:r>
          </w:p>
        </w:tc>
        <w:tc>
          <w:tcPr>
            <w:tcW w:w="0" w:type="auto"/>
          </w:tcPr>
          <w:p w14:paraId="599EE07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ושביל אופניים (תכנון מוקדם) בדרך הפועל בקטע דרך המוביל-התע"ש (</w:t>
            </w:r>
            <w:proofErr w:type="spellStart"/>
            <w:r w:rsidRPr="0023784E">
              <w:rPr>
                <w:rFonts w:ascii="David" w:hAnsi="David" w:cs="David"/>
                <w:rtl/>
              </w:rPr>
              <w:t>גליון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3)</w:t>
            </w:r>
          </w:p>
        </w:tc>
        <w:tc>
          <w:tcPr>
            <w:tcW w:w="0" w:type="auto"/>
          </w:tcPr>
          <w:p w14:paraId="3F1714A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הפועל בקטע דרך המוביל-התע"ש</w:t>
            </w:r>
          </w:p>
        </w:tc>
        <w:tc>
          <w:tcPr>
            <w:tcW w:w="0" w:type="auto"/>
          </w:tcPr>
          <w:p w14:paraId="737FD3B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ושביל אופניים (תכנון מוקדם) בדרך הפועל בקטע המוביל-התע"ש (גל' מס' 3) שם התכנית R29-85A-3 מתאריך 2.11.25</w:t>
            </w:r>
          </w:p>
        </w:tc>
        <w:tc>
          <w:tcPr>
            <w:tcW w:w="0" w:type="auto"/>
          </w:tcPr>
          <w:p w14:paraId="09EAAC5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ושביל אופניים (תכנון מוקדם) בדרך הפועל בקטע המוביל-התע"ש (גל' מס' 3) שם התכנית R29-85A-3 מתאריך 2.11.25</w:t>
            </w:r>
          </w:p>
        </w:tc>
        <w:tc>
          <w:tcPr>
            <w:tcW w:w="0" w:type="auto"/>
          </w:tcPr>
          <w:p w14:paraId="0AE14AD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7FFFC78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04DB0D7" w14:textId="77777777" w:rsidTr="00D315DA">
        <w:tc>
          <w:tcPr>
            <w:tcW w:w="0" w:type="auto"/>
          </w:tcPr>
          <w:p w14:paraId="598B7C4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56</w:t>
            </w:r>
          </w:p>
        </w:tc>
        <w:tc>
          <w:tcPr>
            <w:tcW w:w="0" w:type="auto"/>
          </w:tcPr>
          <w:p w14:paraId="572BF24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ושביל אופניים (תכנון מוקדם) בדרך הפועל בקטע המוביל-התע"ש (</w:t>
            </w:r>
            <w:proofErr w:type="spellStart"/>
            <w:r w:rsidRPr="0023784E">
              <w:rPr>
                <w:rFonts w:ascii="David" w:hAnsi="David" w:cs="David"/>
                <w:rtl/>
              </w:rPr>
              <w:t>גליון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4)</w:t>
            </w:r>
          </w:p>
        </w:tc>
        <w:tc>
          <w:tcPr>
            <w:tcW w:w="0" w:type="auto"/>
          </w:tcPr>
          <w:p w14:paraId="4BFB88D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הפועל בקטע המוביל-התע"ש</w:t>
            </w:r>
          </w:p>
        </w:tc>
        <w:tc>
          <w:tcPr>
            <w:tcW w:w="0" w:type="auto"/>
          </w:tcPr>
          <w:p w14:paraId="0BBE105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ושביל אופניים (תכנון מוקדם) בדרך הפועל בקטע המוביל-התע"ש (גל' מס' 4) שם התכנית R29-85A-4 מתאריך 2.11.25</w:t>
            </w:r>
          </w:p>
        </w:tc>
        <w:tc>
          <w:tcPr>
            <w:tcW w:w="0" w:type="auto"/>
          </w:tcPr>
          <w:p w14:paraId="1585270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ושביל אופניים (תכנון מוקדם) בדרך הפועל בקטע המוביל-התע"ש (גל' מס' 4) שם התכנית R29-85A-4 מתאריך 2.11.25</w:t>
            </w:r>
          </w:p>
        </w:tc>
        <w:tc>
          <w:tcPr>
            <w:tcW w:w="0" w:type="auto"/>
          </w:tcPr>
          <w:p w14:paraId="3037207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4DE4744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16D2F4AD" w14:textId="77777777" w:rsidTr="00D315DA">
        <w:tc>
          <w:tcPr>
            <w:tcW w:w="0" w:type="auto"/>
          </w:tcPr>
          <w:p w14:paraId="4F861B4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57</w:t>
            </w:r>
          </w:p>
        </w:tc>
        <w:tc>
          <w:tcPr>
            <w:tcW w:w="0" w:type="auto"/>
          </w:tcPr>
          <w:p w14:paraId="66D106D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ושביל אופניים (תכנון מוקדם) בדרך הפועל בקטע המוביל-אלי הורביץ (</w:t>
            </w:r>
            <w:proofErr w:type="spellStart"/>
            <w:r w:rsidRPr="0023784E">
              <w:rPr>
                <w:rFonts w:ascii="David" w:hAnsi="David" w:cs="David"/>
                <w:rtl/>
              </w:rPr>
              <w:t>גליון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5)</w:t>
            </w:r>
          </w:p>
        </w:tc>
        <w:tc>
          <w:tcPr>
            <w:tcW w:w="0" w:type="auto"/>
          </w:tcPr>
          <w:p w14:paraId="7C018CE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הפועל בקטע המוביל-אלי הורביץ</w:t>
            </w:r>
          </w:p>
        </w:tc>
        <w:tc>
          <w:tcPr>
            <w:tcW w:w="0" w:type="auto"/>
          </w:tcPr>
          <w:p w14:paraId="628839D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ושביל אופניים (תכנון מוקדם) בדרך הפועל בקטע המוביל-אלי הורביץ (גל' מס' 5) שם התכנית R29-85A-5 מתאריך 09.02.2025</w:t>
            </w:r>
          </w:p>
        </w:tc>
        <w:tc>
          <w:tcPr>
            <w:tcW w:w="0" w:type="auto"/>
          </w:tcPr>
          <w:p w14:paraId="1F209E2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ושביל אופניים (תכנון מוקדם) בדרך הפועל בקטע המוביל-אלי הורביץ (גל' מס' 5) שם התכנית R29-85A-5 מתאריך 09.02.2025</w:t>
            </w:r>
          </w:p>
        </w:tc>
        <w:tc>
          <w:tcPr>
            <w:tcW w:w="0" w:type="auto"/>
          </w:tcPr>
          <w:p w14:paraId="415F902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0A2A60D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7461B185" w14:textId="77777777" w:rsidTr="00D315DA">
        <w:tc>
          <w:tcPr>
            <w:tcW w:w="0" w:type="auto"/>
          </w:tcPr>
          <w:p w14:paraId="3601440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58</w:t>
            </w:r>
          </w:p>
        </w:tc>
        <w:tc>
          <w:tcPr>
            <w:tcW w:w="0" w:type="auto"/>
          </w:tcPr>
          <w:p w14:paraId="699B765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ושביל אופניים (תכנון מוקדם) בדרך הפועל בקטע המוביל - כביש 55 (</w:t>
            </w:r>
            <w:proofErr w:type="spellStart"/>
            <w:r w:rsidRPr="0023784E">
              <w:rPr>
                <w:rFonts w:ascii="David" w:hAnsi="David" w:cs="David"/>
                <w:rtl/>
              </w:rPr>
              <w:t>גליון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6)</w:t>
            </w:r>
          </w:p>
        </w:tc>
        <w:tc>
          <w:tcPr>
            <w:tcW w:w="0" w:type="auto"/>
          </w:tcPr>
          <w:p w14:paraId="0C17D17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דרך הפועל בקטע המוביל - כביש 55</w:t>
            </w:r>
          </w:p>
        </w:tc>
        <w:tc>
          <w:tcPr>
            <w:tcW w:w="0" w:type="auto"/>
          </w:tcPr>
          <w:p w14:paraId="08CC286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ושביל אופניים (תכנון מוקדם) בדרך הפועל בקטע המוביל-כביש 55 (גל' מס' 6) שם התכנית R29-85A-6 מתאריך 09.02.2025</w:t>
            </w:r>
          </w:p>
        </w:tc>
        <w:tc>
          <w:tcPr>
            <w:tcW w:w="0" w:type="auto"/>
          </w:tcPr>
          <w:p w14:paraId="1B371DF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ושביל אופניים (תכנון מוקדם) בדרך הפועל בקטע המוביל-כביש 55 (גל' מס' 6) שם התכנית R29-85A-6 מתאריך 09.02.2025</w:t>
            </w:r>
          </w:p>
        </w:tc>
        <w:tc>
          <w:tcPr>
            <w:tcW w:w="0" w:type="auto"/>
          </w:tcPr>
          <w:p w14:paraId="2C861E3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304223B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382E31B3" w14:textId="77777777" w:rsidTr="00D315DA">
        <w:tc>
          <w:tcPr>
            <w:tcW w:w="0" w:type="auto"/>
          </w:tcPr>
          <w:p w14:paraId="62E42D6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59</w:t>
            </w:r>
          </w:p>
        </w:tc>
        <w:tc>
          <w:tcPr>
            <w:tcW w:w="0" w:type="auto"/>
          </w:tcPr>
          <w:p w14:paraId="66AFC76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היתר שנתי לשנת 2026 בהתאם להיתר מס' 96.26</w:t>
            </w:r>
          </w:p>
        </w:tc>
        <w:tc>
          <w:tcPr>
            <w:tcW w:w="0" w:type="auto"/>
          </w:tcPr>
          <w:p w14:paraId="008095B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כפר סבא</w:t>
            </w:r>
          </w:p>
        </w:tc>
        <w:tc>
          <w:tcPr>
            <w:tcW w:w="0" w:type="auto"/>
          </w:tcPr>
          <w:p w14:paraId="5FFCD0F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היתר שנתי לשנת 2026 בהתאם להיתר מס' 96.26 עבודות חירום וחיבורים עבור חברת חשמל</w:t>
            </w:r>
          </w:p>
        </w:tc>
        <w:tc>
          <w:tcPr>
            <w:tcW w:w="0" w:type="auto"/>
          </w:tcPr>
          <w:p w14:paraId="00E9901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היתר שנתי לשנת 2026 בהתאם להיתר מס' 96.26 עבודות חירום וחיבורים עבור חברת חשמל</w:t>
            </w:r>
          </w:p>
        </w:tc>
        <w:tc>
          <w:tcPr>
            <w:tcW w:w="0" w:type="auto"/>
          </w:tcPr>
          <w:p w14:paraId="1B4A7B8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1372DA5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3AF16AB2" w14:textId="77777777" w:rsidTr="00D315DA">
        <w:tc>
          <w:tcPr>
            <w:tcW w:w="0" w:type="auto"/>
          </w:tcPr>
          <w:p w14:paraId="5F35812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60</w:t>
            </w:r>
          </w:p>
        </w:tc>
        <w:tc>
          <w:tcPr>
            <w:tcW w:w="0" w:type="auto"/>
          </w:tcPr>
          <w:p w14:paraId="22A94EC0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פירוק עגורן ברח' רופין בהתאם להיתר משטרה מס'  97.26  ובהתאם לתכנית  TR_TEMP_SHORT_ROPIN31</w:t>
            </w:r>
          </w:p>
        </w:tc>
        <w:tc>
          <w:tcPr>
            <w:tcW w:w="0" w:type="auto"/>
          </w:tcPr>
          <w:p w14:paraId="543EE67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רופין 31</w:t>
            </w:r>
          </w:p>
        </w:tc>
        <w:tc>
          <w:tcPr>
            <w:tcW w:w="0" w:type="auto"/>
          </w:tcPr>
          <w:p w14:paraId="0C1BCDA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פירוק עגורן ברח' רופין בהתאם להיתר משטרה מס'  97.26  ובהתאם לתכנית  TR_TEMP_SHORT_ROPIN31</w:t>
            </w:r>
          </w:p>
        </w:tc>
        <w:tc>
          <w:tcPr>
            <w:tcW w:w="0" w:type="auto"/>
          </w:tcPr>
          <w:p w14:paraId="21AD4D8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 פירוק עגורן ברח' רופין בהתאם להיתר משטרה מס'  97.26  ובהתאם לתכנית  TR_TEMP_SHORT_ROPIN31</w:t>
            </w:r>
          </w:p>
        </w:tc>
        <w:tc>
          <w:tcPr>
            <w:tcW w:w="0" w:type="auto"/>
          </w:tcPr>
          <w:p w14:paraId="1083B69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28009F7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6D6BB4F3" w14:textId="77777777" w:rsidTr="00D315DA">
        <w:tc>
          <w:tcPr>
            <w:tcW w:w="0" w:type="auto"/>
          </w:tcPr>
          <w:p w14:paraId="5A9714CA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61</w:t>
            </w:r>
          </w:p>
        </w:tc>
        <w:tc>
          <w:tcPr>
            <w:tcW w:w="0" w:type="auto"/>
          </w:tcPr>
          <w:p w14:paraId="7105795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תכנית הסדרי תנועה זמניים לאירוע עדלאידע כפר סבא</w:t>
            </w:r>
          </w:p>
        </w:tc>
        <w:tc>
          <w:tcPr>
            <w:tcW w:w="0" w:type="auto"/>
          </w:tcPr>
          <w:p w14:paraId="7A0C4D3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ויצמן</w:t>
            </w:r>
          </w:p>
        </w:tc>
        <w:tc>
          <w:tcPr>
            <w:tcW w:w="0" w:type="auto"/>
          </w:tcPr>
          <w:p w14:paraId="44FB8F73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תכנית הסדרי תנועה זמניים לאירוע עדלאידע כפר סבא מתאריך 12.2.2026</w:t>
            </w:r>
          </w:p>
        </w:tc>
        <w:tc>
          <w:tcPr>
            <w:tcW w:w="0" w:type="auto"/>
          </w:tcPr>
          <w:p w14:paraId="01BAFF7B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תכנית הסדרי תנועה זמניים לאירוע עדלאידע כפר סבא מתאריך 12.2.2026</w:t>
            </w:r>
          </w:p>
        </w:tc>
        <w:tc>
          <w:tcPr>
            <w:tcW w:w="0" w:type="auto"/>
          </w:tcPr>
          <w:p w14:paraId="7DE7B6D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3D5E8045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5DBD76C9" w14:textId="77777777" w:rsidTr="00D315DA">
        <w:tc>
          <w:tcPr>
            <w:tcW w:w="0" w:type="auto"/>
          </w:tcPr>
          <w:p w14:paraId="5809BEF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62</w:t>
            </w:r>
          </w:p>
        </w:tc>
        <w:tc>
          <w:tcPr>
            <w:tcW w:w="0" w:type="auto"/>
          </w:tcPr>
          <w:p w14:paraId="08F0112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בקשה לאשר תכנית זמנים לצומת עתיר ידע / </w:t>
            </w:r>
            <w:proofErr w:type="spellStart"/>
            <w:r w:rsidRPr="0023784E">
              <w:rPr>
                <w:rFonts w:ascii="David" w:hAnsi="David" w:cs="David"/>
                <w:rtl/>
              </w:rPr>
              <w:t>אושירה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(עדכון להחלטה 2025.05.58)</w:t>
            </w:r>
          </w:p>
        </w:tc>
        <w:tc>
          <w:tcPr>
            <w:tcW w:w="0" w:type="auto"/>
          </w:tcPr>
          <w:p w14:paraId="7CCDDB14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עתירי ידע</w:t>
            </w:r>
          </w:p>
        </w:tc>
        <w:tc>
          <w:tcPr>
            <w:tcW w:w="0" w:type="auto"/>
          </w:tcPr>
          <w:p w14:paraId="005A8209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 xml:space="preserve">מומלץ לאישור עדכון לתכנית זמנים גל ירוק לצומת עתיר ידע / </w:t>
            </w:r>
            <w:proofErr w:type="spellStart"/>
            <w:r w:rsidRPr="0023784E">
              <w:rPr>
                <w:rFonts w:ascii="David" w:hAnsi="David" w:cs="David"/>
                <w:rtl/>
              </w:rPr>
              <w:t>אושירה</w:t>
            </w:r>
            <w:proofErr w:type="spellEnd"/>
            <w:r w:rsidRPr="0023784E">
              <w:rPr>
                <w:rFonts w:ascii="David" w:hAnsi="David" w:cs="David"/>
                <w:rtl/>
              </w:rPr>
              <w:t xml:space="preserve"> בהתאם לתכנית הנדסית R29-46-2 מתאריך עדכון 17.2.2026</w:t>
            </w:r>
          </w:p>
        </w:tc>
        <w:tc>
          <w:tcPr>
            <w:tcW w:w="0" w:type="auto"/>
          </w:tcPr>
          <w:p w14:paraId="2B3B38C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 xml:space="preserve">מומלץ לאשר עדכון לתכנית זמנים גל ירוק לצומת עתיר ידע / </w:t>
            </w:r>
            <w:proofErr w:type="spellStart"/>
            <w:r w:rsidRPr="009C6ED0">
              <w:rPr>
                <w:rFonts w:ascii="David" w:hAnsi="David" w:cs="David"/>
                <w:rtl/>
              </w:rPr>
              <w:t>אושירה</w:t>
            </w:r>
            <w:proofErr w:type="spellEnd"/>
            <w:r w:rsidRPr="009C6ED0">
              <w:rPr>
                <w:rFonts w:ascii="David" w:hAnsi="David" w:cs="David"/>
                <w:rtl/>
              </w:rPr>
              <w:t xml:space="preserve"> בהתאם לתכנית הנדסית R29-46-2 מתאריך עדכון 17.2.2026</w:t>
            </w:r>
          </w:p>
        </w:tc>
        <w:tc>
          <w:tcPr>
            <w:tcW w:w="0" w:type="auto"/>
          </w:tcPr>
          <w:p w14:paraId="19FF371E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0</w:t>
            </w:r>
          </w:p>
        </w:tc>
        <w:tc>
          <w:tcPr>
            <w:tcW w:w="1195" w:type="dxa"/>
          </w:tcPr>
          <w:p w14:paraId="6EF23A8F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  <w:tr w:rsidR="00B040EC" w14:paraId="2BF1D41C" w14:textId="77777777" w:rsidTr="00D315DA">
        <w:tc>
          <w:tcPr>
            <w:tcW w:w="0" w:type="auto"/>
          </w:tcPr>
          <w:p w14:paraId="4882DA28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63</w:t>
            </w:r>
          </w:p>
        </w:tc>
        <w:tc>
          <w:tcPr>
            <w:tcW w:w="0" w:type="auto"/>
          </w:tcPr>
          <w:p w14:paraId="5EF801E7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בקשה לאשר חנית אקספרס ברחוב ויצמן 127-131</w:t>
            </w:r>
          </w:p>
        </w:tc>
        <w:tc>
          <w:tcPr>
            <w:tcW w:w="0" w:type="auto"/>
          </w:tcPr>
          <w:p w14:paraId="6B6DDEC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  <w:rtl/>
              </w:rPr>
              <w:t>רח' ויצמן 127</w:t>
            </w:r>
          </w:p>
        </w:tc>
        <w:tc>
          <w:tcPr>
            <w:tcW w:w="0" w:type="auto"/>
          </w:tcPr>
          <w:p w14:paraId="710916D1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מומלץ לאישור הצבת תמרור חנית אקספרס ברחוב ויצמן 127-131</w:t>
            </w:r>
          </w:p>
        </w:tc>
        <w:tc>
          <w:tcPr>
            <w:tcW w:w="0" w:type="auto"/>
          </w:tcPr>
          <w:p w14:paraId="04BD408C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9C6ED0">
              <w:rPr>
                <w:rFonts w:ascii="David" w:hAnsi="David" w:cs="David"/>
                <w:rtl/>
              </w:rPr>
              <w:t>מומלץ לאשר הצבת תמרור חנית אקספרס ברחוב ויצמן 127-131  לפי תכנית מס' TR-COMMITTEE 479</w:t>
            </w:r>
          </w:p>
        </w:tc>
        <w:tc>
          <w:tcPr>
            <w:tcW w:w="0" w:type="auto"/>
          </w:tcPr>
          <w:p w14:paraId="6B61EEA2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1</w:t>
            </w:r>
          </w:p>
        </w:tc>
        <w:tc>
          <w:tcPr>
            <w:tcW w:w="1195" w:type="dxa"/>
          </w:tcPr>
          <w:p w14:paraId="270CAA66" w14:textId="77777777" w:rsidR="00B040EC" w:rsidRPr="0023784E" w:rsidRDefault="00B040EC" w:rsidP="008F0E10">
            <w:pPr>
              <w:rPr>
                <w:rFonts w:ascii="David" w:hAnsi="David" w:cs="David"/>
                <w:rtl/>
              </w:rPr>
            </w:pPr>
            <w:r w:rsidRPr="0023784E">
              <w:rPr>
                <w:rFonts w:ascii="David" w:hAnsi="David" w:cs="David"/>
                <w:rtl/>
              </w:rPr>
              <w:t>מאושר בהתאם להמלצת וועדת תנועה</w:t>
            </w:r>
          </w:p>
        </w:tc>
      </w:tr>
    </w:tbl>
    <w:p w14:paraId="5ACB2264" w14:textId="77777777" w:rsidR="008D573F" w:rsidRPr="002B76C9" w:rsidRDefault="008F0E10" w:rsidP="006C7CB7">
      <w:pPr>
        <w:spacing w:after="160" w:line="259" w:lineRule="auto"/>
        <w:rPr>
          <w:rFonts w:ascii="David" w:hAnsi="David" w:cs="David"/>
        </w:rPr>
      </w:pPr>
      <w:r>
        <w:rPr>
          <w:rFonts w:ascii="David" w:hAnsi="David" w:cs="David"/>
        </w:rPr>
        <w:br w:type="textWrapping" w:clear="all"/>
      </w:r>
    </w:p>
    <w:sectPr w:rsidR="008D573F" w:rsidRPr="002B76C9" w:rsidSect="00093217">
      <w:headerReference w:type="default" r:id="rId6"/>
      <w:pgSz w:w="16839" w:h="11907" w:orient="landscape" w:code="9"/>
      <w:pgMar w:top="1800" w:right="1440" w:bottom="1800" w:left="1440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9B84" w14:textId="77777777" w:rsidR="00896B2D" w:rsidRDefault="00896B2D" w:rsidP="008D573F">
      <w:r>
        <w:separator/>
      </w:r>
    </w:p>
  </w:endnote>
  <w:endnote w:type="continuationSeparator" w:id="0">
    <w:p w14:paraId="09E8BD41" w14:textId="77777777" w:rsidR="00896B2D" w:rsidRDefault="00896B2D" w:rsidP="008D5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3E63A" w14:textId="77777777" w:rsidR="00896B2D" w:rsidRDefault="00896B2D" w:rsidP="008D573F">
      <w:r>
        <w:separator/>
      </w:r>
    </w:p>
  </w:footnote>
  <w:footnote w:type="continuationSeparator" w:id="0">
    <w:p w14:paraId="11F9D4D7" w14:textId="77777777" w:rsidR="00896B2D" w:rsidRDefault="00896B2D" w:rsidP="008D5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DF508" w14:textId="77777777" w:rsidR="008D573F" w:rsidRDefault="00093217" w:rsidP="00093217">
    <w:pPr>
      <w:pStyle w:val="a3"/>
      <w:bidi w:val="0"/>
      <w:jc w:val="both"/>
    </w:pPr>
    <w:r w:rsidRPr="008D573F">
      <w:rPr>
        <w:rFonts w:eastAsia="Arial Unicode MS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5784AB" wp14:editId="4689839D">
              <wp:simplePos x="0" y="0"/>
              <wp:positionH relativeFrom="page">
                <wp:align>right</wp:align>
              </wp:positionH>
              <wp:positionV relativeFrom="paragraph">
                <wp:posOffset>7620</wp:posOffset>
              </wp:positionV>
              <wp:extent cx="2689860" cy="714375"/>
              <wp:effectExtent l="0" t="0" r="0" b="9525"/>
              <wp:wrapNone/>
              <wp:docPr id="307" name="תיבת טקסט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689860" cy="714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8E5A5" w14:textId="77777777" w:rsidR="008D573F" w:rsidRPr="002010D6" w:rsidRDefault="008D573F" w:rsidP="008D573F">
                          <w:pPr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</w:pP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  <w:t xml:space="preserve">מינהל הנדסה |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  <w:cs/>
                            </w:rPr>
                            <w:t xml:space="preserve"> אגף </w:t>
                          </w: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  <w:t>תשתיות, בינוי ופיתוח</w:t>
                          </w:r>
                        </w:p>
                        <w:p w14:paraId="351EAD41" w14:textId="77777777" w:rsidR="008D573F" w:rsidRPr="002010D6" w:rsidRDefault="008D573F" w:rsidP="008D573F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  <w:rtl/>
                            </w:rPr>
                          </w:pPr>
                          <w:r w:rsidRPr="002010D6">
                            <w:rPr>
                              <w:rFonts w:ascii="Arial" w:eastAsia="Arial Unicode MS" w:hAnsi="Arial" w:cs="Arial" w:hint="cs"/>
                              <w:b/>
                              <w:bCs/>
                              <w:color w:val="0E6035"/>
                              <w:sz w:val="22"/>
                              <w:szCs w:val="22"/>
                              <w:rtl/>
                            </w:rPr>
                            <w:t>מח' תנועה ותחבורה</w:t>
                          </w:r>
                        </w:p>
                        <w:p w14:paraId="74E966EF" w14:textId="77777777" w:rsidR="008D573F" w:rsidRPr="00F12CB3" w:rsidRDefault="008D573F" w:rsidP="008D573F">
                          <w:pPr>
                            <w:jc w:val="right"/>
                            <w:rPr>
                              <w:rFonts w:asciiTheme="minorBidi" w:hAnsiTheme="minorBidi" w:cstheme="minorBidi"/>
                              <w:b/>
                              <w:bCs/>
                              <w:sz w:val="32"/>
                              <w:szCs w:val="32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5784AB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alt="&quot;&quot;" style="position:absolute;left:0;text-align:left;margin-left:160.6pt;margin-top:.6pt;width:211.8pt;height:56.25pt;flip:x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" stroked="f">
              <v:textbox>
                <w:txbxContent>
                  <w:p w14:paraId="0BC8E5A5" w14:textId="77777777" w:rsidR="008D573F" w:rsidRPr="002010D6" w:rsidRDefault="008D573F" w:rsidP="008D573F">
                    <w:pPr>
                      <w:jc w:val="right"/>
                      <w:rPr>
                        <w:rFonts w:ascii="Arial" w:eastAsia="Arial Unicode MS" w:hAnsi="Arial" w:cs="Arial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</w:pP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  <w:t xml:space="preserve">מינהל הנדסה |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  <w:cs/>
                      </w:rPr>
                      <w:t xml:space="preserve"> אגף </w:t>
                    </w: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  <w:t>תשתיות, בינוי ופיתוח</w:t>
                    </w:r>
                  </w:p>
                  <w:p w14:paraId="351EAD41" w14:textId="77777777" w:rsidR="008D573F" w:rsidRPr="002010D6" w:rsidRDefault="008D573F" w:rsidP="008D573F">
                    <w:pPr>
                      <w:jc w:val="right"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  <w:rtl/>
                      </w:rPr>
                    </w:pPr>
                    <w:r w:rsidRPr="002010D6">
                      <w:rPr>
                        <w:rFonts w:ascii="Arial" w:eastAsia="Arial Unicode MS" w:hAnsi="Arial" w:cs="Arial" w:hint="cs"/>
                        <w:b/>
                        <w:bCs/>
                        <w:color w:val="0E6035"/>
                        <w:sz w:val="22"/>
                        <w:szCs w:val="22"/>
                        <w:rtl/>
                      </w:rPr>
                      <w:t>מח' תנועה ותחבורה</w:t>
                    </w:r>
                  </w:p>
                  <w:p w14:paraId="74E966EF" w14:textId="77777777" w:rsidR="008D573F" w:rsidRPr="00F12CB3" w:rsidRDefault="008D573F" w:rsidP="008D573F">
                    <w:pPr>
                      <w:jc w:val="right"/>
                      <w:rPr>
                        <w:rFonts w:asciiTheme="minorBidi" w:hAnsiTheme="minorBidi" w:cstheme="minorBidi"/>
                        <w:b/>
                        <w:bCs/>
                        <w:sz w:val="32"/>
                        <w:szCs w:val="32"/>
                        <w:rtl/>
                        <w:cs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inline distT="0" distB="0" distL="0" distR="0" wp14:anchorId="2E307BEC" wp14:editId="59F66420">
          <wp:extent cx="2362200" cy="809706"/>
          <wp:effectExtent l="0" t="0" r="0" b="9525"/>
          <wp:docPr id="1" name="תמונה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תמונה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535" cy="822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73F"/>
    <w:rsid w:val="00093217"/>
    <w:rsid w:val="000F73FE"/>
    <w:rsid w:val="001135C6"/>
    <w:rsid w:val="001F7E81"/>
    <w:rsid w:val="00230FF1"/>
    <w:rsid w:val="002B76C9"/>
    <w:rsid w:val="00312E00"/>
    <w:rsid w:val="00394340"/>
    <w:rsid w:val="00507CE5"/>
    <w:rsid w:val="0051651A"/>
    <w:rsid w:val="00626DD4"/>
    <w:rsid w:val="006701E2"/>
    <w:rsid w:val="006C7CB7"/>
    <w:rsid w:val="007450D9"/>
    <w:rsid w:val="00754F45"/>
    <w:rsid w:val="008235D7"/>
    <w:rsid w:val="008912D4"/>
    <w:rsid w:val="00896B2D"/>
    <w:rsid w:val="008A13F5"/>
    <w:rsid w:val="008D573F"/>
    <w:rsid w:val="008F0E10"/>
    <w:rsid w:val="00912583"/>
    <w:rsid w:val="00914D42"/>
    <w:rsid w:val="009B4270"/>
    <w:rsid w:val="009C6ED0"/>
    <w:rsid w:val="00A946FC"/>
    <w:rsid w:val="00B040EC"/>
    <w:rsid w:val="00BC3499"/>
    <w:rsid w:val="00C259EC"/>
    <w:rsid w:val="00C838C8"/>
    <w:rsid w:val="00CC3743"/>
    <w:rsid w:val="00D315DA"/>
    <w:rsid w:val="00FC6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235B94"/>
  <w15:chartTrackingRefBased/>
  <w15:docId w15:val="{139099A3-FC75-4256-B4CA-192472B7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73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15D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573F"/>
    <w:pPr>
      <w:tabs>
        <w:tab w:val="center" w:pos="4320"/>
        <w:tab w:val="right" w:pos="8640"/>
      </w:tabs>
    </w:pPr>
  </w:style>
  <w:style w:type="character" w:customStyle="1" w:styleId="a4">
    <w:name w:val="כותרת עליונה תו"/>
    <w:basedOn w:val="a0"/>
    <w:link w:val="a3"/>
    <w:uiPriority w:val="99"/>
    <w:rsid w:val="008D573F"/>
  </w:style>
  <w:style w:type="paragraph" w:styleId="a5">
    <w:name w:val="footer"/>
    <w:basedOn w:val="a"/>
    <w:link w:val="a6"/>
    <w:uiPriority w:val="99"/>
    <w:unhideWhenUsed/>
    <w:rsid w:val="008D573F"/>
    <w:pPr>
      <w:tabs>
        <w:tab w:val="center" w:pos="4320"/>
        <w:tab w:val="right" w:pos="8640"/>
      </w:tabs>
    </w:pPr>
  </w:style>
  <w:style w:type="character" w:customStyle="1" w:styleId="a6">
    <w:name w:val="כותרת תחתונה תו"/>
    <w:basedOn w:val="a0"/>
    <w:link w:val="a5"/>
    <w:uiPriority w:val="99"/>
    <w:rsid w:val="008D573F"/>
  </w:style>
  <w:style w:type="table" w:styleId="a7">
    <w:name w:val="Table Grid"/>
    <w:basedOn w:val="a1"/>
    <w:uiPriority w:val="39"/>
    <w:rsid w:val="006C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כותרת 1 תו"/>
    <w:basedOn w:val="a0"/>
    <w:link w:val="1"/>
    <w:uiPriority w:val="9"/>
    <w:rsid w:val="00D315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4287</Words>
  <Characters>21438</Characters>
  <Application>Microsoft Office Word</Application>
  <DocSecurity>0</DocSecurity>
  <Lines>178</Lines>
  <Paragraphs>51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בטומיאשוילי רונית</dc:creator>
  <cp:keywords/>
  <dc:description/>
  <cp:lastModifiedBy>רוחמה וייסמן</cp:lastModifiedBy>
  <cp:revision>2</cp:revision>
  <dcterms:created xsi:type="dcterms:W3CDTF">2026-10-14T11:25:00Z</dcterms:created>
  <dcterms:modified xsi:type="dcterms:W3CDTF">2026-10-14T11:25:00Z</dcterms:modified>
</cp:coreProperties>
</file>