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F6C1B9" w14:textId="54427D0C" w:rsidR="009246CD" w:rsidRPr="00163E1B" w:rsidRDefault="00AD156A">
      <w:pPr>
        <w:rPr>
          <w:sz w:val="32"/>
          <w:szCs w:val="32"/>
          <w:rtl/>
        </w:rPr>
      </w:pPr>
      <w:r w:rsidRPr="00163E1B">
        <w:rPr>
          <w:rFonts w:hint="cs"/>
          <w:sz w:val="32"/>
          <w:szCs w:val="32"/>
          <w:rtl/>
        </w:rPr>
        <w:t xml:space="preserve">כפר סבא ניוז </w:t>
      </w:r>
      <w:r w:rsidRPr="00163E1B">
        <w:rPr>
          <w:sz w:val="32"/>
          <w:szCs w:val="32"/>
          <w:rtl/>
        </w:rPr>
        <w:t>–</w:t>
      </w:r>
      <w:r w:rsidRPr="00163E1B">
        <w:rPr>
          <w:rFonts w:hint="cs"/>
          <w:sz w:val="32"/>
          <w:szCs w:val="32"/>
          <w:rtl/>
        </w:rPr>
        <w:t xml:space="preserve"> ל</w:t>
      </w:r>
      <w:bookmarkStart w:id="0" w:name="_GoBack"/>
      <w:r w:rsidRPr="00163E1B">
        <w:rPr>
          <w:rFonts w:hint="cs"/>
          <w:sz w:val="32"/>
          <w:szCs w:val="32"/>
          <w:rtl/>
        </w:rPr>
        <w:t>סיכו</w:t>
      </w:r>
      <w:bookmarkEnd w:id="0"/>
      <w:r w:rsidRPr="00163E1B">
        <w:rPr>
          <w:rFonts w:hint="cs"/>
          <w:sz w:val="32"/>
          <w:szCs w:val="32"/>
          <w:rtl/>
        </w:rPr>
        <w:t>ם חודש מרץ</w:t>
      </w:r>
    </w:p>
    <w:p w14:paraId="15C40E9A" w14:textId="1D70EA3C" w:rsidR="00AD156A" w:rsidRPr="00163E1B" w:rsidRDefault="00AD156A">
      <w:pPr>
        <w:rPr>
          <w:sz w:val="32"/>
          <w:szCs w:val="32"/>
          <w:rtl/>
        </w:rPr>
      </w:pPr>
    </w:p>
    <w:p w14:paraId="0FD6D3CB" w14:textId="14C135CB" w:rsidR="00AD156A" w:rsidRPr="00163E1B" w:rsidRDefault="00AD156A">
      <w:pPr>
        <w:rPr>
          <w:sz w:val="32"/>
          <w:szCs w:val="32"/>
          <w:rtl/>
        </w:rPr>
      </w:pPr>
      <w:r w:rsidRPr="00163E1B">
        <w:rPr>
          <w:rFonts w:hint="cs"/>
          <w:sz w:val="32"/>
          <w:szCs w:val="32"/>
          <w:rtl/>
        </w:rPr>
        <w:t xml:space="preserve">ביטחון בכפר סבא </w:t>
      </w:r>
      <w:r w:rsidRPr="00163E1B">
        <w:rPr>
          <w:sz w:val="32"/>
          <w:szCs w:val="32"/>
          <w:rtl/>
        </w:rPr>
        <w:t>–</w:t>
      </w:r>
      <w:r w:rsidRPr="00163E1B">
        <w:rPr>
          <w:rFonts w:hint="cs"/>
          <w:sz w:val="32"/>
          <w:szCs w:val="32"/>
          <w:rtl/>
        </w:rPr>
        <w:t xml:space="preserve"> בעקבות המצב, הוחלט על הקמת כוח מתנדבים עירוני</w:t>
      </w:r>
    </w:p>
    <w:p w14:paraId="53396ED5" w14:textId="70574908" w:rsidR="00AD156A" w:rsidRPr="00163E1B" w:rsidRDefault="00086C0A">
      <w:pPr>
        <w:rPr>
          <w:sz w:val="32"/>
          <w:szCs w:val="32"/>
          <w:rtl/>
        </w:rPr>
      </w:pPr>
      <w:hyperlink r:id="rId5" w:history="1">
        <w:r w:rsidR="00AD156A" w:rsidRPr="00163E1B">
          <w:rPr>
            <w:rStyle w:val="Hyperlink"/>
            <w:sz w:val="32"/>
            <w:szCs w:val="32"/>
          </w:rPr>
          <w:t>https://www.kfar-saba.muni.il/articles/item/3413</w:t>
        </w:r>
        <w:r w:rsidR="00AD156A" w:rsidRPr="00163E1B">
          <w:rPr>
            <w:rStyle w:val="Hyperlink"/>
            <w:rFonts w:cs="Arial"/>
            <w:sz w:val="32"/>
            <w:szCs w:val="32"/>
            <w:rtl/>
          </w:rPr>
          <w:t>/</w:t>
        </w:r>
      </w:hyperlink>
    </w:p>
    <w:p w14:paraId="3006D943" w14:textId="273CE117" w:rsidR="00AD156A" w:rsidRPr="00163E1B" w:rsidRDefault="00AD156A">
      <w:pPr>
        <w:rPr>
          <w:sz w:val="32"/>
          <w:szCs w:val="32"/>
          <w:rtl/>
        </w:rPr>
      </w:pPr>
    </w:p>
    <w:p w14:paraId="6593F9AF" w14:textId="286F49FA" w:rsidR="00AD156A" w:rsidRPr="00163E1B" w:rsidRDefault="00AD156A">
      <w:pPr>
        <w:rPr>
          <w:sz w:val="32"/>
          <w:szCs w:val="32"/>
          <w:rtl/>
        </w:rPr>
      </w:pPr>
      <w:r w:rsidRPr="00163E1B">
        <w:rPr>
          <w:rFonts w:hint="cs"/>
          <w:sz w:val="32"/>
          <w:szCs w:val="32"/>
          <w:rtl/>
        </w:rPr>
        <w:t xml:space="preserve">לכבוד חג הפסח </w:t>
      </w:r>
      <w:r w:rsidRPr="00163E1B">
        <w:rPr>
          <w:sz w:val="32"/>
          <w:szCs w:val="32"/>
          <w:rtl/>
        </w:rPr>
        <w:t>–</w:t>
      </w:r>
      <w:r w:rsidRPr="00163E1B">
        <w:rPr>
          <w:rFonts w:hint="cs"/>
          <w:sz w:val="32"/>
          <w:szCs w:val="32"/>
          <w:rtl/>
        </w:rPr>
        <w:t xml:space="preserve"> יוצאים במהלך קרצוף, ריבוד וחידוש כבישי העיר</w:t>
      </w:r>
    </w:p>
    <w:p w14:paraId="5075C0C1" w14:textId="3E69610B" w:rsidR="00AD156A" w:rsidRPr="00163E1B" w:rsidRDefault="00086C0A">
      <w:pPr>
        <w:rPr>
          <w:sz w:val="32"/>
          <w:szCs w:val="32"/>
          <w:rtl/>
        </w:rPr>
      </w:pPr>
      <w:hyperlink r:id="rId6" w:history="1">
        <w:r w:rsidR="00AD156A" w:rsidRPr="00163E1B">
          <w:rPr>
            <w:rStyle w:val="Hyperlink"/>
            <w:sz w:val="32"/>
            <w:szCs w:val="32"/>
          </w:rPr>
          <w:t>https://www.kfar-saba.muni.il/articles/item/3412</w:t>
        </w:r>
        <w:r w:rsidR="00AD156A" w:rsidRPr="00163E1B">
          <w:rPr>
            <w:rStyle w:val="Hyperlink"/>
            <w:rFonts w:cs="Arial"/>
            <w:sz w:val="32"/>
            <w:szCs w:val="32"/>
            <w:rtl/>
          </w:rPr>
          <w:t>/</w:t>
        </w:r>
      </w:hyperlink>
    </w:p>
    <w:p w14:paraId="1DC5F391" w14:textId="3ABADF8A" w:rsidR="00AD156A" w:rsidRPr="00163E1B" w:rsidRDefault="00AD156A">
      <w:pPr>
        <w:rPr>
          <w:sz w:val="32"/>
          <w:szCs w:val="32"/>
          <w:rtl/>
        </w:rPr>
      </w:pPr>
    </w:p>
    <w:p w14:paraId="3327700C" w14:textId="2A787F81" w:rsidR="00AD156A" w:rsidRPr="00163E1B" w:rsidRDefault="00AD156A" w:rsidP="00AD156A">
      <w:pPr>
        <w:rPr>
          <w:sz w:val="32"/>
          <w:szCs w:val="32"/>
          <w:rtl/>
        </w:rPr>
      </w:pPr>
      <w:r w:rsidRPr="00163E1B">
        <w:rPr>
          <w:rFonts w:hint="cs"/>
          <w:sz w:val="32"/>
          <w:szCs w:val="32"/>
          <w:rtl/>
        </w:rPr>
        <w:t xml:space="preserve">מהפכת הפיתוח נמשכת </w:t>
      </w:r>
      <w:r w:rsidRPr="00163E1B">
        <w:rPr>
          <w:sz w:val="32"/>
          <w:szCs w:val="32"/>
          <w:rtl/>
        </w:rPr>
        <w:t>–</w:t>
      </w:r>
      <w:r w:rsidRPr="00163E1B">
        <w:rPr>
          <w:rFonts w:hint="cs"/>
          <w:sz w:val="32"/>
          <w:szCs w:val="32"/>
          <w:rtl/>
        </w:rPr>
        <w:t xml:space="preserve"> נחתך מתחם הכושר החדש בגן גלר שבמרכז העיר</w:t>
      </w:r>
    </w:p>
    <w:p w14:paraId="6BC0329B" w14:textId="3FCEB559" w:rsidR="00AD156A" w:rsidRPr="00163E1B" w:rsidRDefault="00086C0A" w:rsidP="00AD156A">
      <w:pPr>
        <w:rPr>
          <w:sz w:val="32"/>
          <w:szCs w:val="32"/>
          <w:rtl/>
        </w:rPr>
      </w:pPr>
      <w:hyperlink r:id="rId7" w:history="1">
        <w:r w:rsidR="00AD156A" w:rsidRPr="00163E1B">
          <w:rPr>
            <w:rStyle w:val="Hyperlink"/>
            <w:sz w:val="32"/>
            <w:szCs w:val="32"/>
          </w:rPr>
          <w:t>https://www.kfar-saba.muni.il/articles/item/3397</w:t>
        </w:r>
        <w:r w:rsidR="00AD156A" w:rsidRPr="00163E1B">
          <w:rPr>
            <w:rStyle w:val="Hyperlink"/>
            <w:rFonts w:cs="Arial"/>
            <w:sz w:val="32"/>
            <w:szCs w:val="32"/>
            <w:rtl/>
          </w:rPr>
          <w:t>/</w:t>
        </w:r>
      </w:hyperlink>
    </w:p>
    <w:p w14:paraId="3C45A2AD" w14:textId="5302CDDC" w:rsidR="00AD156A" w:rsidRPr="00163E1B" w:rsidRDefault="00AD156A" w:rsidP="00AD156A">
      <w:pPr>
        <w:rPr>
          <w:sz w:val="32"/>
          <w:szCs w:val="32"/>
          <w:rtl/>
        </w:rPr>
      </w:pPr>
    </w:p>
    <w:p w14:paraId="2DA04644" w14:textId="1F883D11" w:rsidR="00AD156A" w:rsidRPr="00163E1B" w:rsidRDefault="00AD156A" w:rsidP="00AD156A">
      <w:pPr>
        <w:rPr>
          <w:sz w:val="32"/>
          <w:szCs w:val="32"/>
          <w:rtl/>
        </w:rPr>
      </w:pPr>
      <w:r w:rsidRPr="00163E1B">
        <w:rPr>
          <w:rFonts w:hint="cs"/>
          <w:sz w:val="32"/>
          <w:szCs w:val="32"/>
          <w:rtl/>
        </w:rPr>
        <w:t xml:space="preserve">משפצים ומתחדשים </w:t>
      </w:r>
      <w:r w:rsidRPr="00163E1B">
        <w:rPr>
          <w:sz w:val="32"/>
          <w:szCs w:val="32"/>
          <w:rtl/>
        </w:rPr>
        <w:t>–</w:t>
      </w:r>
      <w:r w:rsidRPr="00163E1B">
        <w:rPr>
          <w:rFonts w:hint="cs"/>
          <w:sz w:val="32"/>
          <w:szCs w:val="32"/>
          <w:rtl/>
        </w:rPr>
        <w:t xml:space="preserve"> שדרוג רחוב בן גוריון יוצא אל הדרך</w:t>
      </w:r>
    </w:p>
    <w:p w14:paraId="489B8A25" w14:textId="144B8D78" w:rsidR="00AD156A" w:rsidRPr="00163E1B" w:rsidRDefault="00086C0A" w:rsidP="00AD156A">
      <w:pPr>
        <w:rPr>
          <w:sz w:val="32"/>
          <w:szCs w:val="32"/>
          <w:rtl/>
        </w:rPr>
      </w:pPr>
      <w:hyperlink r:id="rId8" w:history="1">
        <w:r w:rsidR="00AD156A" w:rsidRPr="00163E1B">
          <w:rPr>
            <w:rStyle w:val="Hyperlink"/>
            <w:sz w:val="32"/>
            <w:szCs w:val="32"/>
          </w:rPr>
          <w:t>https://www.kfar-saba.muni.il/articles/item/3387</w:t>
        </w:r>
        <w:r w:rsidR="00AD156A" w:rsidRPr="00163E1B">
          <w:rPr>
            <w:rStyle w:val="Hyperlink"/>
            <w:rFonts w:cs="Arial"/>
            <w:sz w:val="32"/>
            <w:szCs w:val="32"/>
            <w:rtl/>
          </w:rPr>
          <w:t>/</w:t>
        </w:r>
      </w:hyperlink>
    </w:p>
    <w:p w14:paraId="292A2EAA" w14:textId="6DF06C08" w:rsidR="00AD156A" w:rsidRPr="00163E1B" w:rsidRDefault="00AD156A" w:rsidP="00AD156A">
      <w:pPr>
        <w:rPr>
          <w:sz w:val="32"/>
          <w:szCs w:val="32"/>
          <w:rtl/>
        </w:rPr>
      </w:pPr>
    </w:p>
    <w:p w14:paraId="3B6D6405" w14:textId="64DA58A8" w:rsidR="00AD156A" w:rsidRPr="00163E1B" w:rsidRDefault="00AD156A" w:rsidP="00AD156A">
      <w:pPr>
        <w:rPr>
          <w:sz w:val="32"/>
          <w:szCs w:val="32"/>
          <w:rtl/>
        </w:rPr>
      </w:pPr>
      <w:r w:rsidRPr="00163E1B">
        <w:rPr>
          <w:rFonts w:hint="cs"/>
          <w:sz w:val="32"/>
          <w:szCs w:val="32"/>
          <w:rtl/>
        </w:rPr>
        <w:t xml:space="preserve">יום המעשים הטובים </w:t>
      </w:r>
      <w:r w:rsidRPr="00163E1B">
        <w:rPr>
          <w:sz w:val="32"/>
          <w:szCs w:val="32"/>
          <w:rtl/>
        </w:rPr>
        <w:t>–</w:t>
      </w:r>
      <w:r w:rsidRPr="00163E1B">
        <w:rPr>
          <w:rFonts w:hint="cs"/>
          <w:sz w:val="32"/>
          <w:szCs w:val="32"/>
          <w:rtl/>
        </w:rPr>
        <w:t xml:space="preserve"> פעילויות ואירועים בכפר סבא</w:t>
      </w:r>
    </w:p>
    <w:p w14:paraId="27880F35" w14:textId="5BD48C72" w:rsidR="00AD156A" w:rsidRPr="00163E1B" w:rsidRDefault="00086C0A" w:rsidP="00AD156A">
      <w:pPr>
        <w:rPr>
          <w:sz w:val="32"/>
          <w:szCs w:val="32"/>
          <w:rtl/>
        </w:rPr>
      </w:pPr>
      <w:hyperlink r:id="rId9" w:history="1">
        <w:r w:rsidR="00AD156A" w:rsidRPr="00163E1B">
          <w:rPr>
            <w:rStyle w:val="Hyperlink"/>
            <w:sz w:val="32"/>
            <w:szCs w:val="32"/>
          </w:rPr>
          <w:t>https://www.kfar-saba.muni.il/articles/item/3416</w:t>
        </w:r>
        <w:r w:rsidR="00AD156A" w:rsidRPr="00163E1B">
          <w:rPr>
            <w:rStyle w:val="Hyperlink"/>
            <w:rFonts w:cs="Arial"/>
            <w:sz w:val="32"/>
            <w:szCs w:val="32"/>
            <w:rtl/>
          </w:rPr>
          <w:t>/</w:t>
        </w:r>
      </w:hyperlink>
    </w:p>
    <w:p w14:paraId="5715A70F" w14:textId="7F221231" w:rsidR="00AD156A" w:rsidRPr="00163E1B" w:rsidRDefault="00AD156A" w:rsidP="00AD156A">
      <w:pPr>
        <w:rPr>
          <w:sz w:val="32"/>
          <w:szCs w:val="32"/>
          <w:rtl/>
        </w:rPr>
      </w:pPr>
    </w:p>
    <w:p w14:paraId="5920CC0C" w14:textId="76E9E39A" w:rsidR="00AD156A" w:rsidRPr="00163E1B" w:rsidRDefault="00AD156A" w:rsidP="00AD156A">
      <w:pPr>
        <w:rPr>
          <w:sz w:val="32"/>
          <w:szCs w:val="32"/>
          <w:rtl/>
        </w:rPr>
      </w:pPr>
      <w:r w:rsidRPr="00163E1B">
        <w:rPr>
          <w:rFonts w:hint="cs"/>
          <w:sz w:val="32"/>
          <w:szCs w:val="32"/>
          <w:rtl/>
        </w:rPr>
        <w:t>כפר</w:t>
      </w:r>
      <w:r w:rsidR="00C65E95" w:rsidRPr="00163E1B">
        <w:rPr>
          <w:rFonts w:hint="cs"/>
          <w:sz w:val="32"/>
          <w:szCs w:val="32"/>
          <w:rtl/>
        </w:rPr>
        <w:t xml:space="preserve"> </w:t>
      </w:r>
      <w:r w:rsidRPr="00163E1B">
        <w:rPr>
          <w:rFonts w:hint="cs"/>
          <w:sz w:val="32"/>
          <w:szCs w:val="32"/>
          <w:rtl/>
        </w:rPr>
        <w:t xml:space="preserve">סבאים בטוב </w:t>
      </w:r>
      <w:r w:rsidRPr="00163E1B">
        <w:rPr>
          <w:sz w:val="32"/>
          <w:szCs w:val="32"/>
          <w:rtl/>
        </w:rPr>
        <w:t>–</w:t>
      </w:r>
      <w:r w:rsidRPr="00163E1B">
        <w:rPr>
          <w:rFonts w:hint="cs"/>
          <w:sz w:val="32"/>
          <w:szCs w:val="32"/>
          <w:rtl/>
        </w:rPr>
        <w:t xml:space="preserve"> כפר סבא בוחרת בשנה שלמה של מעשים טובים</w:t>
      </w:r>
    </w:p>
    <w:p w14:paraId="05CD92B8" w14:textId="35DB2324" w:rsidR="00C65E95" w:rsidRPr="00163E1B" w:rsidRDefault="00086C0A" w:rsidP="00AD156A">
      <w:pPr>
        <w:rPr>
          <w:sz w:val="32"/>
          <w:szCs w:val="32"/>
          <w:rtl/>
        </w:rPr>
      </w:pPr>
      <w:hyperlink r:id="rId10" w:history="1">
        <w:r w:rsidR="00C65E95" w:rsidRPr="00163E1B">
          <w:rPr>
            <w:rStyle w:val="Hyperlink"/>
            <w:sz w:val="32"/>
            <w:szCs w:val="32"/>
          </w:rPr>
          <w:t>https://www.kfar-saba.muni.il/articles/item/3414</w:t>
        </w:r>
        <w:r w:rsidR="00C65E95" w:rsidRPr="00163E1B">
          <w:rPr>
            <w:rStyle w:val="Hyperlink"/>
            <w:rFonts w:cs="Arial"/>
            <w:sz w:val="32"/>
            <w:szCs w:val="32"/>
            <w:rtl/>
          </w:rPr>
          <w:t>/</w:t>
        </w:r>
      </w:hyperlink>
    </w:p>
    <w:p w14:paraId="790214BB" w14:textId="58C50177" w:rsidR="00C65E95" w:rsidRPr="00163E1B" w:rsidRDefault="00C65E95" w:rsidP="00AD156A">
      <w:pPr>
        <w:rPr>
          <w:sz w:val="32"/>
          <w:szCs w:val="32"/>
          <w:rtl/>
        </w:rPr>
      </w:pPr>
    </w:p>
    <w:p w14:paraId="18D61271" w14:textId="6F8CE93B" w:rsidR="00C65E95" w:rsidRPr="00163E1B" w:rsidRDefault="00C65E95" w:rsidP="00AD156A">
      <w:pPr>
        <w:rPr>
          <w:sz w:val="32"/>
          <w:szCs w:val="32"/>
          <w:rtl/>
        </w:rPr>
      </w:pPr>
      <w:r w:rsidRPr="00163E1B">
        <w:rPr>
          <w:rFonts w:hint="cs"/>
          <w:sz w:val="32"/>
          <w:szCs w:val="32"/>
          <w:rtl/>
        </w:rPr>
        <w:t>נתוני גיוס ארציים: כפר סבא מובילה במקום השני בגיוס בנות</w:t>
      </w:r>
    </w:p>
    <w:p w14:paraId="0BDC67BC" w14:textId="7CEE86C2" w:rsidR="00C65E95" w:rsidRPr="00163E1B" w:rsidRDefault="00086C0A" w:rsidP="00AD156A">
      <w:pPr>
        <w:rPr>
          <w:sz w:val="32"/>
          <w:szCs w:val="32"/>
          <w:rtl/>
        </w:rPr>
      </w:pPr>
      <w:hyperlink r:id="rId11" w:history="1">
        <w:r w:rsidR="00C65E95" w:rsidRPr="00163E1B">
          <w:rPr>
            <w:rStyle w:val="Hyperlink"/>
            <w:sz w:val="32"/>
            <w:szCs w:val="32"/>
          </w:rPr>
          <w:t>https://www.kfar-saba.muni.il/articles/item/3376</w:t>
        </w:r>
        <w:r w:rsidR="00C65E95" w:rsidRPr="00163E1B">
          <w:rPr>
            <w:rStyle w:val="Hyperlink"/>
            <w:rFonts w:cs="Arial"/>
            <w:sz w:val="32"/>
            <w:szCs w:val="32"/>
            <w:rtl/>
          </w:rPr>
          <w:t>/</w:t>
        </w:r>
      </w:hyperlink>
    </w:p>
    <w:p w14:paraId="765D00E1" w14:textId="63FEC091" w:rsidR="00C65E95" w:rsidRPr="00163E1B" w:rsidRDefault="00C65E95" w:rsidP="00AD156A">
      <w:pPr>
        <w:rPr>
          <w:sz w:val="32"/>
          <w:szCs w:val="32"/>
          <w:rtl/>
        </w:rPr>
      </w:pPr>
    </w:p>
    <w:p w14:paraId="3F2E6E5E" w14:textId="0892C01C" w:rsidR="00C65E95" w:rsidRPr="00163E1B" w:rsidRDefault="00C65E95" w:rsidP="00AD156A">
      <w:pPr>
        <w:rPr>
          <w:sz w:val="32"/>
          <w:szCs w:val="32"/>
          <w:rtl/>
        </w:rPr>
      </w:pPr>
      <w:r w:rsidRPr="00163E1B">
        <w:rPr>
          <w:rFonts w:hint="cs"/>
          <w:sz w:val="32"/>
          <w:szCs w:val="32"/>
          <w:rtl/>
        </w:rPr>
        <w:lastRenderedPageBreak/>
        <w:t>אומרים תודה למוטי גובר, מתנדב ותיק שתרם מלגות לימודים לצעירים</w:t>
      </w:r>
    </w:p>
    <w:p w14:paraId="00E0B04B" w14:textId="3C819C15" w:rsidR="00C65E95" w:rsidRPr="00163E1B" w:rsidRDefault="00086C0A" w:rsidP="00AD156A">
      <w:pPr>
        <w:rPr>
          <w:sz w:val="32"/>
          <w:szCs w:val="32"/>
          <w:rtl/>
        </w:rPr>
      </w:pPr>
      <w:hyperlink r:id="rId12" w:history="1">
        <w:r w:rsidR="00C65E95" w:rsidRPr="00163E1B">
          <w:rPr>
            <w:rStyle w:val="Hyperlink"/>
            <w:sz w:val="32"/>
            <w:szCs w:val="32"/>
          </w:rPr>
          <w:t>https://www.kfar-saba.muni.il/articles/item/3409</w:t>
        </w:r>
        <w:r w:rsidR="00C65E95" w:rsidRPr="00163E1B">
          <w:rPr>
            <w:rStyle w:val="Hyperlink"/>
            <w:rFonts w:cs="Arial"/>
            <w:sz w:val="32"/>
            <w:szCs w:val="32"/>
            <w:rtl/>
          </w:rPr>
          <w:t>/</w:t>
        </w:r>
      </w:hyperlink>
    </w:p>
    <w:p w14:paraId="749D9DAB" w14:textId="3354D96F" w:rsidR="00C65E95" w:rsidRPr="00163E1B" w:rsidRDefault="00C65E95" w:rsidP="00AD156A">
      <w:pPr>
        <w:rPr>
          <w:sz w:val="32"/>
          <w:szCs w:val="32"/>
          <w:rtl/>
        </w:rPr>
      </w:pPr>
    </w:p>
    <w:p w14:paraId="59264E64" w14:textId="2848A455" w:rsidR="00C65E95" w:rsidRPr="00163E1B" w:rsidRDefault="00C65E95" w:rsidP="00AD156A">
      <w:pPr>
        <w:rPr>
          <w:sz w:val="32"/>
          <w:szCs w:val="32"/>
          <w:rtl/>
        </w:rPr>
      </w:pPr>
      <w:r w:rsidRPr="00163E1B">
        <w:rPr>
          <w:rFonts w:hint="cs"/>
          <w:sz w:val="32"/>
          <w:szCs w:val="32"/>
          <w:rtl/>
        </w:rPr>
        <w:t>ירוקים בכפר סבא: מפגש בנושא תוכנית היערכות לשינויי האקלים</w:t>
      </w:r>
    </w:p>
    <w:p w14:paraId="05D50841" w14:textId="67BB4465" w:rsidR="00C65E95" w:rsidRPr="00163E1B" w:rsidRDefault="00086C0A" w:rsidP="00AD156A">
      <w:pPr>
        <w:rPr>
          <w:sz w:val="32"/>
          <w:szCs w:val="32"/>
          <w:rtl/>
        </w:rPr>
      </w:pPr>
      <w:hyperlink r:id="rId13" w:history="1">
        <w:r w:rsidR="00C65E95" w:rsidRPr="00163E1B">
          <w:rPr>
            <w:rStyle w:val="Hyperlink"/>
            <w:sz w:val="32"/>
            <w:szCs w:val="32"/>
          </w:rPr>
          <w:t>https://www.kfar-saba.muni.il/articles/item/3407</w:t>
        </w:r>
        <w:r w:rsidR="00C65E95" w:rsidRPr="00163E1B">
          <w:rPr>
            <w:rStyle w:val="Hyperlink"/>
            <w:rFonts w:cs="Arial"/>
            <w:sz w:val="32"/>
            <w:szCs w:val="32"/>
            <w:rtl/>
          </w:rPr>
          <w:t>/</w:t>
        </w:r>
      </w:hyperlink>
    </w:p>
    <w:p w14:paraId="78636862" w14:textId="7161D69D" w:rsidR="00C65E95" w:rsidRPr="00163E1B" w:rsidRDefault="00C65E95" w:rsidP="00AD156A">
      <w:pPr>
        <w:rPr>
          <w:sz w:val="32"/>
          <w:szCs w:val="32"/>
          <w:rtl/>
        </w:rPr>
      </w:pPr>
    </w:p>
    <w:p w14:paraId="51732744" w14:textId="4B85EF8D" w:rsidR="00C65E95" w:rsidRPr="00163E1B" w:rsidRDefault="00C65E95" w:rsidP="00AD156A">
      <w:pPr>
        <w:rPr>
          <w:sz w:val="32"/>
          <w:szCs w:val="32"/>
          <w:rtl/>
        </w:rPr>
      </w:pPr>
      <w:r w:rsidRPr="00163E1B">
        <w:rPr>
          <w:rFonts w:hint="cs"/>
          <w:sz w:val="32"/>
          <w:szCs w:val="32"/>
          <w:rtl/>
        </w:rPr>
        <w:t>מלגות ספורט בכפר סבא: 55 ספורטאים וספורטאיות קיבלו מלגות הצטיינות</w:t>
      </w:r>
    </w:p>
    <w:p w14:paraId="6C43C6B7" w14:textId="411480C2" w:rsidR="00C65E95" w:rsidRPr="00163E1B" w:rsidRDefault="00086C0A" w:rsidP="00AD156A">
      <w:pPr>
        <w:rPr>
          <w:sz w:val="32"/>
          <w:szCs w:val="32"/>
          <w:rtl/>
        </w:rPr>
      </w:pPr>
      <w:hyperlink r:id="rId14" w:history="1">
        <w:r w:rsidR="00C65E95" w:rsidRPr="00163E1B">
          <w:rPr>
            <w:rStyle w:val="Hyperlink"/>
            <w:sz w:val="32"/>
            <w:szCs w:val="32"/>
          </w:rPr>
          <w:t>https://www.kfar-saba.muni.il/articles/item/3399</w:t>
        </w:r>
        <w:r w:rsidR="00C65E95" w:rsidRPr="00163E1B">
          <w:rPr>
            <w:rStyle w:val="Hyperlink"/>
            <w:rFonts w:cs="Arial"/>
            <w:sz w:val="32"/>
            <w:szCs w:val="32"/>
            <w:rtl/>
          </w:rPr>
          <w:t>/</w:t>
        </w:r>
      </w:hyperlink>
    </w:p>
    <w:p w14:paraId="397646E1" w14:textId="1B596764" w:rsidR="00C65E95" w:rsidRPr="00163E1B" w:rsidRDefault="00C65E95" w:rsidP="00AD156A">
      <w:pPr>
        <w:rPr>
          <w:sz w:val="32"/>
          <w:szCs w:val="32"/>
          <w:rtl/>
        </w:rPr>
      </w:pPr>
    </w:p>
    <w:p w14:paraId="4FE02AEA" w14:textId="19A5B63C" w:rsidR="00C65E95" w:rsidRPr="00163E1B" w:rsidRDefault="00C65E95" w:rsidP="00AD156A">
      <w:pPr>
        <w:rPr>
          <w:sz w:val="32"/>
          <w:szCs w:val="32"/>
          <w:rtl/>
        </w:rPr>
      </w:pPr>
      <w:r w:rsidRPr="00163E1B">
        <w:rPr>
          <w:rFonts w:hint="cs"/>
          <w:sz w:val="32"/>
          <w:szCs w:val="32"/>
          <w:rtl/>
        </w:rPr>
        <w:t xml:space="preserve">30 שנה לפטירתו של בגין: הוקרן הסרט "המהפך </w:t>
      </w:r>
      <w:r w:rsidRPr="00163E1B">
        <w:rPr>
          <w:sz w:val="32"/>
          <w:szCs w:val="32"/>
          <w:rtl/>
        </w:rPr>
        <w:t>–</w:t>
      </w:r>
      <w:r w:rsidRPr="00163E1B">
        <w:rPr>
          <w:rFonts w:hint="cs"/>
          <w:sz w:val="32"/>
          <w:szCs w:val="32"/>
          <w:rtl/>
        </w:rPr>
        <w:t xml:space="preserve"> סיפורו של מנחם בגין"</w:t>
      </w:r>
    </w:p>
    <w:p w14:paraId="054CDD23" w14:textId="281E5341" w:rsidR="00C65E95" w:rsidRPr="00163E1B" w:rsidRDefault="00086C0A" w:rsidP="00AD156A">
      <w:pPr>
        <w:rPr>
          <w:sz w:val="32"/>
          <w:szCs w:val="32"/>
          <w:rtl/>
        </w:rPr>
      </w:pPr>
      <w:hyperlink r:id="rId15" w:history="1">
        <w:r w:rsidR="00C65E95" w:rsidRPr="00163E1B">
          <w:rPr>
            <w:rStyle w:val="Hyperlink"/>
            <w:sz w:val="32"/>
            <w:szCs w:val="32"/>
          </w:rPr>
          <w:t>https://www.kfar-saba.muni.il/articles/item/3421</w:t>
        </w:r>
        <w:r w:rsidR="00C65E95" w:rsidRPr="00163E1B">
          <w:rPr>
            <w:rStyle w:val="Hyperlink"/>
            <w:rFonts w:cs="Arial"/>
            <w:sz w:val="32"/>
            <w:szCs w:val="32"/>
            <w:rtl/>
          </w:rPr>
          <w:t>/</w:t>
        </w:r>
      </w:hyperlink>
    </w:p>
    <w:p w14:paraId="03B66E70" w14:textId="4E23C698" w:rsidR="00C65E95" w:rsidRPr="00163E1B" w:rsidRDefault="00C65E95" w:rsidP="00AD156A">
      <w:pPr>
        <w:rPr>
          <w:sz w:val="32"/>
          <w:szCs w:val="32"/>
          <w:rtl/>
        </w:rPr>
      </w:pPr>
    </w:p>
    <w:p w14:paraId="4D869ABF" w14:textId="7683F3C3" w:rsidR="00C65E95" w:rsidRPr="00163E1B" w:rsidRDefault="00C65E95" w:rsidP="00AD156A">
      <w:pPr>
        <w:rPr>
          <w:sz w:val="32"/>
          <w:szCs w:val="32"/>
          <w:rtl/>
        </w:rPr>
      </w:pPr>
      <w:r w:rsidRPr="00163E1B">
        <w:rPr>
          <w:rFonts w:hint="cs"/>
          <w:sz w:val="32"/>
          <w:szCs w:val="32"/>
          <w:rtl/>
        </w:rPr>
        <w:t>העירייה מגיעה לשכונות: מפגש ראשון התקיים בשכונת הדרים</w:t>
      </w:r>
    </w:p>
    <w:p w14:paraId="3F2B6452" w14:textId="4F1D0C22" w:rsidR="00C65E95" w:rsidRPr="00163E1B" w:rsidRDefault="00086C0A" w:rsidP="00AD156A">
      <w:pPr>
        <w:rPr>
          <w:sz w:val="32"/>
          <w:szCs w:val="32"/>
          <w:rtl/>
        </w:rPr>
      </w:pPr>
      <w:hyperlink r:id="rId16" w:history="1">
        <w:r w:rsidR="00C65E95" w:rsidRPr="00163E1B">
          <w:rPr>
            <w:rStyle w:val="Hyperlink"/>
            <w:sz w:val="32"/>
            <w:szCs w:val="32"/>
          </w:rPr>
          <w:t>https://www.kfar-saba.muni.il/articles/item/3396</w:t>
        </w:r>
        <w:r w:rsidR="00C65E95" w:rsidRPr="00163E1B">
          <w:rPr>
            <w:rStyle w:val="Hyperlink"/>
            <w:rFonts w:cs="Arial"/>
            <w:sz w:val="32"/>
            <w:szCs w:val="32"/>
            <w:rtl/>
          </w:rPr>
          <w:t>/</w:t>
        </w:r>
      </w:hyperlink>
    </w:p>
    <w:p w14:paraId="7FF7B72C" w14:textId="2808E8E7" w:rsidR="00C65E95" w:rsidRPr="00163E1B" w:rsidRDefault="00C65E95" w:rsidP="00AD156A">
      <w:pPr>
        <w:rPr>
          <w:sz w:val="32"/>
          <w:szCs w:val="32"/>
          <w:rtl/>
        </w:rPr>
      </w:pPr>
    </w:p>
    <w:p w14:paraId="78DBA05C" w14:textId="1976B860" w:rsidR="00C65E95" w:rsidRPr="00163E1B" w:rsidRDefault="00C65E95" w:rsidP="00AD156A">
      <w:pPr>
        <w:rPr>
          <w:sz w:val="32"/>
          <w:szCs w:val="32"/>
          <w:rtl/>
        </w:rPr>
      </w:pPr>
      <w:r w:rsidRPr="00163E1B">
        <w:rPr>
          <w:rFonts w:hint="cs"/>
          <w:sz w:val="32"/>
          <w:szCs w:val="32"/>
          <w:rtl/>
        </w:rPr>
        <w:t xml:space="preserve">בירת ההייטק החדשה: כפר </w:t>
      </w:r>
      <w:proofErr w:type="spellStart"/>
      <w:r w:rsidRPr="00163E1B">
        <w:rPr>
          <w:rFonts w:hint="cs"/>
          <w:sz w:val="32"/>
          <w:szCs w:val="32"/>
          <w:rtl/>
        </w:rPr>
        <w:t>סברא</w:t>
      </w:r>
      <w:proofErr w:type="spellEnd"/>
      <w:r w:rsidRPr="00163E1B">
        <w:rPr>
          <w:rFonts w:hint="cs"/>
          <w:sz w:val="32"/>
          <w:szCs w:val="32"/>
          <w:rtl/>
        </w:rPr>
        <w:t xml:space="preserve"> בדרך להפוך לבירת ההייטק של השרון</w:t>
      </w:r>
    </w:p>
    <w:p w14:paraId="7A8BF35E" w14:textId="1416C393" w:rsidR="00C65E95" w:rsidRPr="00163E1B" w:rsidRDefault="00086C0A" w:rsidP="00AD156A">
      <w:pPr>
        <w:rPr>
          <w:sz w:val="32"/>
          <w:szCs w:val="32"/>
          <w:rtl/>
        </w:rPr>
      </w:pPr>
      <w:hyperlink r:id="rId17" w:history="1">
        <w:r w:rsidR="00C65E95" w:rsidRPr="00163E1B">
          <w:rPr>
            <w:rStyle w:val="Hyperlink"/>
            <w:sz w:val="32"/>
            <w:szCs w:val="32"/>
          </w:rPr>
          <w:t>https://www.kfar-saba.muni.il/articles/item/3391</w:t>
        </w:r>
        <w:r w:rsidR="00C65E95" w:rsidRPr="00163E1B">
          <w:rPr>
            <w:rStyle w:val="Hyperlink"/>
            <w:rFonts w:cs="Arial"/>
            <w:sz w:val="32"/>
            <w:szCs w:val="32"/>
            <w:rtl/>
          </w:rPr>
          <w:t>/</w:t>
        </w:r>
      </w:hyperlink>
    </w:p>
    <w:p w14:paraId="652D8942" w14:textId="49E3AEA5" w:rsidR="00C65E95" w:rsidRPr="00163E1B" w:rsidRDefault="00C65E95" w:rsidP="00AD156A">
      <w:pPr>
        <w:rPr>
          <w:sz w:val="32"/>
          <w:szCs w:val="32"/>
          <w:rtl/>
        </w:rPr>
      </w:pPr>
    </w:p>
    <w:p w14:paraId="3EAFCFC6" w14:textId="16C0F303" w:rsidR="00C65E95" w:rsidRPr="00163E1B" w:rsidRDefault="00C65E95" w:rsidP="00AD156A">
      <w:pPr>
        <w:rPr>
          <w:sz w:val="32"/>
          <w:szCs w:val="32"/>
          <w:rtl/>
        </w:rPr>
      </w:pPr>
      <w:proofErr w:type="spellStart"/>
      <w:r w:rsidRPr="00163E1B">
        <w:rPr>
          <w:rFonts w:hint="cs"/>
          <w:sz w:val="32"/>
          <w:szCs w:val="32"/>
          <w:rtl/>
        </w:rPr>
        <w:t>האקתון</w:t>
      </w:r>
      <w:proofErr w:type="spellEnd"/>
      <w:r w:rsidRPr="00163E1B">
        <w:rPr>
          <w:rFonts w:hint="cs"/>
          <w:sz w:val="32"/>
          <w:szCs w:val="32"/>
          <w:rtl/>
        </w:rPr>
        <w:t xml:space="preserve"> "גגות ירוקים": שת"פ בין כפר סבא לכפר קאסם</w:t>
      </w:r>
    </w:p>
    <w:p w14:paraId="03378998" w14:textId="1B5FDC45" w:rsidR="000E4502" w:rsidRPr="00163E1B" w:rsidRDefault="00086C0A" w:rsidP="00AD156A">
      <w:pPr>
        <w:rPr>
          <w:sz w:val="32"/>
          <w:szCs w:val="32"/>
          <w:rtl/>
        </w:rPr>
      </w:pPr>
      <w:hyperlink r:id="rId18" w:history="1">
        <w:r w:rsidR="000E4502" w:rsidRPr="00163E1B">
          <w:rPr>
            <w:rStyle w:val="Hyperlink"/>
            <w:sz w:val="32"/>
            <w:szCs w:val="32"/>
          </w:rPr>
          <w:t>https://www.kfar-saba.muni.il/articles/item/3420</w:t>
        </w:r>
        <w:r w:rsidR="000E4502" w:rsidRPr="00163E1B">
          <w:rPr>
            <w:rStyle w:val="Hyperlink"/>
            <w:rFonts w:cs="Arial"/>
            <w:sz w:val="32"/>
            <w:szCs w:val="32"/>
            <w:rtl/>
          </w:rPr>
          <w:t>/</w:t>
        </w:r>
      </w:hyperlink>
    </w:p>
    <w:p w14:paraId="4BC09A5E" w14:textId="3B73EB5E" w:rsidR="000E4502" w:rsidRPr="00163E1B" w:rsidRDefault="000E4502" w:rsidP="00AD156A">
      <w:pPr>
        <w:rPr>
          <w:sz w:val="32"/>
          <w:szCs w:val="32"/>
          <w:rtl/>
        </w:rPr>
      </w:pPr>
    </w:p>
    <w:p w14:paraId="69194B64" w14:textId="3FDB2A79" w:rsidR="000E4502" w:rsidRPr="00163E1B" w:rsidRDefault="000E4502" w:rsidP="00AD156A">
      <w:pPr>
        <w:rPr>
          <w:sz w:val="32"/>
          <w:szCs w:val="32"/>
          <w:rtl/>
        </w:rPr>
      </w:pPr>
      <w:r w:rsidRPr="00163E1B">
        <w:rPr>
          <w:rFonts w:hint="cs"/>
          <w:sz w:val="32"/>
          <w:szCs w:val="32"/>
          <w:rtl/>
        </w:rPr>
        <w:t xml:space="preserve">מנציחים בכפר סבא את ד"ר אלברטו </w:t>
      </w:r>
      <w:proofErr w:type="spellStart"/>
      <w:r w:rsidRPr="00163E1B">
        <w:rPr>
          <w:rFonts w:hint="cs"/>
          <w:sz w:val="32"/>
          <w:szCs w:val="32"/>
          <w:rtl/>
        </w:rPr>
        <w:t>ליאוצ'י</w:t>
      </w:r>
      <w:proofErr w:type="spellEnd"/>
      <w:r w:rsidRPr="00163E1B">
        <w:rPr>
          <w:rFonts w:hint="cs"/>
          <w:sz w:val="32"/>
          <w:szCs w:val="32"/>
          <w:rtl/>
        </w:rPr>
        <w:t xml:space="preserve"> על פעילותו הציבורית</w:t>
      </w:r>
    </w:p>
    <w:p w14:paraId="55F9399A" w14:textId="3679C9CF" w:rsidR="000E4502" w:rsidRPr="00163E1B" w:rsidRDefault="00086C0A" w:rsidP="00AD156A">
      <w:pPr>
        <w:rPr>
          <w:sz w:val="32"/>
          <w:szCs w:val="32"/>
          <w:rtl/>
        </w:rPr>
      </w:pPr>
      <w:hyperlink r:id="rId19" w:history="1">
        <w:r w:rsidR="000E4502" w:rsidRPr="00163E1B">
          <w:rPr>
            <w:rStyle w:val="Hyperlink"/>
            <w:sz w:val="32"/>
            <w:szCs w:val="32"/>
          </w:rPr>
          <w:t>https://www.kfar-saba.muni.il/articles/item/3419</w:t>
        </w:r>
        <w:r w:rsidR="000E4502" w:rsidRPr="00163E1B">
          <w:rPr>
            <w:rStyle w:val="Hyperlink"/>
            <w:rFonts w:cs="Arial"/>
            <w:sz w:val="32"/>
            <w:szCs w:val="32"/>
            <w:rtl/>
          </w:rPr>
          <w:t>/</w:t>
        </w:r>
      </w:hyperlink>
    </w:p>
    <w:p w14:paraId="6AE60F8F" w14:textId="39AC8480" w:rsidR="000E4502" w:rsidRPr="00163E1B" w:rsidRDefault="000E4502" w:rsidP="00AD156A">
      <w:pPr>
        <w:rPr>
          <w:sz w:val="32"/>
          <w:szCs w:val="32"/>
          <w:rtl/>
        </w:rPr>
      </w:pPr>
    </w:p>
    <w:p w14:paraId="2A63E99C" w14:textId="22D13DCE" w:rsidR="000E4502" w:rsidRPr="00163E1B" w:rsidRDefault="000E4502" w:rsidP="00AD156A">
      <w:pPr>
        <w:rPr>
          <w:sz w:val="32"/>
          <w:szCs w:val="32"/>
          <w:rtl/>
        </w:rPr>
      </w:pPr>
      <w:r w:rsidRPr="00163E1B">
        <w:rPr>
          <w:rFonts w:hint="cs"/>
          <w:sz w:val="32"/>
          <w:szCs w:val="32"/>
          <w:rtl/>
        </w:rPr>
        <w:t>למען אוקראינה: ממשיכים לסייע בשיתוף חב"ד ותושבי העיר</w:t>
      </w:r>
    </w:p>
    <w:p w14:paraId="503CCD98" w14:textId="2F5BD9B0" w:rsidR="000E4502" w:rsidRPr="00163E1B" w:rsidRDefault="00086C0A" w:rsidP="00AD156A">
      <w:pPr>
        <w:rPr>
          <w:sz w:val="32"/>
          <w:szCs w:val="32"/>
          <w:rtl/>
        </w:rPr>
      </w:pPr>
      <w:hyperlink r:id="rId20" w:history="1">
        <w:r w:rsidR="000E4502" w:rsidRPr="00163E1B">
          <w:rPr>
            <w:rStyle w:val="Hyperlink"/>
            <w:sz w:val="32"/>
            <w:szCs w:val="32"/>
          </w:rPr>
          <w:t>https://www.kfar-saba.muni.il/articles/item/3374</w:t>
        </w:r>
        <w:r w:rsidR="000E4502" w:rsidRPr="00163E1B">
          <w:rPr>
            <w:rStyle w:val="Hyperlink"/>
            <w:rFonts w:cs="Arial"/>
            <w:sz w:val="32"/>
            <w:szCs w:val="32"/>
            <w:rtl/>
          </w:rPr>
          <w:t>/</w:t>
        </w:r>
      </w:hyperlink>
    </w:p>
    <w:p w14:paraId="60FBE33D" w14:textId="1CFDDC2F" w:rsidR="000E4502" w:rsidRPr="00163E1B" w:rsidRDefault="000E4502" w:rsidP="00AD156A">
      <w:pPr>
        <w:rPr>
          <w:sz w:val="32"/>
          <w:szCs w:val="32"/>
          <w:rtl/>
        </w:rPr>
      </w:pPr>
    </w:p>
    <w:p w14:paraId="51F4C1A1" w14:textId="541A9F5F" w:rsidR="000E4502" w:rsidRPr="00163E1B" w:rsidRDefault="000E4502" w:rsidP="00AD156A">
      <w:pPr>
        <w:rPr>
          <w:sz w:val="32"/>
          <w:szCs w:val="32"/>
          <w:rtl/>
        </w:rPr>
      </w:pPr>
      <w:r w:rsidRPr="00163E1B">
        <w:rPr>
          <w:rFonts w:hint="cs"/>
          <w:sz w:val="32"/>
          <w:szCs w:val="32"/>
          <w:rtl/>
        </w:rPr>
        <w:t>מרוץ כפר סבא: 9,000 רצות ורצים מכל הארץ השתתפו במרוץ</w:t>
      </w:r>
    </w:p>
    <w:p w14:paraId="1C60D7DB" w14:textId="34316C7F" w:rsidR="000E4502" w:rsidRPr="00163E1B" w:rsidRDefault="00086C0A" w:rsidP="00AD156A">
      <w:pPr>
        <w:rPr>
          <w:sz w:val="32"/>
          <w:szCs w:val="32"/>
          <w:rtl/>
        </w:rPr>
      </w:pPr>
      <w:hyperlink r:id="rId21" w:history="1">
        <w:r w:rsidR="000E4502" w:rsidRPr="00163E1B">
          <w:rPr>
            <w:rStyle w:val="Hyperlink"/>
            <w:sz w:val="32"/>
            <w:szCs w:val="32"/>
          </w:rPr>
          <w:t>https://www.kfar-saba.muni.il/articles/item/3369</w:t>
        </w:r>
        <w:r w:rsidR="000E4502" w:rsidRPr="00163E1B">
          <w:rPr>
            <w:rStyle w:val="Hyperlink"/>
            <w:rFonts w:cs="Arial"/>
            <w:sz w:val="32"/>
            <w:szCs w:val="32"/>
            <w:rtl/>
          </w:rPr>
          <w:t>/</w:t>
        </w:r>
      </w:hyperlink>
    </w:p>
    <w:p w14:paraId="2FD20B33" w14:textId="660505D3" w:rsidR="000E4502" w:rsidRPr="00163E1B" w:rsidRDefault="000E4502" w:rsidP="00AD156A">
      <w:pPr>
        <w:rPr>
          <w:sz w:val="32"/>
          <w:szCs w:val="32"/>
          <w:rtl/>
        </w:rPr>
      </w:pPr>
    </w:p>
    <w:p w14:paraId="69BD642A" w14:textId="1039482C" w:rsidR="000E4502" w:rsidRPr="00163E1B" w:rsidRDefault="000E4502" w:rsidP="00AD156A">
      <w:pPr>
        <w:rPr>
          <w:sz w:val="32"/>
          <w:szCs w:val="32"/>
          <w:rtl/>
        </w:rPr>
      </w:pPr>
      <w:r w:rsidRPr="00163E1B">
        <w:rPr>
          <w:rFonts w:hint="cs"/>
          <w:sz w:val="32"/>
          <w:szCs w:val="32"/>
          <w:rtl/>
        </w:rPr>
        <w:t>מתנדבים למען הפליטים: תלמידות ותלמידים שידרגו ושלחו 150 כיסאות גלגלית לגבול אוקראינה</w:t>
      </w:r>
    </w:p>
    <w:p w14:paraId="00927AA8" w14:textId="23F5CCDA" w:rsidR="000E4502" w:rsidRPr="00163E1B" w:rsidRDefault="00086C0A" w:rsidP="00AD156A">
      <w:pPr>
        <w:rPr>
          <w:sz w:val="32"/>
          <w:szCs w:val="32"/>
          <w:rtl/>
        </w:rPr>
      </w:pPr>
      <w:hyperlink r:id="rId22" w:history="1">
        <w:r w:rsidR="000E4502" w:rsidRPr="00163E1B">
          <w:rPr>
            <w:rStyle w:val="Hyperlink"/>
            <w:sz w:val="32"/>
            <w:szCs w:val="32"/>
          </w:rPr>
          <w:t>https://www.kfar-saba.muni.il/articles/item/3364</w:t>
        </w:r>
        <w:r w:rsidR="000E4502" w:rsidRPr="00163E1B">
          <w:rPr>
            <w:rStyle w:val="Hyperlink"/>
            <w:rFonts w:cs="Arial"/>
            <w:sz w:val="32"/>
            <w:szCs w:val="32"/>
            <w:rtl/>
          </w:rPr>
          <w:t>/</w:t>
        </w:r>
      </w:hyperlink>
    </w:p>
    <w:p w14:paraId="277FA68C" w14:textId="1A9D5F9E" w:rsidR="000E4502" w:rsidRPr="00163E1B" w:rsidRDefault="000E4502" w:rsidP="00AD156A">
      <w:pPr>
        <w:rPr>
          <w:sz w:val="32"/>
          <w:szCs w:val="32"/>
          <w:rtl/>
        </w:rPr>
      </w:pPr>
    </w:p>
    <w:p w14:paraId="2269EB98" w14:textId="4FDA57DF" w:rsidR="000E4502" w:rsidRPr="00163E1B" w:rsidRDefault="000E4502" w:rsidP="00AD156A">
      <w:pPr>
        <w:rPr>
          <w:sz w:val="32"/>
          <w:szCs w:val="32"/>
          <w:rtl/>
        </w:rPr>
      </w:pPr>
      <w:r w:rsidRPr="00163E1B">
        <w:rPr>
          <w:rFonts w:hint="cs"/>
          <w:sz w:val="32"/>
          <w:szCs w:val="32"/>
          <w:rtl/>
        </w:rPr>
        <w:t>"פסטיבל בסוודר" בעיר: התרמנו ביגוד חם עבור דרי רחוב ונזקקים</w:t>
      </w:r>
    </w:p>
    <w:p w14:paraId="0669DDAF" w14:textId="38A2BD96" w:rsidR="000E4502" w:rsidRPr="00163E1B" w:rsidRDefault="00086C0A" w:rsidP="00AD156A">
      <w:pPr>
        <w:rPr>
          <w:sz w:val="32"/>
          <w:szCs w:val="32"/>
          <w:rtl/>
        </w:rPr>
      </w:pPr>
      <w:hyperlink r:id="rId23" w:history="1">
        <w:r w:rsidR="000E4502" w:rsidRPr="00163E1B">
          <w:rPr>
            <w:rStyle w:val="Hyperlink"/>
            <w:sz w:val="32"/>
            <w:szCs w:val="32"/>
          </w:rPr>
          <w:t>https://www.kfar-saba.muni.il/articles/item/3362</w:t>
        </w:r>
        <w:r w:rsidR="000E4502" w:rsidRPr="00163E1B">
          <w:rPr>
            <w:rStyle w:val="Hyperlink"/>
            <w:rFonts w:cs="Arial"/>
            <w:sz w:val="32"/>
            <w:szCs w:val="32"/>
            <w:rtl/>
          </w:rPr>
          <w:t>/</w:t>
        </w:r>
      </w:hyperlink>
    </w:p>
    <w:p w14:paraId="5A5AB589" w14:textId="787D03D9" w:rsidR="000E4502" w:rsidRPr="00163E1B" w:rsidRDefault="000E4502" w:rsidP="00AD156A">
      <w:pPr>
        <w:rPr>
          <w:sz w:val="32"/>
          <w:szCs w:val="32"/>
          <w:rtl/>
        </w:rPr>
      </w:pPr>
    </w:p>
    <w:p w14:paraId="6F099D28" w14:textId="75936AD9" w:rsidR="000E4502" w:rsidRPr="00163E1B" w:rsidRDefault="000E4502" w:rsidP="00AD156A">
      <w:pPr>
        <w:rPr>
          <w:sz w:val="32"/>
          <w:szCs w:val="32"/>
          <w:rtl/>
        </w:rPr>
      </w:pPr>
      <w:r w:rsidRPr="00163E1B">
        <w:rPr>
          <w:rFonts w:hint="cs"/>
          <w:sz w:val="32"/>
          <w:szCs w:val="32"/>
          <w:rtl/>
        </w:rPr>
        <w:t>קיימות בילקוט: פרויקט "קיימות בילקוט": הרוחב לכלל צהרוני בתי הספר</w:t>
      </w:r>
    </w:p>
    <w:p w14:paraId="3377107B" w14:textId="17195087" w:rsidR="000E4502" w:rsidRPr="00163E1B" w:rsidRDefault="00086C0A" w:rsidP="00AD156A">
      <w:pPr>
        <w:rPr>
          <w:sz w:val="32"/>
          <w:szCs w:val="32"/>
          <w:rtl/>
        </w:rPr>
      </w:pPr>
      <w:hyperlink r:id="rId24" w:history="1">
        <w:r w:rsidR="000E4502" w:rsidRPr="00163E1B">
          <w:rPr>
            <w:rStyle w:val="Hyperlink"/>
            <w:sz w:val="32"/>
            <w:szCs w:val="32"/>
          </w:rPr>
          <w:t>https://www.kfar-saba.muni.il/articles/item/3351</w:t>
        </w:r>
        <w:r w:rsidR="000E4502" w:rsidRPr="00163E1B">
          <w:rPr>
            <w:rStyle w:val="Hyperlink"/>
            <w:rFonts w:cs="Arial"/>
            <w:sz w:val="32"/>
            <w:szCs w:val="32"/>
            <w:rtl/>
          </w:rPr>
          <w:t>/</w:t>
        </w:r>
      </w:hyperlink>
    </w:p>
    <w:p w14:paraId="6E9A1CC2" w14:textId="1EA9A3A7" w:rsidR="000E4502" w:rsidRPr="00163E1B" w:rsidRDefault="000E4502" w:rsidP="00AD156A">
      <w:pPr>
        <w:rPr>
          <w:sz w:val="32"/>
          <w:szCs w:val="32"/>
          <w:rtl/>
        </w:rPr>
      </w:pPr>
    </w:p>
    <w:p w14:paraId="6CF7EF0B" w14:textId="279A07DB" w:rsidR="000E4502" w:rsidRPr="00163E1B" w:rsidRDefault="000E4502" w:rsidP="00AD156A">
      <w:pPr>
        <w:rPr>
          <w:sz w:val="32"/>
          <w:szCs w:val="32"/>
          <w:rtl/>
        </w:rPr>
      </w:pPr>
      <w:r w:rsidRPr="00163E1B">
        <w:rPr>
          <w:rFonts w:hint="cs"/>
          <w:sz w:val="32"/>
          <w:szCs w:val="32"/>
          <w:rtl/>
        </w:rPr>
        <w:t>סככות בתחנות: הוצבו סככות בתחנות האוטובוס ברחבי העיר</w:t>
      </w:r>
    </w:p>
    <w:p w14:paraId="5B2C2982" w14:textId="4F43FDC1" w:rsidR="000E4502" w:rsidRPr="00163E1B" w:rsidRDefault="00086C0A" w:rsidP="00AD156A">
      <w:pPr>
        <w:rPr>
          <w:sz w:val="32"/>
          <w:szCs w:val="32"/>
          <w:rtl/>
        </w:rPr>
      </w:pPr>
      <w:hyperlink r:id="rId25" w:history="1">
        <w:r w:rsidR="000E4502" w:rsidRPr="00163E1B">
          <w:rPr>
            <w:rStyle w:val="Hyperlink"/>
            <w:sz w:val="32"/>
            <w:szCs w:val="32"/>
          </w:rPr>
          <w:t>https://www.kfar-saba.muni.il/articles/item/3342</w:t>
        </w:r>
        <w:r w:rsidR="000E4502" w:rsidRPr="00163E1B">
          <w:rPr>
            <w:rStyle w:val="Hyperlink"/>
            <w:rFonts w:cs="Arial"/>
            <w:sz w:val="32"/>
            <w:szCs w:val="32"/>
            <w:rtl/>
          </w:rPr>
          <w:t>/</w:t>
        </w:r>
      </w:hyperlink>
    </w:p>
    <w:p w14:paraId="77DC4586" w14:textId="180030B8" w:rsidR="000E4502" w:rsidRPr="00163E1B" w:rsidRDefault="000E4502" w:rsidP="00AD156A">
      <w:pPr>
        <w:rPr>
          <w:sz w:val="32"/>
          <w:szCs w:val="32"/>
          <w:rtl/>
        </w:rPr>
      </w:pPr>
    </w:p>
    <w:p w14:paraId="5A59B485" w14:textId="6B8DA038" w:rsidR="000E4502" w:rsidRPr="00163E1B" w:rsidRDefault="000E4502" w:rsidP="00AD156A">
      <w:pPr>
        <w:rPr>
          <w:sz w:val="32"/>
          <w:szCs w:val="32"/>
          <w:rtl/>
        </w:rPr>
      </w:pPr>
      <w:r w:rsidRPr="00163E1B">
        <w:rPr>
          <w:rFonts w:cs="Arial" w:hint="cs"/>
          <w:sz w:val="32"/>
          <w:szCs w:val="32"/>
          <w:rtl/>
        </w:rPr>
        <w:t>גאווה</w:t>
      </w:r>
      <w:r w:rsidRPr="00163E1B">
        <w:rPr>
          <w:rFonts w:cs="Arial"/>
          <w:sz w:val="32"/>
          <w:szCs w:val="32"/>
          <w:rtl/>
        </w:rPr>
        <w:t xml:space="preserve"> </w:t>
      </w:r>
      <w:r w:rsidRPr="00163E1B">
        <w:rPr>
          <w:rFonts w:cs="Arial" w:hint="cs"/>
          <w:sz w:val="32"/>
          <w:szCs w:val="32"/>
          <w:rtl/>
        </w:rPr>
        <w:t>כפר</w:t>
      </w:r>
      <w:r w:rsidRPr="00163E1B">
        <w:rPr>
          <w:rFonts w:cs="Arial"/>
          <w:sz w:val="32"/>
          <w:szCs w:val="32"/>
          <w:rtl/>
        </w:rPr>
        <w:t xml:space="preserve"> </w:t>
      </w:r>
      <w:proofErr w:type="spellStart"/>
      <w:r w:rsidRPr="00163E1B">
        <w:rPr>
          <w:rFonts w:cs="Arial" w:hint="cs"/>
          <w:sz w:val="32"/>
          <w:szCs w:val="32"/>
          <w:rtl/>
        </w:rPr>
        <w:t>סבאית</w:t>
      </w:r>
      <w:proofErr w:type="spellEnd"/>
      <w:r w:rsidRPr="00163E1B">
        <w:rPr>
          <w:rFonts w:cs="Arial"/>
          <w:sz w:val="32"/>
          <w:szCs w:val="32"/>
          <w:rtl/>
        </w:rPr>
        <w:t xml:space="preserve">: </w:t>
      </w:r>
      <w:r w:rsidRPr="00163E1B">
        <w:rPr>
          <w:rFonts w:cs="Arial" w:hint="cs"/>
          <w:sz w:val="32"/>
          <w:szCs w:val="32"/>
          <w:rtl/>
        </w:rPr>
        <w:t>קבוצת</w:t>
      </w:r>
      <w:r w:rsidRPr="00163E1B">
        <w:rPr>
          <w:rFonts w:cs="Arial"/>
          <w:sz w:val="32"/>
          <w:szCs w:val="32"/>
          <w:rtl/>
        </w:rPr>
        <w:t xml:space="preserve"> </w:t>
      </w:r>
      <w:r w:rsidRPr="00163E1B">
        <w:rPr>
          <w:rFonts w:cs="Arial" w:hint="cs"/>
          <w:sz w:val="32"/>
          <w:szCs w:val="32"/>
          <w:rtl/>
        </w:rPr>
        <w:t>הכדורעף</w:t>
      </w:r>
      <w:r w:rsidRPr="00163E1B">
        <w:rPr>
          <w:rFonts w:cs="Arial"/>
          <w:sz w:val="32"/>
          <w:szCs w:val="32"/>
          <w:rtl/>
        </w:rPr>
        <w:t xml:space="preserve"> </w:t>
      </w:r>
      <w:r w:rsidRPr="00163E1B">
        <w:rPr>
          <w:rFonts w:cs="Arial" w:hint="cs"/>
          <w:sz w:val="32"/>
          <w:szCs w:val="32"/>
          <w:rtl/>
        </w:rPr>
        <w:t>של</w:t>
      </w:r>
      <w:r w:rsidRPr="00163E1B">
        <w:rPr>
          <w:rFonts w:cs="Arial"/>
          <w:sz w:val="32"/>
          <w:szCs w:val="32"/>
          <w:rtl/>
        </w:rPr>
        <w:t xml:space="preserve"> </w:t>
      </w:r>
      <w:r w:rsidRPr="00163E1B">
        <w:rPr>
          <w:rFonts w:cs="Arial" w:hint="cs"/>
          <w:sz w:val="32"/>
          <w:szCs w:val="32"/>
          <w:rtl/>
        </w:rPr>
        <w:t>תיכון</w:t>
      </w:r>
      <w:r w:rsidRPr="00163E1B">
        <w:rPr>
          <w:rFonts w:cs="Arial"/>
          <w:sz w:val="32"/>
          <w:szCs w:val="32"/>
          <w:rtl/>
        </w:rPr>
        <w:t xml:space="preserve"> </w:t>
      </w:r>
      <w:r w:rsidRPr="00163E1B">
        <w:rPr>
          <w:rFonts w:cs="Arial" w:hint="cs"/>
          <w:sz w:val="32"/>
          <w:szCs w:val="32"/>
          <w:rtl/>
        </w:rPr>
        <w:t>גלילי</w:t>
      </w:r>
      <w:r w:rsidRPr="00163E1B">
        <w:rPr>
          <w:rFonts w:cs="Arial"/>
          <w:sz w:val="32"/>
          <w:szCs w:val="32"/>
          <w:rtl/>
        </w:rPr>
        <w:t xml:space="preserve"> </w:t>
      </w:r>
      <w:r w:rsidRPr="00163E1B">
        <w:rPr>
          <w:rFonts w:cs="Arial" w:hint="cs"/>
          <w:sz w:val="32"/>
          <w:szCs w:val="32"/>
          <w:rtl/>
        </w:rPr>
        <w:t>זכתה</w:t>
      </w:r>
      <w:r w:rsidRPr="00163E1B">
        <w:rPr>
          <w:rFonts w:cs="Arial"/>
          <w:sz w:val="32"/>
          <w:szCs w:val="32"/>
          <w:rtl/>
        </w:rPr>
        <w:t xml:space="preserve"> </w:t>
      </w:r>
      <w:r w:rsidRPr="00163E1B">
        <w:rPr>
          <w:rFonts w:cs="Arial" w:hint="cs"/>
          <w:sz w:val="32"/>
          <w:szCs w:val="32"/>
          <w:rtl/>
        </w:rPr>
        <w:t>באליפות</w:t>
      </w:r>
      <w:r w:rsidRPr="00163E1B">
        <w:rPr>
          <w:rFonts w:cs="Arial"/>
          <w:sz w:val="32"/>
          <w:szCs w:val="32"/>
          <w:rtl/>
        </w:rPr>
        <w:t xml:space="preserve"> </w:t>
      </w:r>
      <w:r w:rsidRPr="00163E1B">
        <w:rPr>
          <w:rFonts w:cs="Arial" w:hint="cs"/>
          <w:sz w:val="32"/>
          <w:szCs w:val="32"/>
          <w:rtl/>
        </w:rPr>
        <w:t>הארץ</w:t>
      </w:r>
    </w:p>
    <w:p w14:paraId="33487C88" w14:textId="73BFA90F" w:rsidR="000E4502" w:rsidRPr="00163E1B" w:rsidRDefault="00086C0A" w:rsidP="00AD156A">
      <w:pPr>
        <w:rPr>
          <w:sz w:val="32"/>
          <w:szCs w:val="32"/>
          <w:rtl/>
        </w:rPr>
      </w:pPr>
      <w:hyperlink r:id="rId26" w:history="1">
        <w:r w:rsidR="000E4502" w:rsidRPr="00163E1B">
          <w:rPr>
            <w:rStyle w:val="Hyperlink"/>
            <w:sz w:val="32"/>
            <w:szCs w:val="32"/>
          </w:rPr>
          <w:t>https://www.kfar-saba.muni.il/articles/item/3338</w:t>
        </w:r>
        <w:r w:rsidR="000E4502" w:rsidRPr="00163E1B">
          <w:rPr>
            <w:rStyle w:val="Hyperlink"/>
            <w:rFonts w:cs="Arial"/>
            <w:sz w:val="32"/>
            <w:szCs w:val="32"/>
            <w:rtl/>
          </w:rPr>
          <w:t>/</w:t>
        </w:r>
      </w:hyperlink>
    </w:p>
    <w:p w14:paraId="55CC578E" w14:textId="06032CA5" w:rsidR="000E4502" w:rsidRPr="00163E1B" w:rsidRDefault="000E4502" w:rsidP="00AD156A">
      <w:pPr>
        <w:rPr>
          <w:sz w:val="32"/>
          <w:szCs w:val="32"/>
          <w:rtl/>
        </w:rPr>
      </w:pPr>
    </w:p>
    <w:p w14:paraId="42D45CE7" w14:textId="77777777" w:rsidR="000E4502" w:rsidRDefault="000E4502" w:rsidP="00AD156A"/>
    <w:sectPr w:rsidR="000E4502" w:rsidSect="00CA054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56A"/>
    <w:rsid w:val="00086C0A"/>
    <w:rsid w:val="000E4502"/>
    <w:rsid w:val="00163E1B"/>
    <w:rsid w:val="002B3DCB"/>
    <w:rsid w:val="00AD156A"/>
    <w:rsid w:val="00C65E95"/>
    <w:rsid w:val="00CA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EEB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AD156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156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AD156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1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far-saba.muni.il/articles/item/3387/" TargetMode="External"/><Relationship Id="rId13" Type="http://schemas.openxmlformats.org/officeDocument/2006/relationships/hyperlink" Target="https://www.kfar-saba.muni.il/articles/item/3407/" TargetMode="External"/><Relationship Id="rId18" Type="http://schemas.openxmlformats.org/officeDocument/2006/relationships/hyperlink" Target="https://www.kfar-saba.muni.il/articles/item/3420/" TargetMode="External"/><Relationship Id="rId26" Type="http://schemas.openxmlformats.org/officeDocument/2006/relationships/hyperlink" Target="https://www.kfar-saba.muni.il/articles/item/3338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kfar-saba.muni.il/articles/item/3369/" TargetMode="External"/><Relationship Id="rId7" Type="http://schemas.openxmlformats.org/officeDocument/2006/relationships/hyperlink" Target="https://www.kfar-saba.muni.il/articles/item/3397/" TargetMode="External"/><Relationship Id="rId12" Type="http://schemas.openxmlformats.org/officeDocument/2006/relationships/hyperlink" Target="https://www.kfar-saba.muni.il/articles/item/3409/" TargetMode="External"/><Relationship Id="rId17" Type="http://schemas.openxmlformats.org/officeDocument/2006/relationships/hyperlink" Target="https://www.kfar-saba.muni.il/articles/item/3391/" TargetMode="External"/><Relationship Id="rId25" Type="http://schemas.openxmlformats.org/officeDocument/2006/relationships/hyperlink" Target="https://www.kfar-saba.muni.il/articles/item/3342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kfar-saba.muni.il/articles/item/3396/" TargetMode="External"/><Relationship Id="rId20" Type="http://schemas.openxmlformats.org/officeDocument/2006/relationships/hyperlink" Target="https://www.kfar-saba.muni.il/articles/item/3374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far-saba.muni.il/articles/item/3412/" TargetMode="External"/><Relationship Id="rId11" Type="http://schemas.openxmlformats.org/officeDocument/2006/relationships/hyperlink" Target="https://www.kfar-saba.muni.il/articles/item/3376/" TargetMode="External"/><Relationship Id="rId24" Type="http://schemas.openxmlformats.org/officeDocument/2006/relationships/hyperlink" Target="https://www.kfar-saba.muni.il/articles/item/3351/" TargetMode="External"/><Relationship Id="rId5" Type="http://schemas.openxmlformats.org/officeDocument/2006/relationships/hyperlink" Target="https://www.kfar-saba.muni.il/articles/item/3413/" TargetMode="External"/><Relationship Id="rId15" Type="http://schemas.openxmlformats.org/officeDocument/2006/relationships/hyperlink" Target="https://www.kfar-saba.muni.il/articles/item/3421/" TargetMode="External"/><Relationship Id="rId23" Type="http://schemas.openxmlformats.org/officeDocument/2006/relationships/hyperlink" Target="https://www.kfar-saba.muni.il/articles/item/3362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kfar-saba.muni.il/articles/item/3414/" TargetMode="External"/><Relationship Id="rId19" Type="http://schemas.openxmlformats.org/officeDocument/2006/relationships/hyperlink" Target="https://www.kfar-saba.muni.il/articles/item/341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far-saba.muni.il/articles/item/3416/" TargetMode="External"/><Relationship Id="rId14" Type="http://schemas.openxmlformats.org/officeDocument/2006/relationships/hyperlink" Target="https://www.kfar-saba.muni.il/articles/item/3399/" TargetMode="External"/><Relationship Id="rId22" Type="http://schemas.openxmlformats.org/officeDocument/2006/relationships/hyperlink" Target="https://www.kfar-saba.muni.il/articles/item/3364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652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Kfar Saba Municipality</Company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אירית גרימברג</dc:creator>
  <cp:lastModifiedBy>hilay</cp:lastModifiedBy>
  <cp:revision>2</cp:revision>
  <dcterms:created xsi:type="dcterms:W3CDTF">2022-04-07T15:04:00Z</dcterms:created>
  <dcterms:modified xsi:type="dcterms:W3CDTF">2022-04-07T15:04:00Z</dcterms:modified>
</cp:coreProperties>
</file>